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Ex2.xml" ContentType="application/vnd.ms-office.chartex+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47120" w14:textId="643F6CE9" w:rsidR="00023875" w:rsidRDefault="00945669">
      <w:r w:rsidRPr="00945669">
        <w:rPr>
          <w:noProof/>
          <w:lang w:eastAsia="en-GB"/>
        </w:rPr>
        <w:drawing>
          <wp:inline distT="0" distB="0" distL="0" distR="0" wp14:anchorId="6DCAB79B" wp14:editId="32B11BBF">
            <wp:extent cx="2753833" cy="152749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0881" cy="1536955"/>
                    </a:xfrm>
                    <a:prstGeom prst="rect">
                      <a:avLst/>
                    </a:prstGeom>
                    <a:noFill/>
                    <a:ln>
                      <a:noFill/>
                    </a:ln>
                  </pic:spPr>
                </pic:pic>
              </a:graphicData>
            </a:graphic>
          </wp:inline>
        </w:drawing>
      </w:r>
    </w:p>
    <w:p w14:paraId="79C5EF4F" w14:textId="77777777" w:rsidR="00945669" w:rsidRDefault="00945669" w:rsidP="00945669">
      <w:pPr>
        <w:pStyle w:val="Default"/>
      </w:pPr>
    </w:p>
    <w:p w14:paraId="70421E74" w14:textId="23531D3B" w:rsidR="00945669" w:rsidRDefault="00A47649" w:rsidP="00945669">
      <w:pPr>
        <w:rPr>
          <w:color w:val="2F5496" w:themeColor="accent1" w:themeShade="BF"/>
          <w:sz w:val="72"/>
          <w:szCs w:val="72"/>
        </w:rPr>
      </w:pPr>
      <w:r>
        <w:rPr>
          <w:color w:val="2F5496" w:themeColor="accent1" w:themeShade="BF"/>
          <w:sz w:val="72"/>
          <w:szCs w:val="72"/>
        </w:rPr>
        <w:t>Consultation Report</w:t>
      </w:r>
    </w:p>
    <w:p w14:paraId="23436D77" w14:textId="77777777" w:rsidR="00945669" w:rsidRDefault="00945669" w:rsidP="00945669">
      <w:pPr>
        <w:pStyle w:val="Default"/>
      </w:pPr>
    </w:p>
    <w:p w14:paraId="6CCB3782" w14:textId="019DDE76" w:rsidR="00945669" w:rsidRDefault="00A47649" w:rsidP="00945669">
      <w:pPr>
        <w:pStyle w:val="Default"/>
        <w:rPr>
          <w:color w:val="A6A6A6" w:themeColor="background1" w:themeShade="A6"/>
          <w:sz w:val="40"/>
          <w:szCs w:val="40"/>
        </w:rPr>
      </w:pPr>
      <w:r>
        <w:rPr>
          <w:color w:val="A6A6A6" w:themeColor="background1" w:themeShade="A6"/>
          <w:sz w:val="40"/>
          <w:szCs w:val="40"/>
        </w:rPr>
        <w:t>Thames Way Development Area</w:t>
      </w:r>
    </w:p>
    <w:p w14:paraId="2DAAE5B8" w14:textId="77777777" w:rsidR="00D61A90" w:rsidRPr="00945669" w:rsidRDefault="00D61A90" w:rsidP="00945669">
      <w:pPr>
        <w:pStyle w:val="Default"/>
        <w:rPr>
          <w:color w:val="A6A6A6" w:themeColor="background1" w:themeShade="A6"/>
          <w:sz w:val="40"/>
          <w:szCs w:val="40"/>
        </w:rPr>
      </w:pPr>
    </w:p>
    <w:p w14:paraId="77B4791A" w14:textId="0ED8F5AD" w:rsidR="00945669" w:rsidRDefault="00A47649" w:rsidP="00945669">
      <w:pPr>
        <w:rPr>
          <w:color w:val="A6A6A6" w:themeColor="background1" w:themeShade="A6"/>
          <w:sz w:val="40"/>
          <w:szCs w:val="40"/>
        </w:rPr>
      </w:pPr>
      <w:r>
        <w:rPr>
          <w:color w:val="A6A6A6" w:themeColor="background1" w:themeShade="A6"/>
          <w:sz w:val="40"/>
          <w:szCs w:val="40"/>
        </w:rPr>
        <w:t>Ju</w:t>
      </w:r>
      <w:r w:rsidR="008173C9">
        <w:rPr>
          <w:color w:val="A6A6A6" w:themeColor="background1" w:themeShade="A6"/>
          <w:sz w:val="40"/>
          <w:szCs w:val="40"/>
        </w:rPr>
        <w:t>ly</w:t>
      </w:r>
      <w:r>
        <w:rPr>
          <w:color w:val="A6A6A6" w:themeColor="background1" w:themeShade="A6"/>
          <w:sz w:val="40"/>
          <w:szCs w:val="40"/>
        </w:rPr>
        <w:t xml:space="preserve"> </w:t>
      </w:r>
      <w:r w:rsidR="00D61A90">
        <w:rPr>
          <w:color w:val="A6A6A6" w:themeColor="background1" w:themeShade="A6"/>
          <w:sz w:val="40"/>
          <w:szCs w:val="40"/>
        </w:rPr>
        <w:t>202</w:t>
      </w:r>
      <w:r w:rsidR="004A0C42">
        <w:rPr>
          <w:color w:val="A6A6A6" w:themeColor="background1" w:themeShade="A6"/>
          <w:sz w:val="40"/>
          <w:szCs w:val="40"/>
        </w:rPr>
        <w:t>1</w:t>
      </w:r>
    </w:p>
    <w:p w14:paraId="0FE988A5" w14:textId="34056C9C" w:rsidR="00945669" w:rsidRDefault="00945669" w:rsidP="00945669">
      <w:pPr>
        <w:rPr>
          <w:color w:val="A6A6A6" w:themeColor="background1" w:themeShade="A6"/>
        </w:rPr>
      </w:pPr>
      <w:r>
        <w:rPr>
          <w:noProof/>
          <w:color w:val="FFFFFF" w:themeColor="background1"/>
          <w:lang w:eastAsia="en-GB"/>
        </w:rPr>
        <mc:AlternateContent>
          <mc:Choice Requires="wps">
            <w:drawing>
              <wp:anchor distT="0" distB="0" distL="114300" distR="114300" simplePos="0" relativeHeight="251658240" behindDoc="0" locked="0" layoutInCell="1" allowOverlap="1" wp14:anchorId="2A0C424E" wp14:editId="44F0F1F8">
                <wp:simplePos x="0" y="0"/>
                <wp:positionH relativeFrom="column">
                  <wp:posOffset>0</wp:posOffset>
                </wp:positionH>
                <wp:positionV relativeFrom="paragraph">
                  <wp:posOffset>59155</wp:posOffset>
                </wp:positionV>
                <wp:extent cx="6017661" cy="0"/>
                <wp:effectExtent l="0" t="76200" r="59690" b="95250"/>
                <wp:wrapNone/>
                <wp:docPr id="2" name="Straight Connector 2"/>
                <wp:cNvGraphicFramePr/>
                <a:graphic xmlns:a="http://schemas.openxmlformats.org/drawingml/2006/main">
                  <a:graphicData uri="http://schemas.microsoft.com/office/word/2010/wordprocessingShape">
                    <wps:wsp>
                      <wps:cNvCnPr/>
                      <wps:spPr>
                        <a:xfrm>
                          <a:off x="0" y="0"/>
                          <a:ext cx="6017661" cy="0"/>
                        </a:xfrm>
                        <a:prstGeom prst="line">
                          <a:avLst/>
                        </a:prstGeom>
                        <a:ln w="165100">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10DD24E8" id="Straight Connector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65pt" to="473.8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" strokecolor="#2f5496 [2404]" strokeweight="13pt">
                <v:stroke joinstyle="miter"/>
              </v:line>
            </w:pict>
          </mc:Fallback>
        </mc:AlternateContent>
      </w:r>
    </w:p>
    <w:p w14:paraId="647C48FE" w14:textId="206C0A5E" w:rsidR="00945669" w:rsidRDefault="00945669" w:rsidP="00945669">
      <w:pPr>
        <w:rPr>
          <w:color w:val="A6A6A6" w:themeColor="background1" w:themeShade="A6"/>
        </w:rPr>
      </w:pPr>
    </w:p>
    <w:p w14:paraId="38016479" w14:textId="03141320" w:rsidR="00945669" w:rsidRDefault="00945669" w:rsidP="00945669">
      <w:pPr>
        <w:rPr>
          <w:color w:val="A6A6A6" w:themeColor="background1" w:themeShade="A6"/>
        </w:rPr>
      </w:pPr>
    </w:p>
    <w:p w14:paraId="342E53E5" w14:textId="639ECE14" w:rsidR="00945669" w:rsidRDefault="2C02463D" w:rsidP="00945669">
      <w:pPr>
        <w:rPr>
          <w:color w:val="A6A6A6" w:themeColor="background1" w:themeShade="A6"/>
        </w:rPr>
      </w:pPr>
      <w:r>
        <w:rPr>
          <w:noProof/>
        </w:rPr>
        <w:drawing>
          <wp:inline distT="0" distB="0" distL="0" distR="0" wp14:anchorId="19FE64ED" wp14:editId="4C4F12CB">
            <wp:extent cx="5731510" cy="2647315"/>
            <wp:effectExtent l="0" t="0" r="2540" b="635"/>
            <wp:docPr id="5" name="Picture 5" descr="Artist's impression of Blue Lake with nature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inline>
        </w:drawing>
      </w:r>
    </w:p>
    <w:p w14:paraId="12337CDD" w14:textId="5C49E135" w:rsidR="00945669" w:rsidRDefault="00945669" w:rsidP="00945669">
      <w:pPr>
        <w:rPr>
          <w:color w:val="A6A6A6" w:themeColor="background1" w:themeShade="A6"/>
        </w:rPr>
      </w:pPr>
    </w:p>
    <w:p w14:paraId="19518D91" w14:textId="68B0A8F3" w:rsidR="00945669" w:rsidRDefault="00945669" w:rsidP="00945669">
      <w:pPr>
        <w:rPr>
          <w:color w:val="A6A6A6" w:themeColor="background1" w:themeShade="A6"/>
        </w:rPr>
      </w:pPr>
    </w:p>
    <w:p w14:paraId="5A4F68A9" w14:textId="77777777" w:rsidR="002A5961" w:rsidRDefault="002A5961">
      <w:pPr>
        <w:rPr>
          <w:color w:val="808080" w:themeColor="background1" w:themeShade="80"/>
        </w:rPr>
      </w:pPr>
      <w:r>
        <w:rPr>
          <w:color w:val="808080" w:themeColor="background1" w:themeShade="80"/>
        </w:rPr>
        <w:br w:type="page"/>
      </w:r>
    </w:p>
    <w:p w14:paraId="250D3538" w14:textId="4B6068F5" w:rsidR="00945669" w:rsidRPr="00945D15" w:rsidRDefault="00945669" w:rsidP="00945669">
      <w:pPr>
        <w:rPr>
          <w:color w:val="808080" w:themeColor="background1" w:themeShade="80"/>
        </w:rPr>
      </w:pPr>
      <w:r w:rsidRPr="00945D15">
        <w:rPr>
          <w:color w:val="808080" w:themeColor="background1" w:themeShade="80"/>
        </w:rPr>
        <w:lastRenderedPageBreak/>
        <w:t xml:space="preserve">Project: </w:t>
      </w:r>
      <w:r w:rsidR="002A5961">
        <w:rPr>
          <w:color w:val="808080" w:themeColor="background1" w:themeShade="80"/>
        </w:rPr>
        <w:t>Thames Way Development Area Concept Plan</w:t>
      </w:r>
    </w:p>
    <w:p w14:paraId="3EFFA520" w14:textId="77777777" w:rsidR="00945669" w:rsidRPr="00945D15" w:rsidRDefault="00945669" w:rsidP="00945669">
      <w:pPr>
        <w:rPr>
          <w:color w:val="808080" w:themeColor="background1" w:themeShade="80"/>
        </w:rPr>
      </w:pPr>
    </w:p>
    <w:p w14:paraId="06BF5C1F" w14:textId="4DA7F864" w:rsidR="00945669" w:rsidRDefault="00945669" w:rsidP="00945669">
      <w:pPr>
        <w:jc w:val="both"/>
        <w:rPr>
          <w:color w:val="808080" w:themeColor="background1" w:themeShade="80"/>
        </w:rPr>
      </w:pPr>
      <w:r w:rsidRPr="00945D15">
        <w:rPr>
          <w:color w:val="808080" w:themeColor="background1" w:themeShade="80"/>
        </w:rPr>
        <w:t xml:space="preserve">Client Name: </w:t>
      </w:r>
      <w:r w:rsidR="008D078E">
        <w:rPr>
          <w:color w:val="808080" w:themeColor="background1" w:themeShade="80"/>
        </w:rPr>
        <w:t>Ebbsfleet Development Corporation</w:t>
      </w:r>
    </w:p>
    <w:p w14:paraId="3FF0F510" w14:textId="77777777" w:rsidR="0033484C" w:rsidRPr="00945D15" w:rsidRDefault="0033484C" w:rsidP="00945669">
      <w:pPr>
        <w:jc w:val="both"/>
        <w:rPr>
          <w:color w:val="808080" w:themeColor="background1" w:themeShade="80"/>
        </w:rPr>
      </w:pPr>
    </w:p>
    <w:p w14:paraId="763DBC45" w14:textId="19F62D66" w:rsidR="00945669" w:rsidRDefault="00945669" w:rsidP="00945669">
      <w:pPr>
        <w:rPr>
          <w:color w:val="808080" w:themeColor="background1" w:themeShade="80"/>
        </w:rPr>
      </w:pPr>
      <w:r w:rsidRPr="00945D15">
        <w:rPr>
          <w:color w:val="808080" w:themeColor="background1" w:themeShade="80"/>
        </w:rPr>
        <w:t xml:space="preserve">Type of report: </w:t>
      </w:r>
      <w:r w:rsidR="008D078E">
        <w:rPr>
          <w:color w:val="808080" w:themeColor="background1" w:themeShade="80"/>
        </w:rPr>
        <w:t>Consultation Report</w:t>
      </w:r>
    </w:p>
    <w:p w14:paraId="14385994" w14:textId="77777777" w:rsidR="0033484C" w:rsidRPr="00945D15" w:rsidRDefault="0033484C" w:rsidP="00945669">
      <w:pPr>
        <w:rPr>
          <w:color w:val="808080" w:themeColor="background1" w:themeShade="80"/>
        </w:rPr>
      </w:pPr>
    </w:p>
    <w:p w14:paraId="396C86F2" w14:textId="1E6C5D73" w:rsidR="00945669" w:rsidRPr="00945D15" w:rsidRDefault="00945669" w:rsidP="00945669">
      <w:pPr>
        <w:rPr>
          <w:color w:val="808080" w:themeColor="background1" w:themeShade="80"/>
        </w:rPr>
      </w:pPr>
      <w:r w:rsidRPr="00945D15">
        <w:rPr>
          <w:color w:val="808080" w:themeColor="background1" w:themeShade="80"/>
        </w:rPr>
        <w:t xml:space="preserve">Prepared by: </w:t>
      </w:r>
      <w:r w:rsidR="008D078E">
        <w:rPr>
          <w:color w:val="808080" w:themeColor="background1" w:themeShade="80"/>
        </w:rPr>
        <w:t>Faith McMath</w:t>
      </w:r>
    </w:p>
    <w:p w14:paraId="7EC5F339" w14:textId="77777777" w:rsidR="00945669" w:rsidRPr="00945D15" w:rsidRDefault="00945669" w:rsidP="00945669">
      <w:pPr>
        <w:rPr>
          <w:color w:val="808080" w:themeColor="background1" w:themeShade="80"/>
        </w:rPr>
      </w:pPr>
    </w:p>
    <w:p w14:paraId="220EB157" w14:textId="5D60D68D" w:rsidR="00945669" w:rsidRPr="00945D15" w:rsidRDefault="00945669" w:rsidP="00945669">
      <w:pPr>
        <w:rPr>
          <w:color w:val="808080" w:themeColor="background1" w:themeShade="80"/>
        </w:rPr>
      </w:pPr>
      <w:r w:rsidRPr="00945D15">
        <w:rPr>
          <w:color w:val="808080" w:themeColor="background1" w:themeShade="80"/>
        </w:rPr>
        <w:t>Date:</w:t>
      </w:r>
      <w:r w:rsidR="004A0C42">
        <w:rPr>
          <w:color w:val="808080" w:themeColor="background1" w:themeShade="80"/>
        </w:rPr>
        <w:t xml:space="preserve"> </w:t>
      </w:r>
      <w:r w:rsidR="008D078E">
        <w:rPr>
          <w:color w:val="808080" w:themeColor="background1" w:themeShade="80"/>
        </w:rPr>
        <w:t>Ju</w:t>
      </w:r>
      <w:r w:rsidR="008173C9">
        <w:rPr>
          <w:color w:val="808080" w:themeColor="background1" w:themeShade="80"/>
        </w:rPr>
        <w:t>ly</w:t>
      </w:r>
      <w:r w:rsidR="008D078E">
        <w:rPr>
          <w:color w:val="808080" w:themeColor="background1" w:themeShade="80"/>
        </w:rPr>
        <w:t xml:space="preserve"> </w:t>
      </w:r>
      <w:r w:rsidR="004A0C42">
        <w:rPr>
          <w:color w:val="808080" w:themeColor="background1" w:themeShade="80"/>
        </w:rPr>
        <w:t>2021</w:t>
      </w:r>
    </w:p>
    <w:p w14:paraId="7630343F" w14:textId="039263E3" w:rsidR="00945669" w:rsidRPr="00945D15" w:rsidRDefault="00945669" w:rsidP="00945669">
      <w:pPr>
        <w:rPr>
          <w:color w:val="808080" w:themeColor="background1" w:themeShade="80"/>
        </w:rPr>
      </w:pPr>
      <w:r w:rsidRPr="00945D15">
        <w:rPr>
          <w:color w:val="808080" w:themeColor="background1" w:themeShade="80"/>
        </w:rPr>
        <w:t xml:space="preserve"> </w:t>
      </w:r>
    </w:p>
    <w:p w14:paraId="12BD4F28" w14:textId="4F4A1235" w:rsidR="00945669" w:rsidRDefault="00945669" w:rsidP="00945669">
      <w:pPr>
        <w:rPr>
          <w:color w:val="808080" w:themeColor="background1" w:themeShade="80"/>
        </w:rPr>
      </w:pPr>
      <w:r w:rsidRPr="0C3BEE18">
        <w:rPr>
          <w:color w:val="808080" w:themeColor="background1" w:themeShade="80"/>
        </w:rPr>
        <w:t xml:space="preserve">Reviewed by: </w:t>
      </w:r>
      <w:r w:rsidR="75AB9820" w:rsidRPr="0C3BEE18">
        <w:rPr>
          <w:color w:val="808080" w:themeColor="background1" w:themeShade="80"/>
        </w:rPr>
        <w:t>Linda Elliott</w:t>
      </w:r>
    </w:p>
    <w:p w14:paraId="67A948A7" w14:textId="77777777" w:rsidR="0033484C" w:rsidRPr="00945D15" w:rsidRDefault="0033484C" w:rsidP="00945669">
      <w:pPr>
        <w:rPr>
          <w:color w:val="808080" w:themeColor="background1" w:themeShade="80"/>
        </w:rPr>
      </w:pPr>
    </w:p>
    <w:p w14:paraId="4D88CF89" w14:textId="50D14D18" w:rsidR="0004200A" w:rsidRDefault="00945669" w:rsidP="00945669">
      <w:pPr>
        <w:rPr>
          <w:color w:val="808080" w:themeColor="background1" w:themeShade="80"/>
        </w:rPr>
      </w:pPr>
      <w:r w:rsidRPr="00945D15">
        <w:rPr>
          <w:color w:val="808080" w:themeColor="background1" w:themeShade="80"/>
        </w:rPr>
        <w:t xml:space="preserve">Date: </w:t>
      </w:r>
      <w:r w:rsidR="008D078E">
        <w:rPr>
          <w:color w:val="808080" w:themeColor="background1" w:themeShade="80"/>
        </w:rPr>
        <w:t>Ju</w:t>
      </w:r>
      <w:r w:rsidR="00232FB0">
        <w:rPr>
          <w:color w:val="808080" w:themeColor="background1" w:themeShade="80"/>
        </w:rPr>
        <w:t>ly</w:t>
      </w:r>
      <w:r w:rsidR="008D078E">
        <w:rPr>
          <w:color w:val="808080" w:themeColor="background1" w:themeShade="80"/>
        </w:rPr>
        <w:t xml:space="preserve"> </w:t>
      </w:r>
      <w:r w:rsidR="004A0C42">
        <w:rPr>
          <w:color w:val="808080" w:themeColor="background1" w:themeShade="80"/>
        </w:rPr>
        <w:t>2021</w:t>
      </w:r>
    </w:p>
    <w:p w14:paraId="088772C1" w14:textId="77777777" w:rsidR="0033484C" w:rsidRDefault="0033484C" w:rsidP="00945669">
      <w:pPr>
        <w:rPr>
          <w:color w:val="808080" w:themeColor="background1" w:themeShade="80"/>
        </w:rPr>
      </w:pPr>
    </w:p>
    <w:p w14:paraId="2208B1D0" w14:textId="77777777" w:rsidR="0004200A" w:rsidRDefault="0004200A">
      <w:pPr>
        <w:rPr>
          <w:color w:val="808080" w:themeColor="background1" w:themeShade="80"/>
        </w:rPr>
      </w:pPr>
      <w:r>
        <w:rPr>
          <w:color w:val="808080" w:themeColor="background1" w:themeShade="80"/>
        </w:rPr>
        <w:br w:type="page"/>
      </w:r>
    </w:p>
    <w:p w14:paraId="0913ABCC" w14:textId="77777777" w:rsidR="006D42AE" w:rsidRPr="00396062" w:rsidRDefault="006D42AE" w:rsidP="00945669">
      <w:pPr>
        <w:rPr>
          <w:color w:val="808080" w:themeColor="background1" w:themeShade="80"/>
        </w:rPr>
      </w:pPr>
    </w:p>
    <w:p w14:paraId="660AC845" w14:textId="46B1E352" w:rsidR="007775E9" w:rsidRDefault="007775E9" w:rsidP="00945669">
      <w:pPr>
        <w:rPr>
          <w:color w:val="A6A6A6" w:themeColor="background1" w:themeShade="A6"/>
        </w:rPr>
      </w:pPr>
    </w:p>
    <w:sdt>
      <w:sdtPr>
        <w:rPr>
          <w:rFonts w:asciiTheme="minorHAnsi" w:eastAsiaTheme="minorHAnsi" w:hAnsiTheme="minorHAnsi" w:cstheme="minorBidi"/>
          <w:color w:val="auto"/>
          <w:sz w:val="22"/>
          <w:szCs w:val="22"/>
          <w:lang w:val="en-GB"/>
        </w:rPr>
        <w:id w:val="1295870990"/>
        <w:docPartObj>
          <w:docPartGallery w:val="Table of Contents"/>
          <w:docPartUnique/>
        </w:docPartObj>
      </w:sdtPr>
      <w:sdtEndPr>
        <w:rPr>
          <w:b/>
          <w:bCs/>
          <w:noProof/>
        </w:rPr>
      </w:sdtEndPr>
      <w:sdtContent>
        <w:p w14:paraId="7D6E3518" w14:textId="78E93B8F" w:rsidR="00A865A3" w:rsidRDefault="00A865A3">
          <w:pPr>
            <w:pStyle w:val="TOCHeading"/>
          </w:pPr>
          <w:r>
            <w:t>Contents</w:t>
          </w:r>
        </w:p>
        <w:p w14:paraId="7EB5C7D0" w14:textId="62AFCDF3" w:rsidR="000F63F1" w:rsidRPr="00622F35" w:rsidRDefault="00A865A3">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75940866" w:history="1">
            <w:r w:rsidR="000F63F1" w:rsidRPr="00622F35">
              <w:rPr>
                <w:rStyle w:val="Hyperlink"/>
                <w:noProof/>
                <w:sz w:val="24"/>
                <w:szCs w:val="24"/>
              </w:rPr>
              <w:t>1. Executive summary</w:t>
            </w:r>
            <w:r w:rsidR="000F63F1" w:rsidRPr="00622F35">
              <w:rPr>
                <w:noProof/>
                <w:webHidden/>
                <w:sz w:val="24"/>
                <w:szCs w:val="24"/>
              </w:rPr>
              <w:tab/>
            </w:r>
            <w:r w:rsidR="000F63F1" w:rsidRPr="00622F35">
              <w:rPr>
                <w:noProof/>
                <w:webHidden/>
                <w:sz w:val="24"/>
                <w:szCs w:val="24"/>
              </w:rPr>
              <w:fldChar w:fldCharType="begin"/>
            </w:r>
            <w:r w:rsidR="000F63F1" w:rsidRPr="00622F35">
              <w:rPr>
                <w:noProof/>
                <w:webHidden/>
                <w:sz w:val="24"/>
                <w:szCs w:val="24"/>
              </w:rPr>
              <w:instrText xml:space="preserve"> PAGEREF _Toc75940866 \h </w:instrText>
            </w:r>
            <w:r w:rsidR="000F63F1" w:rsidRPr="00622F35">
              <w:rPr>
                <w:noProof/>
                <w:webHidden/>
                <w:sz w:val="24"/>
                <w:szCs w:val="24"/>
              </w:rPr>
            </w:r>
            <w:r w:rsidR="000F63F1" w:rsidRPr="00622F35">
              <w:rPr>
                <w:noProof/>
                <w:webHidden/>
                <w:sz w:val="24"/>
                <w:szCs w:val="24"/>
              </w:rPr>
              <w:fldChar w:fldCharType="separate"/>
            </w:r>
            <w:r w:rsidR="007F64D1">
              <w:rPr>
                <w:noProof/>
                <w:webHidden/>
                <w:sz w:val="24"/>
                <w:szCs w:val="24"/>
              </w:rPr>
              <w:t>4</w:t>
            </w:r>
            <w:r w:rsidR="000F63F1" w:rsidRPr="00622F35">
              <w:rPr>
                <w:noProof/>
                <w:webHidden/>
                <w:sz w:val="24"/>
                <w:szCs w:val="24"/>
              </w:rPr>
              <w:fldChar w:fldCharType="end"/>
            </w:r>
          </w:hyperlink>
        </w:p>
        <w:p w14:paraId="1EBF847B" w14:textId="27830B4C" w:rsidR="000F63F1" w:rsidRPr="00622F35" w:rsidRDefault="00DB0604">
          <w:pPr>
            <w:pStyle w:val="TOC1"/>
            <w:tabs>
              <w:tab w:val="right" w:leader="dot" w:pos="9016"/>
            </w:tabs>
            <w:rPr>
              <w:rFonts w:eastAsiaTheme="minorEastAsia"/>
              <w:noProof/>
              <w:sz w:val="24"/>
              <w:szCs w:val="24"/>
              <w:lang w:eastAsia="en-GB"/>
            </w:rPr>
          </w:pPr>
          <w:hyperlink w:anchor="_Toc75940867" w:history="1">
            <w:r w:rsidR="000F63F1" w:rsidRPr="00622F35">
              <w:rPr>
                <w:rStyle w:val="Hyperlink"/>
                <w:noProof/>
                <w:sz w:val="24"/>
                <w:szCs w:val="24"/>
              </w:rPr>
              <w:t>2. Introduction</w:t>
            </w:r>
            <w:r w:rsidR="000F63F1" w:rsidRPr="00622F35">
              <w:rPr>
                <w:noProof/>
                <w:webHidden/>
                <w:sz w:val="24"/>
                <w:szCs w:val="24"/>
              </w:rPr>
              <w:tab/>
            </w:r>
            <w:r w:rsidR="000F63F1" w:rsidRPr="00622F35">
              <w:rPr>
                <w:noProof/>
                <w:webHidden/>
                <w:sz w:val="24"/>
                <w:szCs w:val="24"/>
              </w:rPr>
              <w:fldChar w:fldCharType="begin"/>
            </w:r>
            <w:r w:rsidR="000F63F1" w:rsidRPr="00622F35">
              <w:rPr>
                <w:noProof/>
                <w:webHidden/>
                <w:sz w:val="24"/>
                <w:szCs w:val="24"/>
              </w:rPr>
              <w:instrText xml:space="preserve"> PAGEREF _Toc75940867 \h </w:instrText>
            </w:r>
            <w:r w:rsidR="000F63F1" w:rsidRPr="00622F35">
              <w:rPr>
                <w:noProof/>
                <w:webHidden/>
                <w:sz w:val="24"/>
                <w:szCs w:val="24"/>
              </w:rPr>
            </w:r>
            <w:r w:rsidR="000F63F1" w:rsidRPr="00622F35">
              <w:rPr>
                <w:noProof/>
                <w:webHidden/>
                <w:sz w:val="24"/>
                <w:szCs w:val="24"/>
              </w:rPr>
              <w:fldChar w:fldCharType="separate"/>
            </w:r>
            <w:r w:rsidR="007F64D1">
              <w:rPr>
                <w:noProof/>
                <w:webHidden/>
                <w:sz w:val="24"/>
                <w:szCs w:val="24"/>
              </w:rPr>
              <w:t>5</w:t>
            </w:r>
            <w:r w:rsidR="000F63F1" w:rsidRPr="00622F35">
              <w:rPr>
                <w:noProof/>
                <w:webHidden/>
                <w:sz w:val="24"/>
                <w:szCs w:val="24"/>
              </w:rPr>
              <w:fldChar w:fldCharType="end"/>
            </w:r>
          </w:hyperlink>
        </w:p>
        <w:p w14:paraId="344A175C" w14:textId="3495886B" w:rsidR="000F63F1" w:rsidRPr="00622F35" w:rsidRDefault="00DB0604">
          <w:pPr>
            <w:pStyle w:val="TOC1"/>
            <w:tabs>
              <w:tab w:val="right" w:leader="dot" w:pos="9016"/>
            </w:tabs>
            <w:rPr>
              <w:rFonts w:eastAsiaTheme="minorEastAsia"/>
              <w:noProof/>
              <w:sz w:val="24"/>
              <w:szCs w:val="24"/>
              <w:lang w:eastAsia="en-GB"/>
            </w:rPr>
          </w:pPr>
          <w:hyperlink w:anchor="_Toc75940868" w:history="1">
            <w:r w:rsidR="000F63F1" w:rsidRPr="00622F35">
              <w:rPr>
                <w:rStyle w:val="Hyperlink"/>
                <w:bCs/>
                <w:noProof/>
                <w:sz w:val="24"/>
                <w:szCs w:val="24"/>
              </w:rPr>
              <w:t>3. Community engagement and consultation – the approach</w:t>
            </w:r>
            <w:r w:rsidR="000F63F1" w:rsidRPr="00622F35">
              <w:rPr>
                <w:noProof/>
                <w:webHidden/>
                <w:sz w:val="24"/>
                <w:szCs w:val="24"/>
              </w:rPr>
              <w:tab/>
            </w:r>
            <w:r w:rsidR="000F63F1" w:rsidRPr="00622F35">
              <w:rPr>
                <w:noProof/>
                <w:webHidden/>
                <w:sz w:val="24"/>
                <w:szCs w:val="24"/>
              </w:rPr>
              <w:fldChar w:fldCharType="begin"/>
            </w:r>
            <w:r w:rsidR="000F63F1" w:rsidRPr="00622F35">
              <w:rPr>
                <w:noProof/>
                <w:webHidden/>
                <w:sz w:val="24"/>
                <w:szCs w:val="24"/>
              </w:rPr>
              <w:instrText xml:space="preserve"> PAGEREF _Toc75940868 \h </w:instrText>
            </w:r>
            <w:r w:rsidR="000F63F1" w:rsidRPr="00622F35">
              <w:rPr>
                <w:noProof/>
                <w:webHidden/>
                <w:sz w:val="24"/>
                <w:szCs w:val="24"/>
              </w:rPr>
            </w:r>
            <w:r w:rsidR="000F63F1" w:rsidRPr="00622F35">
              <w:rPr>
                <w:noProof/>
                <w:webHidden/>
                <w:sz w:val="24"/>
                <w:szCs w:val="24"/>
              </w:rPr>
              <w:fldChar w:fldCharType="separate"/>
            </w:r>
            <w:r w:rsidR="007F64D1">
              <w:rPr>
                <w:noProof/>
                <w:webHidden/>
                <w:sz w:val="24"/>
                <w:szCs w:val="24"/>
              </w:rPr>
              <w:t>7</w:t>
            </w:r>
            <w:r w:rsidR="000F63F1" w:rsidRPr="00622F35">
              <w:rPr>
                <w:noProof/>
                <w:webHidden/>
                <w:sz w:val="24"/>
                <w:szCs w:val="24"/>
              </w:rPr>
              <w:fldChar w:fldCharType="end"/>
            </w:r>
          </w:hyperlink>
        </w:p>
        <w:p w14:paraId="196EF280" w14:textId="49378DF9" w:rsidR="000F63F1" w:rsidRPr="00622F35" w:rsidRDefault="00DB0604">
          <w:pPr>
            <w:pStyle w:val="TOC1"/>
            <w:tabs>
              <w:tab w:val="right" w:leader="dot" w:pos="9016"/>
            </w:tabs>
            <w:rPr>
              <w:rFonts w:eastAsiaTheme="minorEastAsia"/>
              <w:noProof/>
              <w:sz w:val="24"/>
              <w:szCs w:val="24"/>
              <w:lang w:eastAsia="en-GB"/>
            </w:rPr>
          </w:pPr>
          <w:hyperlink w:anchor="_Toc75940869" w:history="1">
            <w:r w:rsidR="000F63F1" w:rsidRPr="00622F35">
              <w:rPr>
                <w:rStyle w:val="Hyperlink"/>
                <w:bCs/>
                <w:noProof/>
                <w:sz w:val="24"/>
                <w:szCs w:val="24"/>
              </w:rPr>
              <w:t>4. Community engagement and consultation – the delivery</w:t>
            </w:r>
            <w:r w:rsidR="000F63F1" w:rsidRPr="00622F35">
              <w:rPr>
                <w:noProof/>
                <w:webHidden/>
                <w:sz w:val="24"/>
                <w:szCs w:val="24"/>
              </w:rPr>
              <w:tab/>
            </w:r>
            <w:r w:rsidR="000F63F1" w:rsidRPr="00622F35">
              <w:rPr>
                <w:noProof/>
                <w:webHidden/>
                <w:sz w:val="24"/>
                <w:szCs w:val="24"/>
              </w:rPr>
              <w:fldChar w:fldCharType="begin"/>
            </w:r>
            <w:r w:rsidR="000F63F1" w:rsidRPr="00622F35">
              <w:rPr>
                <w:noProof/>
                <w:webHidden/>
                <w:sz w:val="24"/>
                <w:szCs w:val="24"/>
              </w:rPr>
              <w:instrText xml:space="preserve"> PAGEREF _Toc75940869 \h </w:instrText>
            </w:r>
            <w:r w:rsidR="000F63F1" w:rsidRPr="00622F35">
              <w:rPr>
                <w:noProof/>
                <w:webHidden/>
                <w:sz w:val="24"/>
                <w:szCs w:val="24"/>
              </w:rPr>
            </w:r>
            <w:r w:rsidR="000F63F1" w:rsidRPr="00622F35">
              <w:rPr>
                <w:noProof/>
                <w:webHidden/>
                <w:sz w:val="24"/>
                <w:szCs w:val="24"/>
              </w:rPr>
              <w:fldChar w:fldCharType="separate"/>
            </w:r>
            <w:r w:rsidR="007F64D1">
              <w:rPr>
                <w:noProof/>
                <w:webHidden/>
                <w:sz w:val="24"/>
                <w:szCs w:val="24"/>
              </w:rPr>
              <w:t>8</w:t>
            </w:r>
            <w:r w:rsidR="000F63F1" w:rsidRPr="00622F35">
              <w:rPr>
                <w:noProof/>
                <w:webHidden/>
                <w:sz w:val="24"/>
                <w:szCs w:val="24"/>
              </w:rPr>
              <w:fldChar w:fldCharType="end"/>
            </w:r>
          </w:hyperlink>
        </w:p>
        <w:p w14:paraId="217FB5A6" w14:textId="0E702D84" w:rsidR="000F63F1" w:rsidRPr="00622F35" w:rsidRDefault="00DB0604">
          <w:pPr>
            <w:pStyle w:val="TOC1"/>
            <w:tabs>
              <w:tab w:val="right" w:leader="dot" w:pos="9016"/>
            </w:tabs>
            <w:rPr>
              <w:rFonts w:eastAsiaTheme="minorEastAsia"/>
              <w:noProof/>
              <w:sz w:val="24"/>
              <w:szCs w:val="24"/>
              <w:lang w:eastAsia="en-GB"/>
            </w:rPr>
          </w:pPr>
          <w:hyperlink w:anchor="_Toc75940871" w:history="1">
            <w:r w:rsidR="000F63F1" w:rsidRPr="00622F35">
              <w:rPr>
                <w:rStyle w:val="Hyperlink"/>
                <w:bCs/>
                <w:noProof/>
                <w:sz w:val="24"/>
                <w:szCs w:val="24"/>
              </w:rPr>
              <w:t>5. Results / findings of the public consultation</w:t>
            </w:r>
            <w:r w:rsidR="000F63F1" w:rsidRPr="00622F35">
              <w:rPr>
                <w:noProof/>
                <w:webHidden/>
                <w:sz w:val="24"/>
                <w:szCs w:val="24"/>
              </w:rPr>
              <w:tab/>
            </w:r>
            <w:r w:rsidR="000F63F1" w:rsidRPr="00622F35">
              <w:rPr>
                <w:noProof/>
                <w:webHidden/>
                <w:sz w:val="24"/>
                <w:szCs w:val="24"/>
              </w:rPr>
              <w:fldChar w:fldCharType="begin"/>
            </w:r>
            <w:r w:rsidR="000F63F1" w:rsidRPr="00622F35">
              <w:rPr>
                <w:noProof/>
                <w:webHidden/>
                <w:sz w:val="24"/>
                <w:szCs w:val="24"/>
              </w:rPr>
              <w:instrText xml:space="preserve"> PAGEREF _Toc75940871 \h </w:instrText>
            </w:r>
            <w:r w:rsidR="000F63F1" w:rsidRPr="00622F35">
              <w:rPr>
                <w:noProof/>
                <w:webHidden/>
                <w:sz w:val="24"/>
                <w:szCs w:val="24"/>
              </w:rPr>
            </w:r>
            <w:r w:rsidR="000F63F1" w:rsidRPr="00622F35">
              <w:rPr>
                <w:noProof/>
                <w:webHidden/>
                <w:sz w:val="24"/>
                <w:szCs w:val="24"/>
              </w:rPr>
              <w:fldChar w:fldCharType="separate"/>
            </w:r>
            <w:r w:rsidR="007F64D1">
              <w:rPr>
                <w:noProof/>
                <w:webHidden/>
                <w:sz w:val="24"/>
                <w:szCs w:val="24"/>
              </w:rPr>
              <w:t>14</w:t>
            </w:r>
            <w:r w:rsidR="000F63F1" w:rsidRPr="00622F35">
              <w:rPr>
                <w:noProof/>
                <w:webHidden/>
                <w:sz w:val="24"/>
                <w:szCs w:val="24"/>
              </w:rPr>
              <w:fldChar w:fldCharType="end"/>
            </w:r>
          </w:hyperlink>
        </w:p>
        <w:p w14:paraId="3B685B13" w14:textId="6050FE0C" w:rsidR="000F63F1" w:rsidRPr="00622F35" w:rsidRDefault="00DB0604">
          <w:pPr>
            <w:pStyle w:val="TOC1"/>
            <w:tabs>
              <w:tab w:val="right" w:leader="dot" w:pos="9016"/>
            </w:tabs>
            <w:rPr>
              <w:rFonts w:eastAsiaTheme="minorEastAsia"/>
              <w:noProof/>
              <w:sz w:val="24"/>
              <w:szCs w:val="24"/>
              <w:lang w:eastAsia="en-GB"/>
            </w:rPr>
          </w:pPr>
          <w:hyperlink w:anchor="_Toc75940872" w:history="1">
            <w:r w:rsidR="000F63F1" w:rsidRPr="00622F35">
              <w:rPr>
                <w:rStyle w:val="Hyperlink"/>
                <w:noProof/>
                <w:sz w:val="24"/>
                <w:szCs w:val="24"/>
              </w:rPr>
              <w:t>6. Conclusion</w:t>
            </w:r>
            <w:r w:rsidR="000F63F1" w:rsidRPr="00622F35">
              <w:rPr>
                <w:noProof/>
                <w:webHidden/>
                <w:sz w:val="24"/>
                <w:szCs w:val="24"/>
              </w:rPr>
              <w:tab/>
            </w:r>
            <w:r w:rsidR="000F63F1" w:rsidRPr="00622F35">
              <w:rPr>
                <w:noProof/>
                <w:webHidden/>
                <w:sz w:val="24"/>
                <w:szCs w:val="24"/>
              </w:rPr>
              <w:fldChar w:fldCharType="begin"/>
            </w:r>
            <w:r w:rsidR="000F63F1" w:rsidRPr="00622F35">
              <w:rPr>
                <w:noProof/>
                <w:webHidden/>
                <w:sz w:val="24"/>
                <w:szCs w:val="24"/>
              </w:rPr>
              <w:instrText xml:space="preserve"> PAGEREF _Toc75940872 \h </w:instrText>
            </w:r>
            <w:r w:rsidR="000F63F1" w:rsidRPr="00622F35">
              <w:rPr>
                <w:noProof/>
                <w:webHidden/>
                <w:sz w:val="24"/>
                <w:szCs w:val="24"/>
              </w:rPr>
            </w:r>
            <w:r w:rsidR="000F63F1" w:rsidRPr="00622F35">
              <w:rPr>
                <w:noProof/>
                <w:webHidden/>
                <w:sz w:val="24"/>
                <w:szCs w:val="24"/>
              </w:rPr>
              <w:fldChar w:fldCharType="separate"/>
            </w:r>
            <w:r w:rsidR="007F64D1">
              <w:rPr>
                <w:noProof/>
                <w:webHidden/>
                <w:sz w:val="24"/>
                <w:szCs w:val="24"/>
              </w:rPr>
              <w:t>34</w:t>
            </w:r>
            <w:r w:rsidR="000F63F1" w:rsidRPr="00622F35">
              <w:rPr>
                <w:noProof/>
                <w:webHidden/>
                <w:sz w:val="24"/>
                <w:szCs w:val="24"/>
              </w:rPr>
              <w:fldChar w:fldCharType="end"/>
            </w:r>
          </w:hyperlink>
        </w:p>
        <w:p w14:paraId="07F7E2FE" w14:textId="6A546F4D" w:rsidR="00A865A3" w:rsidRDefault="00A865A3">
          <w:r>
            <w:rPr>
              <w:b/>
              <w:bCs/>
              <w:noProof/>
            </w:rPr>
            <w:fldChar w:fldCharType="end"/>
          </w:r>
        </w:p>
      </w:sdtContent>
    </w:sdt>
    <w:p w14:paraId="07F2FACF" w14:textId="7C57CBA8" w:rsidR="009534A6" w:rsidRPr="00DB268A" w:rsidRDefault="006D42AE" w:rsidP="006D42AE">
      <w:pPr>
        <w:pStyle w:val="Default"/>
        <w:spacing w:line="360" w:lineRule="auto"/>
        <w:rPr>
          <w:b/>
          <w:bCs/>
          <w:color w:val="auto"/>
        </w:rPr>
      </w:pPr>
      <w:r w:rsidRPr="00DB268A">
        <w:rPr>
          <w:b/>
          <w:bCs/>
          <w:color w:val="auto"/>
        </w:rPr>
        <w:t xml:space="preserve">Appendices </w:t>
      </w:r>
    </w:p>
    <w:p w14:paraId="48D6D3BF" w14:textId="5ED9DA2D" w:rsidR="00326DBF" w:rsidRPr="00C715CF" w:rsidRDefault="009534A6" w:rsidP="009534A6">
      <w:pPr>
        <w:spacing w:after="0" w:line="360" w:lineRule="auto"/>
        <w:rPr>
          <w:sz w:val="24"/>
          <w:szCs w:val="24"/>
        </w:rPr>
      </w:pPr>
      <w:r w:rsidRPr="00C715CF">
        <w:rPr>
          <w:sz w:val="24"/>
          <w:szCs w:val="24"/>
        </w:rPr>
        <w:t xml:space="preserve">Appendix A – </w:t>
      </w:r>
      <w:r w:rsidR="00326DBF" w:rsidRPr="00C715CF">
        <w:rPr>
          <w:sz w:val="24"/>
          <w:szCs w:val="24"/>
        </w:rPr>
        <w:t xml:space="preserve">Letter </w:t>
      </w:r>
      <w:r w:rsidR="000E5116" w:rsidRPr="00C715CF">
        <w:rPr>
          <w:sz w:val="24"/>
          <w:szCs w:val="24"/>
        </w:rPr>
        <w:t xml:space="preserve">sent </w:t>
      </w:r>
      <w:r w:rsidR="00326DBF" w:rsidRPr="00C715CF">
        <w:rPr>
          <w:sz w:val="24"/>
          <w:szCs w:val="24"/>
        </w:rPr>
        <w:t>to key stakeholders</w:t>
      </w:r>
      <w:r w:rsidR="000E5116" w:rsidRPr="00C715CF">
        <w:rPr>
          <w:sz w:val="24"/>
          <w:szCs w:val="24"/>
        </w:rPr>
        <w:t xml:space="preserve"> invit</w:t>
      </w:r>
      <w:r w:rsidR="008E06F9" w:rsidRPr="00C715CF">
        <w:rPr>
          <w:sz w:val="24"/>
          <w:szCs w:val="24"/>
        </w:rPr>
        <w:t>ing them</w:t>
      </w:r>
      <w:r w:rsidR="000E5116" w:rsidRPr="00C715CF">
        <w:rPr>
          <w:sz w:val="24"/>
          <w:szCs w:val="24"/>
        </w:rPr>
        <w:t xml:space="preserve"> to </w:t>
      </w:r>
      <w:r w:rsidR="008E06F9" w:rsidRPr="00C715CF">
        <w:rPr>
          <w:sz w:val="24"/>
          <w:szCs w:val="24"/>
        </w:rPr>
        <w:t xml:space="preserve">an online </w:t>
      </w:r>
      <w:r w:rsidR="000E5116" w:rsidRPr="00C715CF">
        <w:rPr>
          <w:sz w:val="24"/>
          <w:szCs w:val="24"/>
        </w:rPr>
        <w:t>meeting</w:t>
      </w:r>
    </w:p>
    <w:p w14:paraId="6693D460" w14:textId="60C7AAE1" w:rsidR="00FF11AC" w:rsidRDefault="00FF11AC" w:rsidP="009534A6">
      <w:pPr>
        <w:spacing w:after="0" w:line="360" w:lineRule="auto"/>
        <w:rPr>
          <w:sz w:val="24"/>
          <w:szCs w:val="24"/>
        </w:rPr>
      </w:pPr>
      <w:r w:rsidRPr="00546462">
        <w:rPr>
          <w:sz w:val="24"/>
          <w:szCs w:val="24"/>
        </w:rPr>
        <w:t>Appendix B – List of key stakeholders</w:t>
      </w:r>
    </w:p>
    <w:p w14:paraId="66F35E4A" w14:textId="65D4A13D" w:rsidR="008E1752" w:rsidRPr="00546462" w:rsidRDefault="008E1752" w:rsidP="009534A6">
      <w:pPr>
        <w:spacing w:after="0" w:line="360" w:lineRule="auto"/>
        <w:rPr>
          <w:sz w:val="24"/>
          <w:szCs w:val="24"/>
        </w:rPr>
      </w:pPr>
      <w:r>
        <w:rPr>
          <w:sz w:val="24"/>
          <w:szCs w:val="24"/>
        </w:rPr>
        <w:t>Appendix C – Letter sent to other stakeholders</w:t>
      </w:r>
    </w:p>
    <w:p w14:paraId="54B19802" w14:textId="74F619A4" w:rsidR="000E5116" w:rsidRPr="00C715CF" w:rsidRDefault="000E5116" w:rsidP="009534A6">
      <w:pPr>
        <w:spacing w:after="0" w:line="360" w:lineRule="auto"/>
        <w:rPr>
          <w:sz w:val="24"/>
          <w:szCs w:val="24"/>
        </w:rPr>
      </w:pPr>
      <w:r w:rsidRPr="00546462">
        <w:rPr>
          <w:sz w:val="24"/>
          <w:szCs w:val="24"/>
        </w:rPr>
        <w:t xml:space="preserve">Appendix </w:t>
      </w:r>
      <w:r w:rsidR="008E1752">
        <w:rPr>
          <w:sz w:val="24"/>
          <w:szCs w:val="24"/>
        </w:rPr>
        <w:t xml:space="preserve">D </w:t>
      </w:r>
      <w:r w:rsidR="008E06F9" w:rsidRPr="00546462">
        <w:rPr>
          <w:sz w:val="24"/>
          <w:szCs w:val="24"/>
        </w:rPr>
        <w:t>–</w:t>
      </w:r>
      <w:r w:rsidRPr="00546462">
        <w:rPr>
          <w:sz w:val="24"/>
          <w:szCs w:val="24"/>
        </w:rPr>
        <w:t xml:space="preserve"> </w:t>
      </w:r>
      <w:r w:rsidR="008E06F9" w:rsidRPr="00546462">
        <w:rPr>
          <w:sz w:val="24"/>
          <w:szCs w:val="24"/>
        </w:rPr>
        <w:t xml:space="preserve">List of </w:t>
      </w:r>
      <w:r w:rsidR="00F63B5A" w:rsidRPr="00546462">
        <w:rPr>
          <w:sz w:val="24"/>
          <w:szCs w:val="24"/>
        </w:rPr>
        <w:t xml:space="preserve">other stakeholders </w:t>
      </w:r>
    </w:p>
    <w:p w14:paraId="33608A37" w14:textId="7E6695B4" w:rsidR="000E5116" w:rsidRPr="00C715CF" w:rsidRDefault="00326DBF" w:rsidP="000E5116">
      <w:pPr>
        <w:spacing w:after="0" w:line="360" w:lineRule="auto"/>
        <w:rPr>
          <w:sz w:val="24"/>
          <w:szCs w:val="24"/>
        </w:rPr>
      </w:pPr>
      <w:r w:rsidRPr="00C715CF">
        <w:rPr>
          <w:sz w:val="24"/>
          <w:szCs w:val="24"/>
        </w:rPr>
        <w:t xml:space="preserve">Appendix </w:t>
      </w:r>
      <w:r w:rsidR="008E1752">
        <w:rPr>
          <w:sz w:val="24"/>
          <w:szCs w:val="24"/>
        </w:rPr>
        <w:t>E</w:t>
      </w:r>
      <w:r w:rsidRPr="00C715CF">
        <w:rPr>
          <w:sz w:val="24"/>
          <w:szCs w:val="24"/>
        </w:rPr>
        <w:t xml:space="preserve"> </w:t>
      </w:r>
      <w:r w:rsidR="00C90AD7" w:rsidRPr="00C715CF">
        <w:rPr>
          <w:sz w:val="24"/>
          <w:szCs w:val="24"/>
        </w:rPr>
        <w:t xml:space="preserve">– </w:t>
      </w:r>
      <w:r w:rsidR="00230127" w:rsidRPr="00C715CF">
        <w:rPr>
          <w:sz w:val="24"/>
          <w:szCs w:val="24"/>
        </w:rPr>
        <w:t>Bulletin</w:t>
      </w:r>
      <w:r w:rsidR="00C90AD7" w:rsidRPr="00C715CF">
        <w:rPr>
          <w:sz w:val="24"/>
          <w:szCs w:val="24"/>
        </w:rPr>
        <w:t xml:space="preserve"> distributed to residents</w:t>
      </w:r>
      <w:r w:rsidR="007C5468">
        <w:rPr>
          <w:sz w:val="24"/>
          <w:szCs w:val="24"/>
        </w:rPr>
        <w:t xml:space="preserve"> and businesses</w:t>
      </w:r>
    </w:p>
    <w:p w14:paraId="531881E5" w14:textId="42F82B52" w:rsidR="009534A6" w:rsidRPr="00C715CF" w:rsidRDefault="009534A6" w:rsidP="009534A6">
      <w:pPr>
        <w:spacing w:after="0" w:line="360" w:lineRule="auto"/>
        <w:rPr>
          <w:sz w:val="24"/>
          <w:szCs w:val="24"/>
        </w:rPr>
      </w:pPr>
      <w:r w:rsidRPr="00C715CF">
        <w:rPr>
          <w:sz w:val="24"/>
          <w:szCs w:val="24"/>
        </w:rPr>
        <w:t xml:space="preserve">Appendix </w:t>
      </w:r>
      <w:r w:rsidR="008E1752">
        <w:rPr>
          <w:sz w:val="24"/>
          <w:szCs w:val="24"/>
        </w:rPr>
        <w:t>F</w:t>
      </w:r>
      <w:r w:rsidRPr="00C715CF">
        <w:rPr>
          <w:sz w:val="24"/>
          <w:szCs w:val="24"/>
        </w:rPr>
        <w:t xml:space="preserve"> – </w:t>
      </w:r>
      <w:r w:rsidR="002B16F9" w:rsidRPr="00C715CF">
        <w:rPr>
          <w:sz w:val="24"/>
          <w:szCs w:val="24"/>
        </w:rPr>
        <w:t>Poster</w:t>
      </w:r>
    </w:p>
    <w:p w14:paraId="6F4C918E" w14:textId="0EBE3B6D" w:rsidR="009534A6" w:rsidRPr="00C715CF" w:rsidRDefault="009534A6" w:rsidP="009534A6">
      <w:pPr>
        <w:spacing w:after="0" w:line="360" w:lineRule="auto"/>
        <w:rPr>
          <w:sz w:val="24"/>
          <w:szCs w:val="24"/>
        </w:rPr>
      </w:pPr>
      <w:r w:rsidRPr="00C715CF">
        <w:rPr>
          <w:sz w:val="24"/>
          <w:szCs w:val="24"/>
        </w:rPr>
        <w:t xml:space="preserve">Appendix </w:t>
      </w:r>
      <w:r w:rsidR="008E1752">
        <w:rPr>
          <w:sz w:val="24"/>
          <w:szCs w:val="24"/>
        </w:rPr>
        <w:t>G</w:t>
      </w:r>
      <w:r w:rsidRPr="00C715CF">
        <w:rPr>
          <w:sz w:val="24"/>
          <w:szCs w:val="24"/>
        </w:rPr>
        <w:t xml:space="preserve"> – </w:t>
      </w:r>
      <w:r w:rsidR="00F92D2E" w:rsidRPr="00C715CF">
        <w:rPr>
          <w:sz w:val="24"/>
          <w:szCs w:val="24"/>
        </w:rPr>
        <w:t>Example a</w:t>
      </w:r>
      <w:r w:rsidR="00E55DBD" w:rsidRPr="00C715CF">
        <w:rPr>
          <w:sz w:val="24"/>
          <w:szCs w:val="24"/>
        </w:rPr>
        <w:t>dvert</w:t>
      </w:r>
    </w:p>
    <w:p w14:paraId="44CE8D4C" w14:textId="5E2C95F3" w:rsidR="003667A0" w:rsidRPr="00C715CF" w:rsidRDefault="003667A0" w:rsidP="009534A6">
      <w:pPr>
        <w:spacing w:after="0" w:line="360" w:lineRule="auto"/>
        <w:rPr>
          <w:sz w:val="24"/>
          <w:szCs w:val="24"/>
        </w:rPr>
      </w:pPr>
      <w:r w:rsidRPr="572EDA78">
        <w:rPr>
          <w:sz w:val="24"/>
          <w:szCs w:val="24"/>
        </w:rPr>
        <w:t xml:space="preserve">Appendix </w:t>
      </w:r>
      <w:r w:rsidR="008E1752">
        <w:rPr>
          <w:sz w:val="24"/>
          <w:szCs w:val="24"/>
        </w:rPr>
        <w:t>H</w:t>
      </w:r>
      <w:r w:rsidRPr="572EDA78">
        <w:rPr>
          <w:sz w:val="24"/>
          <w:szCs w:val="24"/>
        </w:rPr>
        <w:t xml:space="preserve"> – Social </w:t>
      </w:r>
      <w:r w:rsidR="00C76127">
        <w:rPr>
          <w:sz w:val="24"/>
          <w:szCs w:val="24"/>
        </w:rPr>
        <w:t>m</w:t>
      </w:r>
      <w:r w:rsidRPr="572EDA78">
        <w:rPr>
          <w:sz w:val="24"/>
          <w:szCs w:val="24"/>
        </w:rPr>
        <w:t xml:space="preserve">edia </w:t>
      </w:r>
      <w:r w:rsidR="00C76127">
        <w:rPr>
          <w:sz w:val="24"/>
          <w:szCs w:val="24"/>
        </w:rPr>
        <w:t>strategy</w:t>
      </w:r>
      <w:r w:rsidR="00E32185">
        <w:rPr>
          <w:sz w:val="24"/>
          <w:szCs w:val="24"/>
        </w:rPr>
        <w:t xml:space="preserve"> and</w:t>
      </w:r>
      <w:r w:rsidR="002719F0">
        <w:rPr>
          <w:sz w:val="24"/>
          <w:szCs w:val="24"/>
        </w:rPr>
        <w:t xml:space="preserve"> examples of posts</w:t>
      </w:r>
    </w:p>
    <w:p w14:paraId="1F5DDDEE" w14:textId="4AA01EB0" w:rsidR="510EAA70" w:rsidRDefault="510EAA70" w:rsidP="572EDA78">
      <w:pPr>
        <w:spacing w:after="0" w:line="360" w:lineRule="auto"/>
        <w:rPr>
          <w:sz w:val="24"/>
          <w:szCs w:val="24"/>
        </w:rPr>
      </w:pPr>
      <w:r w:rsidRPr="572EDA78">
        <w:rPr>
          <w:sz w:val="24"/>
          <w:szCs w:val="24"/>
        </w:rPr>
        <w:t xml:space="preserve">Appendix </w:t>
      </w:r>
      <w:r w:rsidR="008E1752">
        <w:rPr>
          <w:sz w:val="24"/>
          <w:szCs w:val="24"/>
        </w:rPr>
        <w:t>I</w:t>
      </w:r>
      <w:r w:rsidRPr="572EDA78">
        <w:rPr>
          <w:sz w:val="24"/>
          <w:szCs w:val="24"/>
        </w:rPr>
        <w:t xml:space="preserve"> – Media release</w:t>
      </w:r>
    </w:p>
    <w:p w14:paraId="0F8C0B47" w14:textId="4747849F" w:rsidR="0066157D" w:rsidRDefault="000E5116" w:rsidP="00DB268A">
      <w:pPr>
        <w:spacing w:after="0" w:line="360" w:lineRule="auto"/>
        <w:rPr>
          <w:sz w:val="24"/>
          <w:szCs w:val="24"/>
        </w:rPr>
      </w:pPr>
      <w:r w:rsidRPr="00C715CF">
        <w:rPr>
          <w:sz w:val="24"/>
          <w:szCs w:val="24"/>
        </w:rPr>
        <w:t xml:space="preserve">Appendix </w:t>
      </w:r>
      <w:r w:rsidR="008E1752">
        <w:rPr>
          <w:sz w:val="24"/>
          <w:szCs w:val="24"/>
        </w:rPr>
        <w:t>J</w:t>
      </w:r>
      <w:r w:rsidR="00FA0C76" w:rsidRPr="00C715CF">
        <w:rPr>
          <w:sz w:val="24"/>
          <w:szCs w:val="24"/>
        </w:rPr>
        <w:t xml:space="preserve"> </w:t>
      </w:r>
      <w:r w:rsidR="0066157D">
        <w:rPr>
          <w:sz w:val="24"/>
          <w:szCs w:val="24"/>
        </w:rPr>
        <w:t>–</w:t>
      </w:r>
      <w:r w:rsidRPr="00C715CF">
        <w:rPr>
          <w:sz w:val="24"/>
          <w:szCs w:val="24"/>
        </w:rPr>
        <w:t xml:space="preserve"> </w:t>
      </w:r>
      <w:r w:rsidR="0066157D">
        <w:rPr>
          <w:sz w:val="24"/>
          <w:szCs w:val="24"/>
        </w:rPr>
        <w:t xml:space="preserve">Letter sent in response to </w:t>
      </w:r>
      <w:r w:rsidR="00BF7BFA">
        <w:rPr>
          <w:sz w:val="24"/>
          <w:szCs w:val="24"/>
        </w:rPr>
        <w:t>request for a telephone surgery</w:t>
      </w:r>
    </w:p>
    <w:p w14:paraId="7195507D" w14:textId="6DBD0DC9" w:rsidR="006D42AE" w:rsidRPr="00C715CF" w:rsidRDefault="00BF7BFA" w:rsidP="00DB268A">
      <w:pPr>
        <w:spacing w:after="0" w:line="360" w:lineRule="auto"/>
        <w:rPr>
          <w:sz w:val="24"/>
          <w:szCs w:val="24"/>
        </w:rPr>
      </w:pPr>
      <w:r>
        <w:rPr>
          <w:sz w:val="24"/>
          <w:szCs w:val="24"/>
        </w:rPr>
        <w:t xml:space="preserve">Appendix K - </w:t>
      </w:r>
      <w:r w:rsidR="00DB268A" w:rsidRPr="00C715CF">
        <w:rPr>
          <w:sz w:val="24"/>
          <w:szCs w:val="24"/>
        </w:rPr>
        <w:t xml:space="preserve">Substantive emails received </w:t>
      </w:r>
    </w:p>
    <w:p w14:paraId="3CC41D51" w14:textId="4F9706FE" w:rsidR="006D42AE" w:rsidRPr="00C91EFB" w:rsidRDefault="000E5116" w:rsidP="00AE7D3C">
      <w:pPr>
        <w:pStyle w:val="Heading1"/>
        <w:numPr>
          <w:ilvl w:val="0"/>
          <w:numId w:val="0"/>
        </w:numPr>
        <w:ind w:left="432" w:hanging="432"/>
        <w:rPr>
          <w:color w:val="A6A6A6" w:themeColor="background1" w:themeShade="A6"/>
        </w:rPr>
      </w:pPr>
      <w:r>
        <w:rPr>
          <w:color w:val="A6A6A6" w:themeColor="background1" w:themeShade="A6"/>
        </w:rPr>
        <w:br w:type="page"/>
      </w:r>
      <w:bookmarkStart w:id="0" w:name="_Toc75940866"/>
      <w:r w:rsidR="006D42AE" w:rsidRPr="00AB3CA6">
        <w:lastRenderedPageBreak/>
        <w:t>1</w:t>
      </w:r>
      <w:r w:rsidR="00160619">
        <w:t>.</w:t>
      </w:r>
      <w:r w:rsidR="006D42AE" w:rsidRPr="00AB3CA6">
        <w:t xml:space="preserve"> Executive summary</w:t>
      </w:r>
      <w:bookmarkEnd w:id="0"/>
      <w:r w:rsidR="006D42AE" w:rsidRPr="00AB3CA6">
        <w:t xml:space="preserve"> </w:t>
      </w:r>
    </w:p>
    <w:p w14:paraId="4AA57242" w14:textId="734C70BF" w:rsidR="006D42AE" w:rsidRPr="00AB3CA6" w:rsidRDefault="006D42AE" w:rsidP="0C3BEE18">
      <w:pPr>
        <w:spacing w:line="276" w:lineRule="auto"/>
        <w:rPr>
          <w:sz w:val="24"/>
          <w:szCs w:val="24"/>
        </w:rPr>
      </w:pPr>
      <w:r w:rsidRPr="0C3BEE18">
        <w:rPr>
          <w:sz w:val="24"/>
          <w:szCs w:val="24"/>
        </w:rPr>
        <w:t xml:space="preserve">This </w:t>
      </w:r>
      <w:r w:rsidR="008D078E" w:rsidRPr="0C3BEE18">
        <w:rPr>
          <w:sz w:val="24"/>
          <w:szCs w:val="24"/>
        </w:rPr>
        <w:t xml:space="preserve">report </w:t>
      </w:r>
      <w:r w:rsidRPr="0C3BEE18">
        <w:rPr>
          <w:sz w:val="24"/>
          <w:szCs w:val="24"/>
        </w:rPr>
        <w:t>provides a summary of the public consultation process undertaken by</w:t>
      </w:r>
      <w:r w:rsidR="00D61A90" w:rsidRPr="0C3BEE18">
        <w:rPr>
          <w:sz w:val="24"/>
          <w:szCs w:val="24"/>
        </w:rPr>
        <w:t xml:space="preserve"> </w:t>
      </w:r>
      <w:r w:rsidR="008D078E" w:rsidRPr="0C3BEE18">
        <w:rPr>
          <w:sz w:val="24"/>
          <w:szCs w:val="24"/>
        </w:rPr>
        <w:t xml:space="preserve">Ebbsfleet Development Corporation </w:t>
      </w:r>
      <w:r w:rsidR="00D61A90" w:rsidRPr="0C3BEE18">
        <w:rPr>
          <w:sz w:val="24"/>
          <w:szCs w:val="24"/>
        </w:rPr>
        <w:t xml:space="preserve">about </w:t>
      </w:r>
      <w:r w:rsidR="2008827C" w:rsidRPr="0C3BEE18">
        <w:rPr>
          <w:sz w:val="24"/>
          <w:szCs w:val="24"/>
        </w:rPr>
        <w:t>the draft</w:t>
      </w:r>
      <w:r w:rsidR="0079470F" w:rsidRPr="0C3BEE18">
        <w:rPr>
          <w:sz w:val="24"/>
          <w:szCs w:val="24"/>
        </w:rPr>
        <w:t xml:space="preserve"> </w:t>
      </w:r>
      <w:r w:rsidR="00ED12F0" w:rsidRPr="0C3BEE18">
        <w:rPr>
          <w:sz w:val="24"/>
          <w:szCs w:val="24"/>
        </w:rPr>
        <w:t>C</w:t>
      </w:r>
      <w:r w:rsidR="004D00F2" w:rsidRPr="0C3BEE18">
        <w:rPr>
          <w:sz w:val="24"/>
          <w:szCs w:val="24"/>
        </w:rPr>
        <w:t xml:space="preserve">oncept </w:t>
      </w:r>
      <w:r w:rsidR="00ED12F0" w:rsidRPr="0C3BEE18">
        <w:rPr>
          <w:sz w:val="24"/>
          <w:szCs w:val="24"/>
        </w:rPr>
        <w:t>P</w:t>
      </w:r>
      <w:r w:rsidR="004D00F2" w:rsidRPr="0C3BEE18">
        <w:rPr>
          <w:sz w:val="24"/>
          <w:szCs w:val="24"/>
        </w:rPr>
        <w:t xml:space="preserve">lan </w:t>
      </w:r>
      <w:r w:rsidR="0079470F" w:rsidRPr="0C3BEE18">
        <w:rPr>
          <w:sz w:val="24"/>
          <w:szCs w:val="24"/>
        </w:rPr>
        <w:t xml:space="preserve">for </w:t>
      </w:r>
      <w:r w:rsidR="008D078E" w:rsidRPr="0C3BEE18">
        <w:rPr>
          <w:sz w:val="24"/>
          <w:szCs w:val="24"/>
        </w:rPr>
        <w:t xml:space="preserve">the </w:t>
      </w:r>
      <w:r w:rsidR="004D00F2" w:rsidRPr="0C3BEE18">
        <w:rPr>
          <w:sz w:val="24"/>
          <w:szCs w:val="24"/>
        </w:rPr>
        <w:t xml:space="preserve">Thames Way Development Area. </w:t>
      </w:r>
    </w:p>
    <w:p w14:paraId="1ED1493B" w14:textId="657D1C4E" w:rsidR="003F2057" w:rsidRDefault="006D42AE" w:rsidP="0C3BEE18">
      <w:pPr>
        <w:spacing w:line="276" w:lineRule="auto"/>
        <w:rPr>
          <w:sz w:val="24"/>
          <w:szCs w:val="24"/>
        </w:rPr>
      </w:pPr>
      <w:r w:rsidRPr="0C3BEE18">
        <w:rPr>
          <w:sz w:val="24"/>
          <w:szCs w:val="24"/>
        </w:rPr>
        <w:t xml:space="preserve">The consultation </w:t>
      </w:r>
      <w:r w:rsidR="00E12181" w:rsidRPr="0C3BEE18">
        <w:rPr>
          <w:sz w:val="24"/>
          <w:szCs w:val="24"/>
        </w:rPr>
        <w:t>took place between</w:t>
      </w:r>
      <w:r w:rsidR="00665D54" w:rsidRPr="0C3BEE18">
        <w:rPr>
          <w:sz w:val="24"/>
          <w:szCs w:val="24"/>
        </w:rPr>
        <w:t xml:space="preserve"> </w:t>
      </w:r>
      <w:r w:rsidR="00C64382" w:rsidRPr="0C3BEE18">
        <w:rPr>
          <w:sz w:val="24"/>
          <w:szCs w:val="24"/>
        </w:rPr>
        <w:t>1</w:t>
      </w:r>
      <w:r w:rsidR="004A10B7" w:rsidRPr="0C3BEE18">
        <w:rPr>
          <w:sz w:val="24"/>
          <w:szCs w:val="24"/>
        </w:rPr>
        <w:t>1</w:t>
      </w:r>
      <w:r w:rsidR="00E12181" w:rsidRPr="0C3BEE18">
        <w:rPr>
          <w:sz w:val="24"/>
          <w:szCs w:val="24"/>
        </w:rPr>
        <w:t xml:space="preserve"> </w:t>
      </w:r>
      <w:r w:rsidR="004A10B7" w:rsidRPr="0C3BEE18">
        <w:rPr>
          <w:sz w:val="24"/>
          <w:szCs w:val="24"/>
        </w:rPr>
        <w:t xml:space="preserve">May </w:t>
      </w:r>
      <w:r w:rsidR="00E12181" w:rsidRPr="0C3BEE18">
        <w:rPr>
          <w:sz w:val="24"/>
          <w:szCs w:val="24"/>
        </w:rPr>
        <w:t>202</w:t>
      </w:r>
      <w:r w:rsidR="004A10B7" w:rsidRPr="0C3BEE18">
        <w:rPr>
          <w:sz w:val="24"/>
          <w:szCs w:val="24"/>
        </w:rPr>
        <w:t xml:space="preserve">1 </w:t>
      </w:r>
      <w:r w:rsidR="00E12181" w:rsidRPr="0C3BEE18">
        <w:rPr>
          <w:sz w:val="24"/>
          <w:szCs w:val="24"/>
        </w:rPr>
        <w:t xml:space="preserve">and </w:t>
      </w:r>
      <w:r w:rsidR="004A78E0" w:rsidRPr="0C3BEE18">
        <w:rPr>
          <w:sz w:val="24"/>
          <w:szCs w:val="24"/>
        </w:rPr>
        <w:t>8 June 2021</w:t>
      </w:r>
      <w:r w:rsidR="00E12181" w:rsidRPr="0C3BEE18">
        <w:rPr>
          <w:sz w:val="24"/>
          <w:szCs w:val="24"/>
        </w:rPr>
        <w:t xml:space="preserve">. It was </w:t>
      </w:r>
      <w:r w:rsidR="003302BE" w:rsidRPr="0C3BEE18">
        <w:rPr>
          <w:sz w:val="24"/>
          <w:szCs w:val="24"/>
        </w:rPr>
        <w:t xml:space="preserve">widely promoted with </w:t>
      </w:r>
      <w:r w:rsidR="005F633F" w:rsidRPr="0C3BEE18">
        <w:rPr>
          <w:sz w:val="24"/>
          <w:szCs w:val="24"/>
        </w:rPr>
        <w:t xml:space="preserve">letters to stakeholders, </w:t>
      </w:r>
      <w:r w:rsidR="008E6024" w:rsidRPr="0C3BEE18">
        <w:rPr>
          <w:sz w:val="24"/>
          <w:szCs w:val="24"/>
        </w:rPr>
        <w:t>printed bulletin</w:t>
      </w:r>
      <w:r w:rsidR="003302BE" w:rsidRPr="0C3BEE18">
        <w:rPr>
          <w:sz w:val="24"/>
          <w:szCs w:val="24"/>
        </w:rPr>
        <w:t>s delivered to homes</w:t>
      </w:r>
      <w:r w:rsidR="15F61BF5" w:rsidRPr="0C3BEE18">
        <w:rPr>
          <w:sz w:val="24"/>
          <w:szCs w:val="24"/>
        </w:rPr>
        <w:t xml:space="preserve"> and businesses</w:t>
      </w:r>
      <w:r w:rsidR="003302BE" w:rsidRPr="0C3BEE18">
        <w:rPr>
          <w:sz w:val="24"/>
          <w:szCs w:val="24"/>
        </w:rPr>
        <w:t xml:space="preserve"> closest t</w:t>
      </w:r>
      <w:r w:rsidR="00191496" w:rsidRPr="0C3BEE18">
        <w:rPr>
          <w:sz w:val="24"/>
          <w:szCs w:val="24"/>
        </w:rPr>
        <w:t>o</w:t>
      </w:r>
      <w:r w:rsidR="003302BE" w:rsidRPr="0C3BEE18">
        <w:rPr>
          <w:sz w:val="24"/>
          <w:szCs w:val="24"/>
        </w:rPr>
        <w:t xml:space="preserve"> the proposed site, posters displayed in the local area</w:t>
      </w:r>
      <w:r w:rsidR="004A78E0" w:rsidRPr="0C3BEE18">
        <w:rPr>
          <w:sz w:val="24"/>
          <w:szCs w:val="24"/>
        </w:rPr>
        <w:t xml:space="preserve">, social media </w:t>
      </w:r>
      <w:r w:rsidR="00E13700" w:rsidRPr="0C3BEE18">
        <w:rPr>
          <w:sz w:val="24"/>
          <w:szCs w:val="24"/>
        </w:rPr>
        <w:t>and advert</w:t>
      </w:r>
      <w:r w:rsidR="00EF01E5" w:rsidRPr="0C3BEE18">
        <w:rPr>
          <w:sz w:val="24"/>
          <w:szCs w:val="24"/>
        </w:rPr>
        <w:t>s</w:t>
      </w:r>
      <w:r w:rsidR="00E13700" w:rsidRPr="0C3BEE18">
        <w:rPr>
          <w:sz w:val="24"/>
          <w:szCs w:val="24"/>
        </w:rPr>
        <w:t xml:space="preserve"> in the local press.  </w:t>
      </w:r>
      <w:r w:rsidR="005F633F" w:rsidRPr="0C3BEE18">
        <w:rPr>
          <w:sz w:val="24"/>
          <w:szCs w:val="24"/>
        </w:rPr>
        <w:t xml:space="preserve">There was also a project </w:t>
      </w:r>
      <w:r w:rsidR="004A78E0" w:rsidRPr="0C3BEE18">
        <w:rPr>
          <w:sz w:val="24"/>
          <w:szCs w:val="24"/>
        </w:rPr>
        <w:t xml:space="preserve">website </w:t>
      </w:r>
      <w:r w:rsidR="002476E4" w:rsidRPr="0C3BEE18">
        <w:rPr>
          <w:sz w:val="24"/>
          <w:szCs w:val="24"/>
        </w:rPr>
        <w:t xml:space="preserve">which </w:t>
      </w:r>
      <w:r w:rsidR="000D09AD" w:rsidRPr="0C3BEE18">
        <w:rPr>
          <w:sz w:val="24"/>
          <w:szCs w:val="24"/>
        </w:rPr>
        <w:t>featur</w:t>
      </w:r>
      <w:r w:rsidR="002476E4" w:rsidRPr="0C3BEE18">
        <w:rPr>
          <w:sz w:val="24"/>
          <w:szCs w:val="24"/>
        </w:rPr>
        <w:t>ed</w:t>
      </w:r>
      <w:r w:rsidR="000D09AD" w:rsidRPr="0C3BEE18">
        <w:rPr>
          <w:sz w:val="24"/>
          <w:szCs w:val="24"/>
        </w:rPr>
        <w:t xml:space="preserve"> a video animation. P</w:t>
      </w:r>
      <w:r w:rsidR="0079727E" w:rsidRPr="0C3BEE18">
        <w:rPr>
          <w:sz w:val="24"/>
          <w:szCs w:val="24"/>
        </w:rPr>
        <w:t xml:space="preserve">eople </w:t>
      </w:r>
      <w:r w:rsidR="000D09AD" w:rsidRPr="0C3BEE18">
        <w:rPr>
          <w:sz w:val="24"/>
          <w:szCs w:val="24"/>
        </w:rPr>
        <w:t xml:space="preserve">were invited to </w:t>
      </w:r>
      <w:r w:rsidR="0079727E" w:rsidRPr="0C3BEE18">
        <w:rPr>
          <w:sz w:val="24"/>
          <w:szCs w:val="24"/>
        </w:rPr>
        <w:t xml:space="preserve">provide feedback via an </w:t>
      </w:r>
      <w:r w:rsidR="005F633F" w:rsidRPr="0C3BEE18">
        <w:rPr>
          <w:sz w:val="24"/>
          <w:szCs w:val="24"/>
        </w:rPr>
        <w:t>online su</w:t>
      </w:r>
      <w:r w:rsidR="00F33889" w:rsidRPr="0C3BEE18">
        <w:rPr>
          <w:sz w:val="24"/>
          <w:szCs w:val="24"/>
        </w:rPr>
        <w:t>rvey</w:t>
      </w:r>
      <w:r w:rsidR="0079727E" w:rsidRPr="0C3BEE18">
        <w:rPr>
          <w:sz w:val="24"/>
          <w:szCs w:val="24"/>
        </w:rPr>
        <w:t>, email</w:t>
      </w:r>
      <w:r w:rsidR="00B55AF5">
        <w:rPr>
          <w:sz w:val="24"/>
          <w:szCs w:val="24"/>
        </w:rPr>
        <w:t>,</w:t>
      </w:r>
      <w:r w:rsidR="0079727E" w:rsidRPr="0C3BEE18">
        <w:rPr>
          <w:sz w:val="24"/>
          <w:szCs w:val="24"/>
        </w:rPr>
        <w:t xml:space="preserve"> Freepost</w:t>
      </w:r>
      <w:r w:rsidR="00B55AF5">
        <w:rPr>
          <w:sz w:val="24"/>
          <w:szCs w:val="24"/>
        </w:rPr>
        <w:t xml:space="preserve"> or Freephone.</w:t>
      </w:r>
      <w:r w:rsidR="0079727E" w:rsidRPr="0C3BEE18">
        <w:rPr>
          <w:sz w:val="24"/>
          <w:szCs w:val="24"/>
        </w:rPr>
        <w:t xml:space="preserve"> </w:t>
      </w:r>
    </w:p>
    <w:p w14:paraId="1E08E412" w14:textId="36B32F62" w:rsidR="00474486" w:rsidRDefault="00C969EF" w:rsidP="4B8567DC">
      <w:pPr>
        <w:spacing w:line="276" w:lineRule="auto"/>
        <w:rPr>
          <w:sz w:val="24"/>
        </w:rPr>
      </w:pPr>
      <w:r>
        <w:rPr>
          <w:sz w:val="24"/>
        </w:rPr>
        <w:t xml:space="preserve">While it was </w:t>
      </w:r>
      <w:r w:rsidR="0079727E">
        <w:rPr>
          <w:sz w:val="24"/>
        </w:rPr>
        <w:t>not possible to hold physical meetings about the proposals due to Covid-19 restrictions</w:t>
      </w:r>
      <w:r>
        <w:rPr>
          <w:sz w:val="24"/>
        </w:rPr>
        <w:t xml:space="preserve">, the engagement included </w:t>
      </w:r>
      <w:r w:rsidR="00D61CCF">
        <w:rPr>
          <w:sz w:val="24"/>
        </w:rPr>
        <w:t xml:space="preserve">four </w:t>
      </w:r>
      <w:r w:rsidR="00952785">
        <w:rPr>
          <w:sz w:val="24"/>
        </w:rPr>
        <w:t>online key stakeholder meeting</w:t>
      </w:r>
      <w:r w:rsidR="00DC2552">
        <w:rPr>
          <w:sz w:val="24"/>
        </w:rPr>
        <w:t>s</w:t>
      </w:r>
      <w:r w:rsidR="00952785">
        <w:rPr>
          <w:sz w:val="24"/>
        </w:rPr>
        <w:t xml:space="preserve"> </w:t>
      </w:r>
      <w:r w:rsidR="1DDEB38F" w:rsidRPr="4C6E06BC">
        <w:rPr>
          <w:sz w:val="24"/>
          <w:szCs w:val="24"/>
        </w:rPr>
        <w:t xml:space="preserve">held </w:t>
      </w:r>
      <w:r w:rsidR="00D61A90">
        <w:rPr>
          <w:sz w:val="24"/>
        </w:rPr>
        <w:t xml:space="preserve">on </w:t>
      </w:r>
      <w:r w:rsidR="00B1331B">
        <w:rPr>
          <w:sz w:val="24"/>
        </w:rPr>
        <w:t>Monday 17 May</w:t>
      </w:r>
      <w:r w:rsidR="00BA6885">
        <w:rPr>
          <w:sz w:val="24"/>
        </w:rPr>
        <w:t xml:space="preserve"> and</w:t>
      </w:r>
      <w:r w:rsidR="00B1331B">
        <w:rPr>
          <w:sz w:val="24"/>
        </w:rPr>
        <w:t xml:space="preserve"> </w:t>
      </w:r>
      <w:r w:rsidR="00D61CCF">
        <w:rPr>
          <w:sz w:val="24"/>
        </w:rPr>
        <w:t xml:space="preserve">Tuesday 18 May 2021 </w:t>
      </w:r>
      <w:r w:rsidR="00D61A90">
        <w:rPr>
          <w:sz w:val="24"/>
        </w:rPr>
        <w:t xml:space="preserve">and </w:t>
      </w:r>
      <w:r w:rsidR="00D61CCF">
        <w:rPr>
          <w:sz w:val="24"/>
        </w:rPr>
        <w:t xml:space="preserve">three </w:t>
      </w:r>
      <w:r w:rsidR="00952785">
        <w:rPr>
          <w:sz w:val="24"/>
        </w:rPr>
        <w:t>webinar</w:t>
      </w:r>
      <w:r w:rsidR="00D61CCF">
        <w:rPr>
          <w:sz w:val="24"/>
        </w:rPr>
        <w:t>s</w:t>
      </w:r>
      <w:r w:rsidR="00952785">
        <w:rPr>
          <w:sz w:val="24"/>
        </w:rPr>
        <w:t xml:space="preserve"> </w:t>
      </w:r>
      <w:r w:rsidR="69745D66" w:rsidRPr="4C6E06BC">
        <w:rPr>
          <w:sz w:val="24"/>
          <w:szCs w:val="24"/>
        </w:rPr>
        <w:t xml:space="preserve">which were held </w:t>
      </w:r>
      <w:r w:rsidR="006D42AE" w:rsidRPr="00AB3CA6">
        <w:rPr>
          <w:sz w:val="24"/>
        </w:rPr>
        <w:t xml:space="preserve">on </w:t>
      </w:r>
      <w:r w:rsidR="00D61CCF">
        <w:rPr>
          <w:sz w:val="24"/>
        </w:rPr>
        <w:t>Wednesday 19 May</w:t>
      </w:r>
      <w:r w:rsidR="00F80F27">
        <w:rPr>
          <w:sz w:val="24"/>
        </w:rPr>
        <w:t>, Saturday 22 May and Wednesday 26 May 2021</w:t>
      </w:r>
      <w:r w:rsidR="002B7FEA">
        <w:rPr>
          <w:sz w:val="24"/>
        </w:rPr>
        <w:t xml:space="preserve">. </w:t>
      </w:r>
      <w:r w:rsidR="003B08B9">
        <w:rPr>
          <w:sz w:val="24"/>
        </w:rPr>
        <w:t xml:space="preserve"> </w:t>
      </w:r>
      <w:r w:rsidR="0086102A">
        <w:rPr>
          <w:sz w:val="24"/>
        </w:rPr>
        <w:t>A telephone surgery was also held on Tuesday 25 May 2021.</w:t>
      </w:r>
    </w:p>
    <w:p w14:paraId="15B9137D" w14:textId="1F8D52A0" w:rsidR="00BC708F" w:rsidRPr="00AB3CA6" w:rsidRDefault="00895177" w:rsidP="0C3BEE18">
      <w:pPr>
        <w:spacing w:line="276" w:lineRule="auto"/>
        <w:rPr>
          <w:sz w:val="24"/>
          <w:szCs w:val="24"/>
        </w:rPr>
      </w:pPr>
      <w:r w:rsidRPr="0C3BEE18">
        <w:rPr>
          <w:sz w:val="24"/>
          <w:szCs w:val="24"/>
        </w:rPr>
        <w:t>6</w:t>
      </w:r>
      <w:r w:rsidR="00395320" w:rsidRPr="0C3BEE18">
        <w:rPr>
          <w:sz w:val="24"/>
          <w:szCs w:val="24"/>
        </w:rPr>
        <w:t>8</w:t>
      </w:r>
      <w:r w:rsidR="0091181D" w:rsidRPr="0C3BEE18">
        <w:rPr>
          <w:sz w:val="24"/>
          <w:szCs w:val="24"/>
        </w:rPr>
        <w:t xml:space="preserve"> </w:t>
      </w:r>
      <w:r w:rsidR="00395320" w:rsidRPr="0C3BEE18">
        <w:rPr>
          <w:sz w:val="24"/>
          <w:szCs w:val="24"/>
        </w:rPr>
        <w:t xml:space="preserve">individuals </w:t>
      </w:r>
      <w:r w:rsidR="00AC2E7E" w:rsidRPr="0C3BEE18">
        <w:rPr>
          <w:sz w:val="24"/>
          <w:szCs w:val="24"/>
        </w:rPr>
        <w:t xml:space="preserve">completed the online survey and a further </w:t>
      </w:r>
      <w:r w:rsidR="00395320" w:rsidRPr="0C3BEE18">
        <w:rPr>
          <w:sz w:val="24"/>
          <w:szCs w:val="24"/>
        </w:rPr>
        <w:t>13 people submitted a postal survey</w:t>
      </w:r>
      <w:r w:rsidR="009A4BCE" w:rsidRPr="0C3BEE18">
        <w:rPr>
          <w:sz w:val="24"/>
          <w:szCs w:val="24"/>
        </w:rPr>
        <w:t>.</w:t>
      </w:r>
      <w:r w:rsidR="00AC2E7E" w:rsidRPr="0C3BEE18">
        <w:rPr>
          <w:sz w:val="24"/>
          <w:szCs w:val="24"/>
        </w:rPr>
        <w:t xml:space="preserve"> </w:t>
      </w:r>
      <w:r w:rsidR="00BC708F" w:rsidRPr="0C3BEE18">
        <w:rPr>
          <w:sz w:val="24"/>
          <w:szCs w:val="24"/>
        </w:rPr>
        <w:t>Overall</w:t>
      </w:r>
      <w:r w:rsidR="00E8032A" w:rsidRPr="0C3BEE18">
        <w:rPr>
          <w:sz w:val="24"/>
          <w:szCs w:val="24"/>
        </w:rPr>
        <w:t>,</w:t>
      </w:r>
      <w:r w:rsidR="00BC708F" w:rsidRPr="0C3BEE18">
        <w:rPr>
          <w:sz w:val="24"/>
          <w:szCs w:val="24"/>
        </w:rPr>
        <w:t xml:space="preserve"> </w:t>
      </w:r>
      <w:r w:rsidR="00E8032A" w:rsidRPr="0C3BEE18">
        <w:rPr>
          <w:sz w:val="24"/>
          <w:szCs w:val="24"/>
        </w:rPr>
        <w:t>70</w:t>
      </w:r>
      <w:r w:rsidR="00BC708F" w:rsidRPr="0C3BEE18">
        <w:rPr>
          <w:sz w:val="24"/>
          <w:szCs w:val="24"/>
        </w:rPr>
        <w:t xml:space="preserve">% </w:t>
      </w:r>
      <w:r w:rsidR="00E8032A" w:rsidRPr="0C3BEE18">
        <w:rPr>
          <w:sz w:val="24"/>
          <w:szCs w:val="24"/>
        </w:rPr>
        <w:t xml:space="preserve">submitted </w:t>
      </w:r>
      <w:r w:rsidR="00BC708F" w:rsidRPr="0C3BEE18">
        <w:rPr>
          <w:sz w:val="24"/>
          <w:szCs w:val="24"/>
        </w:rPr>
        <w:t xml:space="preserve">positive comments </w:t>
      </w:r>
      <w:r w:rsidR="00E8032A" w:rsidRPr="0C3BEE18">
        <w:rPr>
          <w:sz w:val="24"/>
          <w:szCs w:val="24"/>
        </w:rPr>
        <w:t>about the</w:t>
      </w:r>
      <w:r w:rsidR="556CD363" w:rsidRPr="0C3BEE18">
        <w:rPr>
          <w:sz w:val="24"/>
          <w:szCs w:val="24"/>
        </w:rPr>
        <w:t xml:space="preserve"> draft</w:t>
      </w:r>
      <w:r w:rsidR="00E8032A" w:rsidRPr="0C3BEE18">
        <w:rPr>
          <w:sz w:val="24"/>
          <w:szCs w:val="24"/>
        </w:rPr>
        <w:t xml:space="preserve"> Concept Plan.</w:t>
      </w:r>
      <w:r w:rsidR="00A13470" w:rsidRPr="0C3BEE18">
        <w:rPr>
          <w:sz w:val="24"/>
          <w:szCs w:val="24"/>
        </w:rPr>
        <w:t xml:space="preserve"> Many people were encouraged by the idea of </w:t>
      </w:r>
      <w:proofErr w:type="gramStart"/>
      <w:r w:rsidR="00A13470" w:rsidRPr="0C3BEE18">
        <w:rPr>
          <w:sz w:val="24"/>
          <w:szCs w:val="24"/>
        </w:rPr>
        <w:t>opening up</w:t>
      </w:r>
      <w:proofErr w:type="gramEnd"/>
      <w:r w:rsidR="00A13470" w:rsidRPr="0C3BEE18">
        <w:rPr>
          <w:sz w:val="24"/>
          <w:szCs w:val="24"/>
        </w:rPr>
        <w:t xml:space="preserve"> access to </w:t>
      </w:r>
      <w:r w:rsidR="1FEBEA91" w:rsidRPr="0C3BEE18">
        <w:rPr>
          <w:sz w:val="24"/>
          <w:szCs w:val="24"/>
        </w:rPr>
        <w:t>Blue L</w:t>
      </w:r>
      <w:r w:rsidR="00A13470" w:rsidRPr="0C3BEE18">
        <w:rPr>
          <w:sz w:val="24"/>
          <w:szCs w:val="24"/>
        </w:rPr>
        <w:t xml:space="preserve">ake and the </w:t>
      </w:r>
      <w:r w:rsidR="70BC2EAA" w:rsidRPr="0C3BEE18">
        <w:rPr>
          <w:sz w:val="24"/>
          <w:szCs w:val="24"/>
        </w:rPr>
        <w:t xml:space="preserve">proposed </w:t>
      </w:r>
      <w:r w:rsidR="00A13470" w:rsidRPr="0C3BEE18">
        <w:rPr>
          <w:sz w:val="24"/>
          <w:szCs w:val="24"/>
        </w:rPr>
        <w:t>increased leisure opportunities.</w:t>
      </w:r>
      <w:r w:rsidR="00E55EFE" w:rsidRPr="0C3BEE18">
        <w:rPr>
          <w:sz w:val="24"/>
          <w:szCs w:val="24"/>
        </w:rPr>
        <w:t xml:space="preserve"> There </w:t>
      </w:r>
      <w:r w:rsidR="425BD179" w:rsidRPr="0C3BEE18">
        <w:rPr>
          <w:sz w:val="24"/>
          <w:szCs w:val="24"/>
        </w:rPr>
        <w:t>were</w:t>
      </w:r>
      <w:r w:rsidR="00E55EFE" w:rsidRPr="0C3BEE18">
        <w:rPr>
          <w:sz w:val="24"/>
          <w:szCs w:val="24"/>
        </w:rPr>
        <w:t xml:space="preserve"> also positive comments about</w:t>
      </w:r>
      <w:r w:rsidR="2722B18A" w:rsidRPr="0C3BEE18">
        <w:rPr>
          <w:sz w:val="24"/>
          <w:szCs w:val="24"/>
        </w:rPr>
        <w:t xml:space="preserve"> the proposal to</w:t>
      </w:r>
      <w:r w:rsidR="00E55EFE" w:rsidRPr="0C3BEE18">
        <w:rPr>
          <w:sz w:val="24"/>
          <w:szCs w:val="24"/>
        </w:rPr>
        <w:t xml:space="preserve"> </w:t>
      </w:r>
      <w:r w:rsidR="002038A1">
        <w:rPr>
          <w:sz w:val="24"/>
          <w:szCs w:val="24"/>
        </w:rPr>
        <w:t xml:space="preserve">replace </w:t>
      </w:r>
      <w:r w:rsidR="00E55EFE" w:rsidRPr="0C3BEE18">
        <w:rPr>
          <w:sz w:val="24"/>
          <w:szCs w:val="24"/>
        </w:rPr>
        <w:t xml:space="preserve">the </w:t>
      </w:r>
      <w:r w:rsidR="002038A1">
        <w:rPr>
          <w:sz w:val="24"/>
          <w:szCs w:val="24"/>
        </w:rPr>
        <w:t xml:space="preserve">existing </w:t>
      </w:r>
      <w:r w:rsidR="00E55EFE" w:rsidRPr="0C3BEE18">
        <w:rPr>
          <w:sz w:val="24"/>
          <w:szCs w:val="24"/>
        </w:rPr>
        <w:t xml:space="preserve">Wastewater Treatment Works and </w:t>
      </w:r>
      <w:r w:rsidR="0F1DEAC7" w:rsidRPr="0C3BEE18">
        <w:rPr>
          <w:sz w:val="24"/>
          <w:szCs w:val="24"/>
        </w:rPr>
        <w:t xml:space="preserve">how this would help to </w:t>
      </w:r>
      <w:r w:rsidR="00E55EFE" w:rsidRPr="0C3BEE18">
        <w:rPr>
          <w:sz w:val="24"/>
          <w:szCs w:val="24"/>
        </w:rPr>
        <w:t>reduc</w:t>
      </w:r>
      <w:r w:rsidR="795BF8E7" w:rsidRPr="0C3BEE18">
        <w:rPr>
          <w:sz w:val="24"/>
          <w:szCs w:val="24"/>
        </w:rPr>
        <w:t>e</w:t>
      </w:r>
      <w:r w:rsidR="00E55EFE" w:rsidRPr="0C3BEE18">
        <w:rPr>
          <w:sz w:val="24"/>
          <w:szCs w:val="24"/>
        </w:rPr>
        <w:t xml:space="preserve"> odour.</w:t>
      </w:r>
    </w:p>
    <w:p w14:paraId="644175F6" w14:textId="4CA4D28E" w:rsidR="006D42AE" w:rsidRDefault="007016C7" w:rsidP="001C1D55">
      <w:pPr>
        <w:spacing w:line="276" w:lineRule="auto"/>
        <w:rPr>
          <w:sz w:val="24"/>
        </w:rPr>
      </w:pPr>
      <w:r>
        <w:rPr>
          <w:sz w:val="24"/>
        </w:rPr>
        <w:t>T</w:t>
      </w:r>
      <w:r w:rsidR="006D42AE" w:rsidRPr="00AB3CA6">
        <w:rPr>
          <w:sz w:val="24"/>
        </w:rPr>
        <w:t xml:space="preserve">he </w:t>
      </w:r>
      <w:r w:rsidR="004C346E">
        <w:rPr>
          <w:sz w:val="24"/>
        </w:rPr>
        <w:t xml:space="preserve">main </w:t>
      </w:r>
      <w:r w:rsidR="00A13470">
        <w:rPr>
          <w:sz w:val="24"/>
        </w:rPr>
        <w:t xml:space="preserve">concerns </w:t>
      </w:r>
      <w:r w:rsidR="00B50F49">
        <w:rPr>
          <w:sz w:val="24"/>
        </w:rPr>
        <w:t xml:space="preserve">/ points </w:t>
      </w:r>
      <w:r w:rsidR="006D42AE" w:rsidRPr="00AB3CA6">
        <w:rPr>
          <w:sz w:val="24"/>
        </w:rPr>
        <w:t>raised</w:t>
      </w:r>
      <w:r w:rsidR="00665D54">
        <w:rPr>
          <w:sz w:val="24"/>
        </w:rPr>
        <w:t xml:space="preserve"> </w:t>
      </w:r>
      <w:r w:rsidR="006D42AE" w:rsidRPr="00AB3CA6">
        <w:rPr>
          <w:sz w:val="24"/>
        </w:rPr>
        <w:t>about the proposal were:</w:t>
      </w:r>
    </w:p>
    <w:p w14:paraId="5D775849" w14:textId="1498651B" w:rsidR="00A26CA7" w:rsidRPr="00395320" w:rsidRDefault="00395320" w:rsidP="004C346E">
      <w:pPr>
        <w:pStyle w:val="ListParagraph"/>
        <w:numPr>
          <w:ilvl w:val="0"/>
          <w:numId w:val="15"/>
        </w:numPr>
        <w:spacing w:after="120" w:line="276" w:lineRule="auto"/>
        <w:rPr>
          <w:sz w:val="24"/>
          <w:szCs w:val="24"/>
        </w:rPr>
      </w:pPr>
      <w:r>
        <w:rPr>
          <w:rFonts w:cs="Calibri"/>
          <w:sz w:val="24"/>
          <w:szCs w:val="24"/>
        </w:rPr>
        <w:t>The area does not need any more housing</w:t>
      </w:r>
    </w:p>
    <w:p w14:paraId="356B79CD" w14:textId="5AD0DA08" w:rsidR="00395320" w:rsidRPr="00A961C0" w:rsidRDefault="00A411C7" w:rsidP="004C346E">
      <w:pPr>
        <w:pStyle w:val="ListParagraph"/>
        <w:numPr>
          <w:ilvl w:val="0"/>
          <w:numId w:val="15"/>
        </w:numPr>
        <w:spacing w:after="120" w:line="276" w:lineRule="auto"/>
        <w:rPr>
          <w:sz w:val="24"/>
          <w:szCs w:val="24"/>
        </w:rPr>
      </w:pPr>
      <w:r>
        <w:rPr>
          <w:rFonts w:cs="Calibri"/>
          <w:sz w:val="24"/>
          <w:szCs w:val="24"/>
        </w:rPr>
        <w:t>Lack of infrastructure</w:t>
      </w:r>
      <w:r w:rsidR="00E8032A">
        <w:rPr>
          <w:rFonts w:cs="Calibri"/>
          <w:sz w:val="24"/>
          <w:szCs w:val="24"/>
        </w:rPr>
        <w:t>/schools/healthcare</w:t>
      </w:r>
    </w:p>
    <w:p w14:paraId="19495274" w14:textId="07FC8B03" w:rsidR="00A961C0" w:rsidRPr="0072619A" w:rsidRDefault="00A961C0" w:rsidP="004C346E">
      <w:pPr>
        <w:pStyle w:val="ListParagraph"/>
        <w:numPr>
          <w:ilvl w:val="0"/>
          <w:numId w:val="15"/>
        </w:numPr>
        <w:spacing w:after="120" w:line="276" w:lineRule="auto"/>
        <w:rPr>
          <w:sz w:val="24"/>
          <w:szCs w:val="24"/>
        </w:rPr>
      </w:pPr>
      <w:r w:rsidRPr="0072619A">
        <w:rPr>
          <w:rFonts w:cs="Calibri"/>
          <w:sz w:val="24"/>
          <w:szCs w:val="24"/>
        </w:rPr>
        <w:t xml:space="preserve">Potential impact on </w:t>
      </w:r>
      <w:r w:rsidR="07C7C958" w:rsidRPr="0072619A">
        <w:rPr>
          <w:rFonts w:cs="Calibri"/>
          <w:sz w:val="24"/>
          <w:szCs w:val="24"/>
        </w:rPr>
        <w:t>wildlife</w:t>
      </w:r>
    </w:p>
    <w:p w14:paraId="1D8BCD7C" w14:textId="3D67680B" w:rsidR="00A961C0" w:rsidRPr="00643D64" w:rsidRDefault="00A961C0" w:rsidP="004C346E">
      <w:pPr>
        <w:pStyle w:val="ListParagraph"/>
        <w:numPr>
          <w:ilvl w:val="0"/>
          <w:numId w:val="15"/>
        </w:numPr>
        <w:spacing w:after="120" w:line="276" w:lineRule="auto"/>
        <w:rPr>
          <w:sz w:val="24"/>
          <w:szCs w:val="24"/>
        </w:rPr>
      </w:pPr>
      <w:r>
        <w:rPr>
          <w:rFonts w:cs="Calibri"/>
          <w:sz w:val="24"/>
          <w:szCs w:val="24"/>
        </w:rPr>
        <w:t>Concerns over access</w:t>
      </w:r>
      <w:r w:rsidR="0072619A">
        <w:rPr>
          <w:rFonts w:cs="Calibri"/>
          <w:sz w:val="24"/>
          <w:szCs w:val="24"/>
        </w:rPr>
        <w:t xml:space="preserve"> to Blue Lake for fishing</w:t>
      </w:r>
    </w:p>
    <w:p w14:paraId="66706311" w14:textId="275B6A2D" w:rsidR="00643D64" w:rsidRPr="00643D64" w:rsidRDefault="00643D64" w:rsidP="004C346E">
      <w:pPr>
        <w:pStyle w:val="ListParagraph"/>
        <w:numPr>
          <w:ilvl w:val="0"/>
          <w:numId w:val="15"/>
        </w:numPr>
        <w:spacing w:after="120" w:line="276" w:lineRule="auto"/>
        <w:rPr>
          <w:sz w:val="24"/>
          <w:szCs w:val="24"/>
        </w:rPr>
      </w:pPr>
      <w:r>
        <w:rPr>
          <w:rFonts w:cs="Calibri"/>
          <w:sz w:val="24"/>
          <w:szCs w:val="24"/>
        </w:rPr>
        <w:t>Increased traffic</w:t>
      </w:r>
    </w:p>
    <w:p w14:paraId="7904FF49" w14:textId="2914DFAA" w:rsidR="00643D64" w:rsidRPr="00A411C7" w:rsidRDefault="00643D64" w:rsidP="004C346E">
      <w:pPr>
        <w:pStyle w:val="ListParagraph"/>
        <w:numPr>
          <w:ilvl w:val="0"/>
          <w:numId w:val="15"/>
        </w:numPr>
        <w:spacing w:after="120" w:line="276" w:lineRule="auto"/>
        <w:rPr>
          <w:sz w:val="24"/>
          <w:szCs w:val="24"/>
        </w:rPr>
      </w:pPr>
      <w:r>
        <w:rPr>
          <w:rFonts w:cs="Calibri"/>
          <w:sz w:val="24"/>
          <w:szCs w:val="24"/>
        </w:rPr>
        <w:t>Access and parking</w:t>
      </w:r>
    </w:p>
    <w:p w14:paraId="6053C38A" w14:textId="473BCD6E" w:rsidR="009D059D" w:rsidRPr="009D059D" w:rsidRDefault="009D059D" w:rsidP="001C1D55">
      <w:pPr>
        <w:pStyle w:val="ListParagraph"/>
        <w:spacing w:after="0" w:line="276" w:lineRule="auto"/>
        <w:rPr>
          <w:sz w:val="24"/>
          <w:szCs w:val="24"/>
        </w:rPr>
      </w:pPr>
    </w:p>
    <w:p w14:paraId="6AD825F8" w14:textId="4D2B8E30" w:rsidR="00AC4723" w:rsidRPr="00BE4817" w:rsidRDefault="00E55EFE" w:rsidP="009C2B72">
      <w:pPr>
        <w:rPr>
          <w:rFonts w:eastAsia="Times New Roman" w:cs="Arial"/>
          <w:bCs/>
          <w:sz w:val="24"/>
          <w:szCs w:val="24"/>
          <w:highlight w:val="yellow"/>
        </w:rPr>
      </w:pPr>
      <w:r w:rsidRPr="00E9500A">
        <w:rPr>
          <w:sz w:val="24"/>
          <w:szCs w:val="24"/>
        </w:rPr>
        <w:t>When asked for views on whether to realign the Thames Way</w:t>
      </w:r>
      <w:r w:rsidR="00E9500A" w:rsidRPr="00E9500A">
        <w:rPr>
          <w:sz w:val="24"/>
          <w:szCs w:val="24"/>
        </w:rPr>
        <w:t>,</w:t>
      </w:r>
      <w:r w:rsidRPr="00E9500A">
        <w:rPr>
          <w:sz w:val="24"/>
          <w:szCs w:val="24"/>
        </w:rPr>
        <w:t xml:space="preserve"> </w:t>
      </w:r>
      <w:r w:rsidR="00A264C5" w:rsidRPr="00E9500A">
        <w:rPr>
          <w:sz w:val="24"/>
          <w:szCs w:val="24"/>
        </w:rPr>
        <w:t>respon</w:t>
      </w:r>
      <w:r w:rsidR="00E9500A" w:rsidRPr="00E9500A">
        <w:rPr>
          <w:sz w:val="24"/>
          <w:szCs w:val="24"/>
        </w:rPr>
        <w:t>ses</w:t>
      </w:r>
      <w:r w:rsidR="00A264C5" w:rsidRPr="00E9500A">
        <w:rPr>
          <w:sz w:val="24"/>
          <w:szCs w:val="24"/>
        </w:rPr>
        <w:t xml:space="preserve"> </w:t>
      </w:r>
      <w:r w:rsidRPr="00E9500A">
        <w:rPr>
          <w:sz w:val="24"/>
          <w:szCs w:val="24"/>
        </w:rPr>
        <w:t xml:space="preserve">were </w:t>
      </w:r>
      <w:r w:rsidR="00A264C5" w:rsidRPr="00E9500A">
        <w:rPr>
          <w:sz w:val="24"/>
          <w:szCs w:val="24"/>
        </w:rPr>
        <w:t xml:space="preserve">split </w:t>
      </w:r>
      <w:proofErr w:type="gramStart"/>
      <w:r w:rsidR="00A264C5" w:rsidRPr="00E9500A">
        <w:rPr>
          <w:sz w:val="24"/>
          <w:szCs w:val="24"/>
        </w:rPr>
        <w:t>fairly equally</w:t>
      </w:r>
      <w:proofErr w:type="gramEnd"/>
      <w:r w:rsidR="00E9500A">
        <w:rPr>
          <w:sz w:val="24"/>
          <w:szCs w:val="24"/>
        </w:rPr>
        <w:t>, with</w:t>
      </w:r>
      <w:r w:rsidR="00CA179F">
        <w:rPr>
          <w:sz w:val="24"/>
          <w:szCs w:val="24"/>
        </w:rPr>
        <w:t xml:space="preserve"> </w:t>
      </w:r>
      <w:r w:rsidR="00CA179F">
        <w:rPr>
          <w:bCs/>
          <w:sz w:val="24"/>
          <w:szCs w:val="24"/>
        </w:rPr>
        <w:t>46% favouring realigning the Thames Way and 43% support</w:t>
      </w:r>
      <w:r w:rsidR="009C2B72">
        <w:rPr>
          <w:bCs/>
          <w:sz w:val="24"/>
          <w:szCs w:val="24"/>
        </w:rPr>
        <w:t xml:space="preserve">ing leaving it as it is.  </w:t>
      </w:r>
      <w:r w:rsidR="00BE4817">
        <w:rPr>
          <w:bCs/>
          <w:sz w:val="24"/>
          <w:szCs w:val="24"/>
        </w:rPr>
        <w:t xml:space="preserve">11% answered “other” and their comments are summarised in </w:t>
      </w:r>
      <w:r w:rsidR="00BE4817" w:rsidRPr="007C5468">
        <w:rPr>
          <w:bCs/>
          <w:sz w:val="24"/>
          <w:szCs w:val="24"/>
        </w:rPr>
        <w:t xml:space="preserve">Table </w:t>
      </w:r>
      <w:r w:rsidR="003E24E6" w:rsidRPr="007C5468">
        <w:rPr>
          <w:bCs/>
          <w:sz w:val="24"/>
          <w:szCs w:val="24"/>
        </w:rPr>
        <w:t>3</w:t>
      </w:r>
      <w:r w:rsidR="007C5468" w:rsidRPr="007C5468">
        <w:rPr>
          <w:bCs/>
          <w:sz w:val="24"/>
          <w:szCs w:val="24"/>
        </w:rPr>
        <w:t xml:space="preserve"> on page 22</w:t>
      </w:r>
      <w:r w:rsidR="00245A03">
        <w:rPr>
          <w:bCs/>
          <w:sz w:val="24"/>
          <w:szCs w:val="24"/>
        </w:rPr>
        <w:t>.</w:t>
      </w:r>
    </w:p>
    <w:p w14:paraId="28B5E2A6" w14:textId="77777777" w:rsidR="002C48B1" w:rsidRPr="00DA5813" w:rsidRDefault="002C48B1" w:rsidP="00214473">
      <w:pPr>
        <w:spacing w:line="276" w:lineRule="auto"/>
        <w:ind w:left="360"/>
        <w:rPr>
          <w:rFonts w:eastAsia="Times New Roman" w:cs="Arial"/>
          <w:sz w:val="24"/>
          <w:szCs w:val="24"/>
        </w:rPr>
      </w:pPr>
    </w:p>
    <w:p w14:paraId="10C2F9E0" w14:textId="0E9484AC" w:rsidR="5F08C633" w:rsidRDefault="5F08C633">
      <w:r>
        <w:br w:type="page"/>
      </w:r>
    </w:p>
    <w:p w14:paraId="50BD62C9" w14:textId="4694A552" w:rsidR="00AB3CA6" w:rsidRDefault="00AB3CA6" w:rsidP="004F347E">
      <w:pPr>
        <w:pStyle w:val="Heading1"/>
        <w:numPr>
          <w:ilvl w:val="0"/>
          <w:numId w:val="0"/>
        </w:numPr>
        <w:ind w:left="432" w:hanging="432"/>
      </w:pPr>
      <w:bookmarkStart w:id="1" w:name="_Toc75940867"/>
      <w:r>
        <w:lastRenderedPageBreak/>
        <w:t>2</w:t>
      </w:r>
      <w:r w:rsidR="00160619">
        <w:t>.</w:t>
      </w:r>
      <w:r>
        <w:t xml:space="preserve"> Introduction</w:t>
      </w:r>
      <w:bookmarkEnd w:id="1"/>
    </w:p>
    <w:p w14:paraId="3D7BCB42" w14:textId="69D72216" w:rsidR="00AB3CA6" w:rsidRDefault="00AB3CA6" w:rsidP="006D42AE">
      <w:pPr>
        <w:spacing w:line="360" w:lineRule="auto"/>
        <w:rPr>
          <w:b/>
          <w:sz w:val="24"/>
        </w:rPr>
      </w:pPr>
      <w:r>
        <w:rPr>
          <w:b/>
          <w:sz w:val="24"/>
        </w:rPr>
        <w:t>Overview</w:t>
      </w:r>
    </w:p>
    <w:p w14:paraId="7D43A644" w14:textId="43E5E4C3" w:rsidR="00AB3CA6" w:rsidRDefault="00AB3CA6" w:rsidP="24E74476">
      <w:pPr>
        <w:spacing w:line="276" w:lineRule="auto"/>
        <w:rPr>
          <w:sz w:val="24"/>
          <w:szCs w:val="24"/>
        </w:rPr>
      </w:pPr>
      <w:r w:rsidRPr="572EDA78">
        <w:rPr>
          <w:sz w:val="24"/>
          <w:szCs w:val="24"/>
        </w:rPr>
        <w:t xml:space="preserve">This </w:t>
      </w:r>
      <w:r w:rsidR="00DB7613" w:rsidRPr="572EDA78">
        <w:rPr>
          <w:sz w:val="24"/>
          <w:szCs w:val="24"/>
        </w:rPr>
        <w:t xml:space="preserve">report </w:t>
      </w:r>
      <w:r w:rsidR="0051164B" w:rsidRPr="572EDA78">
        <w:rPr>
          <w:sz w:val="24"/>
          <w:szCs w:val="24"/>
        </w:rPr>
        <w:t xml:space="preserve">has been prepared by Athene Communications on behalf of </w:t>
      </w:r>
      <w:r w:rsidR="00DB7613" w:rsidRPr="572EDA78">
        <w:rPr>
          <w:sz w:val="24"/>
          <w:szCs w:val="24"/>
        </w:rPr>
        <w:t xml:space="preserve">Ebbsfleet Development </w:t>
      </w:r>
      <w:r w:rsidR="005406AC" w:rsidRPr="572EDA78">
        <w:rPr>
          <w:sz w:val="24"/>
          <w:szCs w:val="24"/>
        </w:rPr>
        <w:t xml:space="preserve">Corporation </w:t>
      </w:r>
      <w:r w:rsidR="005C092B">
        <w:rPr>
          <w:sz w:val="24"/>
          <w:szCs w:val="24"/>
        </w:rPr>
        <w:t xml:space="preserve">(EDC) </w:t>
      </w:r>
      <w:r w:rsidR="005406AC" w:rsidRPr="572EDA78">
        <w:rPr>
          <w:sz w:val="24"/>
          <w:szCs w:val="24"/>
        </w:rPr>
        <w:t xml:space="preserve">to summarise its public consultation regarding the </w:t>
      </w:r>
      <w:r w:rsidR="000A24DB">
        <w:rPr>
          <w:sz w:val="24"/>
          <w:szCs w:val="24"/>
        </w:rPr>
        <w:t xml:space="preserve">draft </w:t>
      </w:r>
      <w:r w:rsidR="005406AC" w:rsidRPr="572EDA78">
        <w:rPr>
          <w:sz w:val="24"/>
          <w:szCs w:val="24"/>
        </w:rPr>
        <w:t>Thames Way Development Area Concept Plan</w:t>
      </w:r>
      <w:r w:rsidR="00683C5E" w:rsidRPr="572EDA78">
        <w:rPr>
          <w:sz w:val="24"/>
          <w:szCs w:val="24"/>
        </w:rPr>
        <w:t xml:space="preserve">. </w:t>
      </w:r>
    </w:p>
    <w:p w14:paraId="3C28F115" w14:textId="3B7873A5" w:rsidR="0051164B" w:rsidRDefault="0051164B" w:rsidP="001C1D55">
      <w:pPr>
        <w:spacing w:line="276" w:lineRule="auto"/>
        <w:rPr>
          <w:b/>
          <w:sz w:val="24"/>
        </w:rPr>
      </w:pPr>
      <w:r>
        <w:rPr>
          <w:b/>
          <w:sz w:val="24"/>
        </w:rPr>
        <w:t xml:space="preserve">Background of the site and the proposed </w:t>
      </w:r>
      <w:r w:rsidR="008D4902">
        <w:rPr>
          <w:b/>
          <w:sz w:val="24"/>
        </w:rPr>
        <w:t>draft Concept Plan</w:t>
      </w:r>
    </w:p>
    <w:p w14:paraId="7C6C0E1E" w14:textId="21B56C6C" w:rsidR="005B79DA" w:rsidRPr="005B79DA" w:rsidRDefault="005C092B" w:rsidP="005B79DA">
      <w:pPr>
        <w:spacing w:line="276" w:lineRule="auto"/>
        <w:contextualSpacing/>
        <w:rPr>
          <w:rFonts w:cstheme="minorHAnsi"/>
          <w:sz w:val="24"/>
          <w:szCs w:val="24"/>
        </w:rPr>
      </w:pPr>
      <w:r>
        <w:rPr>
          <w:rFonts w:cstheme="minorHAnsi"/>
          <w:sz w:val="24"/>
          <w:szCs w:val="24"/>
        </w:rPr>
        <w:t xml:space="preserve">EDC </w:t>
      </w:r>
      <w:r w:rsidR="005B79DA" w:rsidRPr="005B79DA">
        <w:rPr>
          <w:rFonts w:cstheme="minorHAnsi"/>
          <w:sz w:val="24"/>
          <w:szCs w:val="24"/>
        </w:rPr>
        <w:t xml:space="preserve">is starting the journey to realise the potential that exists in and around Blue Lake, at Thames Way. </w:t>
      </w:r>
      <w:r w:rsidR="00FC1992">
        <w:rPr>
          <w:rFonts w:cstheme="minorHAnsi"/>
          <w:sz w:val="24"/>
          <w:szCs w:val="24"/>
        </w:rPr>
        <w:t xml:space="preserve">The </w:t>
      </w:r>
      <w:r w:rsidR="00926309">
        <w:rPr>
          <w:rFonts w:cstheme="minorHAnsi"/>
          <w:sz w:val="24"/>
          <w:szCs w:val="24"/>
        </w:rPr>
        <w:t xml:space="preserve">draft </w:t>
      </w:r>
      <w:r w:rsidR="00FC1992">
        <w:rPr>
          <w:rFonts w:cstheme="minorHAnsi"/>
          <w:sz w:val="24"/>
          <w:szCs w:val="24"/>
        </w:rPr>
        <w:t xml:space="preserve">Concept Plan focuses on </w:t>
      </w:r>
      <w:r w:rsidR="005B79DA" w:rsidRPr="005B79DA">
        <w:rPr>
          <w:rFonts w:cstheme="minorHAnsi"/>
          <w:sz w:val="24"/>
          <w:szCs w:val="24"/>
        </w:rPr>
        <w:t>creat</w:t>
      </w:r>
      <w:r w:rsidR="00FC1992">
        <w:rPr>
          <w:rFonts w:cstheme="minorHAnsi"/>
          <w:sz w:val="24"/>
          <w:szCs w:val="24"/>
        </w:rPr>
        <w:t>ing</w:t>
      </w:r>
      <w:r w:rsidR="005B79DA" w:rsidRPr="005B79DA">
        <w:rPr>
          <w:rFonts w:cstheme="minorHAnsi"/>
          <w:sz w:val="24"/>
          <w:szCs w:val="24"/>
        </w:rPr>
        <w:t xml:space="preserve"> a new lakeside neighbourhood with a range of benefits for residents of Ebbsfleet Garden City, Northfleet and the wider community.</w:t>
      </w:r>
    </w:p>
    <w:p w14:paraId="2D21733A" w14:textId="17C49D70" w:rsidR="005B79DA" w:rsidRPr="005B79DA" w:rsidRDefault="00FC1992" w:rsidP="005B79DA">
      <w:pPr>
        <w:spacing w:line="276" w:lineRule="auto"/>
        <w:contextualSpacing/>
        <w:rPr>
          <w:rFonts w:cstheme="minorHAnsi"/>
          <w:sz w:val="24"/>
          <w:szCs w:val="24"/>
        </w:rPr>
      </w:pPr>
      <w:r>
        <w:rPr>
          <w:rFonts w:cstheme="minorHAnsi"/>
          <w:sz w:val="24"/>
          <w:szCs w:val="24"/>
        </w:rPr>
        <w:br/>
      </w:r>
      <w:r w:rsidR="005B79DA" w:rsidRPr="005B79DA">
        <w:rPr>
          <w:rFonts w:cstheme="minorHAnsi"/>
          <w:sz w:val="24"/>
          <w:szCs w:val="24"/>
        </w:rPr>
        <w:t xml:space="preserve">The area under consideration is to the north and south of Thames Way between the A2260 and Springhead Road. It includes Blue Lake and the land around it, the River Ebbsfleet corridor, as well as the existing wastewater treatment works and its surroundings. </w:t>
      </w:r>
    </w:p>
    <w:p w14:paraId="3C8EEEA4" w14:textId="77777777" w:rsidR="005B79DA" w:rsidRPr="005B79DA" w:rsidRDefault="005B79DA" w:rsidP="005B79DA">
      <w:pPr>
        <w:spacing w:line="276" w:lineRule="auto"/>
        <w:contextualSpacing/>
        <w:rPr>
          <w:rFonts w:cstheme="minorHAnsi"/>
          <w:sz w:val="24"/>
          <w:szCs w:val="24"/>
        </w:rPr>
      </w:pPr>
    </w:p>
    <w:p w14:paraId="28BE5DF6" w14:textId="61CEC40D" w:rsidR="005B79DA" w:rsidRPr="005B79DA" w:rsidRDefault="005B79DA" w:rsidP="005B79DA">
      <w:pPr>
        <w:spacing w:line="276" w:lineRule="auto"/>
        <w:contextualSpacing/>
        <w:rPr>
          <w:rFonts w:cstheme="minorHAnsi"/>
          <w:sz w:val="24"/>
          <w:szCs w:val="24"/>
        </w:rPr>
      </w:pPr>
      <w:r w:rsidRPr="005B79DA">
        <w:rPr>
          <w:rFonts w:cstheme="minorHAnsi"/>
          <w:sz w:val="24"/>
          <w:szCs w:val="24"/>
        </w:rPr>
        <w:t>The draft Concept Plan aims to create a high-quality, new neighbourhood from land and lake resources which it had not previously been considered possible to develop. It seeks to:</w:t>
      </w:r>
    </w:p>
    <w:p w14:paraId="2A276562" w14:textId="2F85270E" w:rsidR="005B79DA" w:rsidRPr="004D58B0" w:rsidRDefault="005B79DA" w:rsidP="004D58B0">
      <w:pPr>
        <w:pStyle w:val="ListParagraph"/>
        <w:numPr>
          <w:ilvl w:val="0"/>
          <w:numId w:val="30"/>
        </w:numPr>
        <w:spacing w:line="276" w:lineRule="auto"/>
        <w:rPr>
          <w:rFonts w:cstheme="minorHAnsi"/>
          <w:sz w:val="24"/>
          <w:szCs w:val="24"/>
        </w:rPr>
      </w:pPr>
      <w:proofErr w:type="gramStart"/>
      <w:r w:rsidRPr="004D58B0">
        <w:rPr>
          <w:rFonts w:cstheme="minorHAnsi"/>
          <w:sz w:val="24"/>
          <w:szCs w:val="24"/>
        </w:rPr>
        <w:t>Open up</w:t>
      </w:r>
      <w:proofErr w:type="gramEnd"/>
      <w:r w:rsidRPr="004D58B0">
        <w:rPr>
          <w:rFonts w:cstheme="minorHAnsi"/>
          <w:sz w:val="24"/>
          <w:szCs w:val="24"/>
        </w:rPr>
        <w:t xml:space="preserve"> public access to Blue Lake by raising the bed of the lake, making it a safe, accessible and enjoyable space for the public. This will help </w:t>
      </w:r>
      <w:r w:rsidR="00B71310">
        <w:rPr>
          <w:rFonts w:cstheme="minorHAnsi"/>
          <w:sz w:val="24"/>
          <w:szCs w:val="24"/>
        </w:rPr>
        <w:t>EDC</w:t>
      </w:r>
      <w:r w:rsidRPr="004D58B0">
        <w:rPr>
          <w:rFonts w:cstheme="minorHAnsi"/>
          <w:sz w:val="24"/>
          <w:szCs w:val="24"/>
        </w:rPr>
        <w:t xml:space="preserve"> to deliver Blue Lake Park, one of the seven major parks planned for the Garden City</w:t>
      </w:r>
    </w:p>
    <w:p w14:paraId="44693139" w14:textId="77777777" w:rsidR="005B79DA" w:rsidRPr="004D58B0" w:rsidRDefault="005B79DA" w:rsidP="004D58B0">
      <w:pPr>
        <w:pStyle w:val="ListParagraph"/>
        <w:numPr>
          <w:ilvl w:val="0"/>
          <w:numId w:val="30"/>
        </w:numPr>
        <w:spacing w:line="276" w:lineRule="auto"/>
        <w:rPr>
          <w:rFonts w:cstheme="minorHAnsi"/>
          <w:sz w:val="24"/>
          <w:szCs w:val="24"/>
        </w:rPr>
      </w:pPr>
      <w:r w:rsidRPr="004D58B0">
        <w:rPr>
          <w:rFonts w:cstheme="minorHAnsi"/>
          <w:sz w:val="24"/>
          <w:szCs w:val="24"/>
        </w:rPr>
        <w:t>Protect and enhance the variety of animal and plant life in the area</w:t>
      </w:r>
    </w:p>
    <w:p w14:paraId="129242A2" w14:textId="77777777" w:rsidR="005B79DA" w:rsidRPr="004D58B0" w:rsidRDefault="005B79DA" w:rsidP="004D58B0">
      <w:pPr>
        <w:pStyle w:val="ListParagraph"/>
        <w:numPr>
          <w:ilvl w:val="0"/>
          <w:numId w:val="30"/>
        </w:numPr>
        <w:spacing w:line="276" w:lineRule="auto"/>
        <w:rPr>
          <w:rFonts w:cstheme="minorHAnsi"/>
          <w:sz w:val="24"/>
          <w:szCs w:val="24"/>
        </w:rPr>
      </w:pPr>
      <w:r w:rsidRPr="004D58B0">
        <w:rPr>
          <w:rFonts w:cstheme="minorHAnsi"/>
          <w:sz w:val="24"/>
          <w:szCs w:val="24"/>
        </w:rPr>
        <w:t>Build a new landmark Leisure Facility – addressing the shortage of leisure amenities in the Garden City and surrounding area</w:t>
      </w:r>
    </w:p>
    <w:p w14:paraId="1012FC0C" w14:textId="77777777" w:rsidR="005B79DA" w:rsidRPr="004D58B0" w:rsidRDefault="005B79DA" w:rsidP="004D58B0">
      <w:pPr>
        <w:pStyle w:val="ListParagraph"/>
        <w:numPr>
          <w:ilvl w:val="0"/>
          <w:numId w:val="30"/>
        </w:numPr>
        <w:spacing w:line="276" w:lineRule="auto"/>
        <w:rPr>
          <w:rFonts w:cstheme="minorHAnsi"/>
          <w:sz w:val="24"/>
          <w:szCs w:val="24"/>
        </w:rPr>
      </w:pPr>
      <w:r w:rsidRPr="004D58B0">
        <w:rPr>
          <w:rFonts w:cstheme="minorHAnsi"/>
          <w:sz w:val="24"/>
          <w:szCs w:val="24"/>
        </w:rPr>
        <w:t>Establish a new lakeside community – providing new homes</w:t>
      </w:r>
    </w:p>
    <w:p w14:paraId="435C1EDE" w14:textId="2AE9AB8D" w:rsidR="005B79DA" w:rsidRPr="004D58B0" w:rsidRDefault="005B79DA" w:rsidP="004D58B0">
      <w:pPr>
        <w:pStyle w:val="ListParagraph"/>
        <w:numPr>
          <w:ilvl w:val="0"/>
          <w:numId w:val="30"/>
        </w:numPr>
        <w:spacing w:line="276" w:lineRule="auto"/>
        <w:rPr>
          <w:rFonts w:cstheme="minorHAnsi"/>
          <w:sz w:val="24"/>
          <w:szCs w:val="24"/>
        </w:rPr>
      </w:pPr>
      <w:r w:rsidRPr="004D58B0">
        <w:rPr>
          <w:rFonts w:cstheme="minorHAnsi"/>
          <w:sz w:val="24"/>
          <w:szCs w:val="24"/>
        </w:rPr>
        <w:t xml:space="preserve">Replace the existing wastewater treatment </w:t>
      </w:r>
      <w:proofErr w:type="gramStart"/>
      <w:r w:rsidRPr="004D58B0">
        <w:rPr>
          <w:rFonts w:cstheme="minorHAnsi"/>
          <w:sz w:val="24"/>
          <w:szCs w:val="24"/>
        </w:rPr>
        <w:t>works,</w:t>
      </w:r>
      <w:proofErr w:type="gramEnd"/>
      <w:r w:rsidRPr="004D58B0">
        <w:rPr>
          <w:rFonts w:cstheme="minorHAnsi"/>
          <w:sz w:val="24"/>
          <w:szCs w:val="24"/>
        </w:rPr>
        <w:t xml:space="preserve"> to within a building on the existing site, creating a modern, green, quiet, clean and odourless facility</w:t>
      </w:r>
    </w:p>
    <w:p w14:paraId="40190191" w14:textId="77777777" w:rsidR="005B79DA" w:rsidRPr="004D58B0" w:rsidRDefault="005B79DA" w:rsidP="004D58B0">
      <w:pPr>
        <w:pStyle w:val="ListParagraph"/>
        <w:numPr>
          <w:ilvl w:val="0"/>
          <w:numId w:val="30"/>
        </w:numPr>
        <w:spacing w:line="276" w:lineRule="auto"/>
        <w:rPr>
          <w:rFonts w:cstheme="minorHAnsi"/>
          <w:sz w:val="24"/>
          <w:szCs w:val="24"/>
        </w:rPr>
      </w:pPr>
      <w:r w:rsidRPr="004D58B0">
        <w:rPr>
          <w:rFonts w:cstheme="minorHAnsi"/>
          <w:sz w:val="24"/>
          <w:szCs w:val="24"/>
        </w:rPr>
        <w:t>Create new community facilities including a new community centre</w:t>
      </w:r>
    </w:p>
    <w:p w14:paraId="1A5DE621" w14:textId="46063CAB" w:rsidR="005B79DA" w:rsidRPr="005B79DA" w:rsidRDefault="005B79DA" w:rsidP="572EDA78">
      <w:pPr>
        <w:pStyle w:val="ListParagraph"/>
        <w:numPr>
          <w:ilvl w:val="0"/>
          <w:numId w:val="30"/>
        </w:numPr>
        <w:spacing w:line="276" w:lineRule="auto"/>
        <w:rPr>
          <w:sz w:val="24"/>
          <w:szCs w:val="24"/>
        </w:rPr>
      </w:pPr>
      <w:r w:rsidRPr="572EDA78">
        <w:rPr>
          <w:sz w:val="24"/>
          <w:szCs w:val="24"/>
        </w:rPr>
        <w:t>Improve transport and pedestrian links between this area, the existing communities and Ebbsfleet Central (the areas around Ebbsfleet International Train Station). This includes the potential to amend the alignment of Thames Way</w:t>
      </w:r>
      <w:r w:rsidR="3B6D63A0" w:rsidRPr="572EDA78">
        <w:rPr>
          <w:sz w:val="24"/>
          <w:szCs w:val="24"/>
        </w:rPr>
        <w:t>.</w:t>
      </w:r>
    </w:p>
    <w:p w14:paraId="1F523A49" w14:textId="384CD298" w:rsidR="005B79DA" w:rsidRPr="005B79DA" w:rsidRDefault="133F59B6" w:rsidP="572EDA78">
      <w:pPr>
        <w:spacing w:line="276" w:lineRule="auto"/>
        <w:rPr>
          <w:sz w:val="24"/>
          <w:szCs w:val="24"/>
        </w:rPr>
      </w:pPr>
      <w:r w:rsidRPr="572EDA78">
        <w:rPr>
          <w:sz w:val="24"/>
          <w:szCs w:val="24"/>
        </w:rPr>
        <w:t>A copy of the draft Concept Plan is shown below</w:t>
      </w:r>
      <w:r w:rsidR="00DF4868">
        <w:rPr>
          <w:sz w:val="24"/>
          <w:szCs w:val="24"/>
        </w:rPr>
        <w:t xml:space="preserve"> in </w:t>
      </w:r>
      <w:r w:rsidR="00DF4868" w:rsidRPr="00DF4868">
        <w:rPr>
          <w:b/>
          <w:bCs/>
          <w:i/>
          <w:iCs/>
          <w:sz w:val="24"/>
          <w:szCs w:val="24"/>
        </w:rPr>
        <w:t>Figure 1</w:t>
      </w:r>
      <w:r w:rsidRPr="00DF4868">
        <w:rPr>
          <w:b/>
          <w:bCs/>
          <w:i/>
          <w:iCs/>
          <w:sz w:val="24"/>
          <w:szCs w:val="24"/>
        </w:rPr>
        <w:t>.</w:t>
      </w:r>
    </w:p>
    <w:p w14:paraId="2206B6CF" w14:textId="7C6A309C" w:rsidR="005E0B0E" w:rsidRDefault="005E0B0E" w:rsidP="001C1D55">
      <w:pPr>
        <w:spacing w:line="276" w:lineRule="auto"/>
        <w:rPr>
          <w:noProof/>
        </w:rPr>
      </w:pPr>
    </w:p>
    <w:p w14:paraId="10D7B980" w14:textId="0EB2D5CE" w:rsidR="00D05600" w:rsidRDefault="018C79A9" w:rsidP="001C1D55">
      <w:pPr>
        <w:spacing w:line="276" w:lineRule="auto"/>
        <w:rPr>
          <w:sz w:val="24"/>
        </w:rPr>
      </w:pPr>
      <w:r>
        <w:rPr>
          <w:noProof/>
        </w:rPr>
        <w:lastRenderedPageBreak/>
        <w:drawing>
          <wp:inline distT="0" distB="0" distL="0" distR="0" wp14:anchorId="71A2E363" wp14:editId="0C8C5AB5">
            <wp:extent cx="5731510" cy="3895725"/>
            <wp:effectExtent l="0" t="0" r="2540" b="9525"/>
            <wp:docPr id="14" name="Picture 14" descr="Concept pl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731510" cy="3895725"/>
                    </a:xfrm>
                    <a:prstGeom prst="rect">
                      <a:avLst/>
                    </a:prstGeom>
                  </pic:spPr>
                </pic:pic>
              </a:graphicData>
            </a:graphic>
          </wp:inline>
        </w:drawing>
      </w:r>
    </w:p>
    <w:p w14:paraId="7DC0E9DE" w14:textId="68515F18" w:rsidR="00DF4868" w:rsidRPr="00DF4868" w:rsidRDefault="00DF4868" w:rsidP="001C1D55">
      <w:pPr>
        <w:spacing w:line="276" w:lineRule="auto"/>
        <w:rPr>
          <w:b/>
          <w:bCs/>
          <w:i/>
          <w:iCs/>
          <w:sz w:val="24"/>
        </w:rPr>
      </w:pPr>
      <w:r>
        <w:rPr>
          <w:b/>
          <w:bCs/>
          <w:i/>
          <w:iCs/>
          <w:sz w:val="24"/>
        </w:rPr>
        <w:t>Figure 1 – The draft Concept Plan</w:t>
      </w:r>
    </w:p>
    <w:p w14:paraId="490274C4" w14:textId="61670741" w:rsidR="007F2110" w:rsidRDefault="007F2110">
      <w:pPr>
        <w:rPr>
          <w:rFonts w:ascii="Calibri" w:eastAsia="Times New Roman" w:hAnsi="Calibri" w:cs="Times New Roman"/>
          <w:b/>
          <w:color w:val="2F5496" w:themeColor="accent1" w:themeShade="BF"/>
          <w:sz w:val="28"/>
          <w:szCs w:val="20"/>
        </w:rPr>
      </w:pPr>
      <w:r>
        <w:rPr>
          <w:color w:val="2F5496" w:themeColor="accent1" w:themeShade="BF"/>
        </w:rPr>
        <w:br w:type="page"/>
      </w:r>
    </w:p>
    <w:p w14:paraId="488E29F2" w14:textId="77777777" w:rsidR="00B04B72" w:rsidRDefault="00B04B72" w:rsidP="00B04B72">
      <w:pPr>
        <w:pStyle w:val="Heading1"/>
        <w:numPr>
          <w:ilvl w:val="0"/>
          <w:numId w:val="0"/>
        </w:numPr>
        <w:ind w:left="432" w:hanging="432"/>
        <w:rPr>
          <w:color w:val="2F5496" w:themeColor="accent1" w:themeShade="BF"/>
          <w:lang w:val="en-GB"/>
        </w:rPr>
      </w:pPr>
    </w:p>
    <w:p w14:paraId="59C0C847" w14:textId="4FAA0805" w:rsidR="0051164B" w:rsidRPr="00B04B72" w:rsidRDefault="0051164B" w:rsidP="00B04B72">
      <w:pPr>
        <w:pStyle w:val="Heading1"/>
        <w:numPr>
          <w:ilvl w:val="0"/>
          <w:numId w:val="0"/>
        </w:numPr>
        <w:ind w:left="432" w:hanging="432"/>
        <w:rPr>
          <w:rStyle w:val="Heading1Char"/>
          <w:b/>
          <w:bCs/>
        </w:rPr>
      </w:pPr>
      <w:bookmarkStart w:id="2" w:name="_Toc75940868"/>
      <w:r w:rsidRPr="00B04B72">
        <w:rPr>
          <w:b w:val="0"/>
          <w:bCs/>
          <w:color w:val="2F5496" w:themeColor="accent1" w:themeShade="BF"/>
        </w:rPr>
        <w:t>3</w:t>
      </w:r>
      <w:r w:rsidR="00160619" w:rsidRPr="00B04B72">
        <w:rPr>
          <w:rStyle w:val="Heading1Char"/>
          <w:b/>
          <w:bCs/>
        </w:rPr>
        <w:t>.</w:t>
      </w:r>
      <w:r w:rsidRPr="00B04B72">
        <w:rPr>
          <w:rStyle w:val="Heading1Char"/>
          <w:b/>
          <w:bCs/>
        </w:rPr>
        <w:t xml:space="preserve"> Community engagement and consultation – the approach</w:t>
      </w:r>
      <w:bookmarkEnd w:id="2"/>
    </w:p>
    <w:p w14:paraId="76E77EEC" w14:textId="6BE68BA7" w:rsidR="0051164B" w:rsidRPr="0051164B" w:rsidRDefault="0051164B" w:rsidP="001C1D55">
      <w:pPr>
        <w:spacing w:line="276" w:lineRule="auto"/>
        <w:rPr>
          <w:sz w:val="24"/>
        </w:rPr>
      </w:pPr>
      <w:r w:rsidRPr="0051164B">
        <w:rPr>
          <w:sz w:val="24"/>
        </w:rPr>
        <w:t>The core objectives underpinning the consultation were to:</w:t>
      </w:r>
    </w:p>
    <w:p w14:paraId="29FD1F4B" w14:textId="7A355B31" w:rsidR="0051164B" w:rsidRPr="0051164B" w:rsidRDefault="0051164B" w:rsidP="572EDA78">
      <w:pPr>
        <w:spacing w:line="276" w:lineRule="auto"/>
        <w:ind w:firstLine="720"/>
        <w:rPr>
          <w:sz w:val="24"/>
          <w:szCs w:val="24"/>
        </w:rPr>
      </w:pPr>
      <w:r w:rsidRPr="572EDA78">
        <w:rPr>
          <w:sz w:val="24"/>
          <w:szCs w:val="24"/>
        </w:rPr>
        <w:t>o</w:t>
      </w:r>
      <w:r>
        <w:tab/>
      </w:r>
      <w:r w:rsidRPr="572EDA78">
        <w:rPr>
          <w:sz w:val="24"/>
          <w:szCs w:val="24"/>
        </w:rPr>
        <w:t>Present</w:t>
      </w:r>
      <w:r w:rsidR="007312C0" w:rsidRPr="572EDA78">
        <w:rPr>
          <w:sz w:val="24"/>
          <w:szCs w:val="24"/>
        </w:rPr>
        <w:t xml:space="preserve"> the</w:t>
      </w:r>
      <w:r w:rsidRPr="572EDA78">
        <w:rPr>
          <w:sz w:val="24"/>
          <w:szCs w:val="24"/>
        </w:rPr>
        <w:t xml:space="preserve"> </w:t>
      </w:r>
      <w:r w:rsidR="3BEF76E8" w:rsidRPr="572EDA78">
        <w:rPr>
          <w:sz w:val="24"/>
          <w:szCs w:val="24"/>
        </w:rPr>
        <w:t xml:space="preserve">draft </w:t>
      </w:r>
      <w:r w:rsidR="00D05600" w:rsidRPr="572EDA78">
        <w:rPr>
          <w:sz w:val="24"/>
          <w:szCs w:val="24"/>
        </w:rPr>
        <w:t>Concept Plan</w:t>
      </w:r>
    </w:p>
    <w:p w14:paraId="6EA647F3" w14:textId="0BF5E16A" w:rsidR="0051164B" w:rsidRPr="0051164B" w:rsidRDefault="0051164B" w:rsidP="001C1D55">
      <w:pPr>
        <w:spacing w:line="276" w:lineRule="auto"/>
        <w:ind w:left="1440" w:hanging="720"/>
        <w:rPr>
          <w:sz w:val="24"/>
        </w:rPr>
      </w:pPr>
      <w:r w:rsidRPr="0051164B">
        <w:rPr>
          <w:sz w:val="24"/>
        </w:rPr>
        <w:t>o</w:t>
      </w:r>
      <w:r w:rsidRPr="0051164B">
        <w:rPr>
          <w:sz w:val="24"/>
        </w:rPr>
        <w:tab/>
        <w:t>Understand any issues and concerns about the proposal and respond to any issues raised</w:t>
      </w:r>
    </w:p>
    <w:p w14:paraId="7C232EF5" w14:textId="50AE5487" w:rsidR="0051164B" w:rsidRPr="0051164B" w:rsidRDefault="0051164B" w:rsidP="001C1D55">
      <w:pPr>
        <w:spacing w:line="276" w:lineRule="auto"/>
        <w:ind w:left="1440" w:hanging="720"/>
        <w:rPr>
          <w:sz w:val="24"/>
        </w:rPr>
      </w:pPr>
      <w:r w:rsidRPr="0051164B">
        <w:rPr>
          <w:sz w:val="24"/>
        </w:rPr>
        <w:t>o</w:t>
      </w:r>
      <w:r w:rsidRPr="0051164B">
        <w:rPr>
          <w:sz w:val="24"/>
        </w:rPr>
        <w:tab/>
        <w:t xml:space="preserve">Inform the </w:t>
      </w:r>
      <w:r w:rsidR="00D05600">
        <w:rPr>
          <w:sz w:val="24"/>
        </w:rPr>
        <w:t xml:space="preserve">next stage of the design process </w:t>
      </w:r>
    </w:p>
    <w:p w14:paraId="09A8DF8F" w14:textId="77777777" w:rsidR="00D05600" w:rsidRDefault="00D05600" w:rsidP="001C1D55">
      <w:pPr>
        <w:spacing w:line="276" w:lineRule="auto"/>
        <w:rPr>
          <w:sz w:val="24"/>
        </w:rPr>
      </w:pPr>
    </w:p>
    <w:p w14:paraId="6CCD6C9B" w14:textId="0E811900" w:rsidR="0051164B" w:rsidRPr="0051164B" w:rsidRDefault="0051164B" w:rsidP="001C1D55">
      <w:pPr>
        <w:spacing w:line="276" w:lineRule="auto"/>
        <w:rPr>
          <w:sz w:val="24"/>
        </w:rPr>
      </w:pPr>
      <w:r w:rsidRPr="0051164B">
        <w:rPr>
          <w:sz w:val="24"/>
        </w:rPr>
        <w:t>To achieve these objectives, the approach to community consultation was delivered in five key steps:</w:t>
      </w:r>
    </w:p>
    <w:p w14:paraId="1FCC5D0A" w14:textId="1A3F6E8F" w:rsidR="0051164B" w:rsidRPr="0051164B" w:rsidRDefault="0051164B" w:rsidP="001C1D55">
      <w:pPr>
        <w:spacing w:line="276" w:lineRule="auto"/>
        <w:ind w:firstLine="720"/>
        <w:rPr>
          <w:sz w:val="24"/>
        </w:rPr>
      </w:pPr>
      <w:r w:rsidRPr="0051164B">
        <w:rPr>
          <w:sz w:val="24"/>
        </w:rPr>
        <w:t>1.</w:t>
      </w:r>
      <w:r w:rsidRPr="0051164B">
        <w:rPr>
          <w:sz w:val="24"/>
        </w:rPr>
        <w:tab/>
        <w:t>Engagement with key stakeholders</w:t>
      </w:r>
      <w:r w:rsidR="00B70A17">
        <w:rPr>
          <w:sz w:val="24"/>
        </w:rPr>
        <w:t>, including online meeting</w:t>
      </w:r>
      <w:r w:rsidR="00D05600">
        <w:rPr>
          <w:sz w:val="24"/>
        </w:rPr>
        <w:t>s</w:t>
      </w:r>
    </w:p>
    <w:p w14:paraId="7E19FD4E" w14:textId="1B4A37EB" w:rsidR="0051164B" w:rsidRPr="0051164B" w:rsidRDefault="0051164B" w:rsidP="572EDA78">
      <w:pPr>
        <w:spacing w:line="276" w:lineRule="auto"/>
        <w:ind w:firstLine="720"/>
        <w:rPr>
          <w:sz w:val="24"/>
          <w:szCs w:val="24"/>
        </w:rPr>
      </w:pPr>
      <w:r w:rsidRPr="572EDA78">
        <w:rPr>
          <w:sz w:val="24"/>
          <w:szCs w:val="24"/>
        </w:rPr>
        <w:t>2.</w:t>
      </w:r>
      <w:r>
        <w:tab/>
      </w:r>
      <w:r w:rsidRPr="572EDA78">
        <w:rPr>
          <w:sz w:val="24"/>
          <w:szCs w:val="24"/>
        </w:rPr>
        <w:t xml:space="preserve">Promotion of the </w:t>
      </w:r>
      <w:r w:rsidR="00E453FE" w:rsidRPr="572EDA78">
        <w:rPr>
          <w:sz w:val="24"/>
          <w:szCs w:val="24"/>
        </w:rPr>
        <w:t>consultation</w:t>
      </w:r>
      <w:r w:rsidR="008165D5" w:rsidRPr="572EDA78">
        <w:rPr>
          <w:sz w:val="24"/>
          <w:szCs w:val="24"/>
        </w:rPr>
        <w:t xml:space="preserve"> and the</w:t>
      </w:r>
      <w:r w:rsidR="642B7E4F" w:rsidRPr="572EDA78">
        <w:rPr>
          <w:sz w:val="24"/>
          <w:szCs w:val="24"/>
        </w:rPr>
        <w:t xml:space="preserve"> draft</w:t>
      </w:r>
      <w:r w:rsidR="008165D5" w:rsidRPr="572EDA78">
        <w:rPr>
          <w:sz w:val="24"/>
          <w:szCs w:val="24"/>
        </w:rPr>
        <w:t xml:space="preserve"> </w:t>
      </w:r>
      <w:r w:rsidR="00D05600" w:rsidRPr="572EDA78">
        <w:rPr>
          <w:sz w:val="24"/>
          <w:szCs w:val="24"/>
        </w:rPr>
        <w:t>Concept Plan</w:t>
      </w:r>
    </w:p>
    <w:p w14:paraId="46178DC6" w14:textId="785239AB" w:rsidR="0051164B" w:rsidRPr="0051164B" w:rsidRDefault="0051164B" w:rsidP="572EDA78">
      <w:pPr>
        <w:spacing w:line="276" w:lineRule="auto"/>
        <w:ind w:firstLine="720"/>
        <w:rPr>
          <w:sz w:val="24"/>
          <w:szCs w:val="24"/>
        </w:rPr>
      </w:pPr>
      <w:r w:rsidRPr="572EDA78">
        <w:rPr>
          <w:sz w:val="24"/>
          <w:szCs w:val="24"/>
        </w:rPr>
        <w:t>3.</w:t>
      </w:r>
      <w:r>
        <w:tab/>
      </w:r>
      <w:r w:rsidR="00ED02A7" w:rsidRPr="572EDA78">
        <w:rPr>
          <w:sz w:val="24"/>
          <w:szCs w:val="24"/>
        </w:rPr>
        <w:t xml:space="preserve">Stakeholder meetings and </w:t>
      </w:r>
      <w:r w:rsidR="3F17B200" w:rsidRPr="572EDA78">
        <w:rPr>
          <w:sz w:val="24"/>
          <w:szCs w:val="24"/>
        </w:rPr>
        <w:t>w</w:t>
      </w:r>
      <w:r w:rsidR="00E453FE" w:rsidRPr="572EDA78">
        <w:rPr>
          <w:sz w:val="24"/>
          <w:szCs w:val="24"/>
        </w:rPr>
        <w:t>ebinar</w:t>
      </w:r>
      <w:r w:rsidR="00D05600" w:rsidRPr="572EDA78">
        <w:rPr>
          <w:sz w:val="24"/>
          <w:szCs w:val="24"/>
        </w:rPr>
        <w:t>s</w:t>
      </w:r>
    </w:p>
    <w:p w14:paraId="10A6C943" w14:textId="77777777" w:rsidR="0051164B" w:rsidRPr="0051164B" w:rsidRDefault="0051164B" w:rsidP="001C1D55">
      <w:pPr>
        <w:spacing w:line="276" w:lineRule="auto"/>
        <w:ind w:firstLine="720"/>
        <w:rPr>
          <w:sz w:val="24"/>
        </w:rPr>
      </w:pPr>
      <w:r w:rsidRPr="0051164B">
        <w:rPr>
          <w:sz w:val="24"/>
        </w:rPr>
        <w:t>4.</w:t>
      </w:r>
      <w:r w:rsidRPr="0051164B">
        <w:rPr>
          <w:sz w:val="24"/>
        </w:rPr>
        <w:tab/>
        <w:t>Capture and analysis of feedback and responses</w:t>
      </w:r>
    </w:p>
    <w:p w14:paraId="2192AD9D" w14:textId="68E82641" w:rsidR="0051164B" w:rsidRDefault="0051164B" w:rsidP="001C1D55">
      <w:pPr>
        <w:spacing w:line="276" w:lineRule="auto"/>
        <w:ind w:firstLine="720"/>
        <w:rPr>
          <w:sz w:val="24"/>
        </w:rPr>
      </w:pPr>
      <w:r w:rsidRPr="0051164B">
        <w:rPr>
          <w:sz w:val="24"/>
        </w:rPr>
        <w:t>5.</w:t>
      </w:r>
      <w:r w:rsidRPr="0051164B">
        <w:rPr>
          <w:sz w:val="24"/>
        </w:rPr>
        <w:tab/>
        <w:t xml:space="preserve">Preparation of the </w:t>
      </w:r>
      <w:r w:rsidR="00D05600">
        <w:rPr>
          <w:sz w:val="24"/>
        </w:rPr>
        <w:t>Consultation Report</w:t>
      </w:r>
    </w:p>
    <w:p w14:paraId="01EB420F" w14:textId="14BA14F5" w:rsidR="00DF4868" w:rsidRDefault="00DF4868">
      <w:pPr>
        <w:rPr>
          <w:sz w:val="24"/>
        </w:rPr>
      </w:pPr>
      <w:r>
        <w:rPr>
          <w:sz w:val="24"/>
        </w:rPr>
        <w:br w:type="page"/>
      </w:r>
    </w:p>
    <w:p w14:paraId="41C2AA6F" w14:textId="77777777" w:rsidR="00C91EFB" w:rsidRDefault="00C91EFB" w:rsidP="00C91EFB">
      <w:pPr>
        <w:spacing w:line="276" w:lineRule="auto"/>
        <w:rPr>
          <w:sz w:val="24"/>
        </w:rPr>
      </w:pPr>
    </w:p>
    <w:p w14:paraId="239B575D" w14:textId="00BE5430" w:rsidR="0051164B" w:rsidRPr="00B04B72" w:rsidRDefault="0051164B" w:rsidP="00B04B72">
      <w:pPr>
        <w:pStyle w:val="Heading1"/>
        <w:numPr>
          <w:ilvl w:val="0"/>
          <w:numId w:val="0"/>
        </w:numPr>
        <w:ind w:left="432" w:hanging="432"/>
        <w:rPr>
          <w:rStyle w:val="Heading1Char"/>
          <w:b/>
          <w:bCs/>
        </w:rPr>
      </w:pPr>
      <w:bookmarkStart w:id="3" w:name="_Toc75940869"/>
      <w:r w:rsidRPr="00B04B72">
        <w:rPr>
          <w:b w:val="0"/>
          <w:bCs/>
          <w:color w:val="2F5496" w:themeColor="accent1" w:themeShade="BF"/>
          <w:szCs w:val="28"/>
        </w:rPr>
        <w:t>4</w:t>
      </w:r>
      <w:r w:rsidR="00160619" w:rsidRPr="00B04B72">
        <w:rPr>
          <w:b w:val="0"/>
          <w:bCs/>
          <w:color w:val="2F5496" w:themeColor="accent1" w:themeShade="BF"/>
          <w:szCs w:val="28"/>
        </w:rPr>
        <w:t>.</w:t>
      </w:r>
      <w:r w:rsidRPr="00B04B72">
        <w:rPr>
          <w:b w:val="0"/>
          <w:bCs/>
          <w:color w:val="2F5496" w:themeColor="accent1" w:themeShade="BF"/>
          <w:szCs w:val="28"/>
        </w:rPr>
        <w:t xml:space="preserve"> </w:t>
      </w:r>
      <w:r w:rsidRPr="00B04B72">
        <w:rPr>
          <w:rStyle w:val="Heading1Char"/>
          <w:b/>
          <w:bCs/>
        </w:rPr>
        <w:t>Community engagement and consultation – the delivery</w:t>
      </w:r>
      <w:bookmarkEnd w:id="3"/>
    </w:p>
    <w:p w14:paraId="43C1B3EE" w14:textId="77777777" w:rsidR="00DF4868" w:rsidRDefault="0051164B" w:rsidP="00DF4868">
      <w:pPr>
        <w:spacing w:line="276" w:lineRule="auto"/>
        <w:rPr>
          <w:sz w:val="24"/>
          <w:szCs w:val="24"/>
        </w:rPr>
      </w:pPr>
      <w:r w:rsidRPr="007775E9">
        <w:rPr>
          <w:sz w:val="24"/>
          <w:szCs w:val="24"/>
        </w:rPr>
        <w:t xml:space="preserve">This section outlines the activities undertaken as part of community engagement and consultation. </w:t>
      </w:r>
      <w:r w:rsidR="00805B86">
        <w:rPr>
          <w:sz w:val="24"/>
          <w:szCs w:val="24"/>
        </w:rPr>
        <w:t xml:space="preserve">The consultation took place between </w:t>
      </w:r>
      <w:r w:rsidR="001103DD">
        <w:rPr>
          <w:sz w:val="24"/>
          <w:szCs w:val="24"/>
        </w:rPr>
        <w:t xml:space="preserve">11 May </w:t>
      </w:r>
      <w:r w:rsidR="00C72CEB">
        <w:rPr>
          <w:sz w:val="24"/>
          <w:szCs w:val="24"/>
        </w:rPr>
        <w:t xml:space="preserve">and </w:t>
      </w:r>
      <w:r w:rsidR="001103DD">
        <w:rPr>
          <w:sz w:val="24"/>
          <w:szCs w:val="24"/>
        </w:rPr>
        <w:t>8 June 2021</w:t>
      </w:r>
      <w:r w:rsidR="00C72CEB">
        <w:rPr>
          <w:sz w:val="24"/>
          <w:szCs w:val="24"/>
        </w:rPr>
        <w:t xml:space="preserve">.  </w:t>
      </w:r>
      <w:r w:rsidR="001103DD">
        <w:rPr>
          <w:sz w:val="24"/>
          <w:szCs w:val="24"/>
        </w:rPr>
        <w:br/>
      </w:r>
    </w:p>
    <w:p w14:paraId="280082AD" w14:textId="536AD030" w:rsidR="0051164B" w:rsidRPr="00DF4868" w:rsidRDefault="0089225E" w:rsidP="00DF4868">
      <w:pPr>
        <w:spacing w:line="276" w:lineRule="auto"/>
        <w:rPr>
          <w:sz w:val="24"/>
          <w:szCs w:val="24"/>
        </w:rPr>
      </w:pPr>
      <w:r>
        <w:rPr>
          <w:b/>
          <w:sz w:val="24"/>
          <w:szCs w:val="28"/>
        </w:rPr>
        <w:t>Engagement and consultation with stakeholders</w:t>
      </w:r>
    </w:p>
    <w:p w14:paraId="171926EE" w14:textId="59CD4FF6" w:rsidR="005E0B0E" w:rsidRPr="001E2348" w:rsidRDefault="005247AA" w:rsidP="005E0B0E">
      <w:pPr>
        <w:pStyle w:val="ListParagraph"/>
        <w:numPr>
          <w:ilvl w:val="0"/>
          <w:numId w:val="10"/>
        </w:numPr>
        <w:spacing w:line="276" w:lineRule="auto"/>
        <w:rPr>
          <w:bCs/>
          <w:sz w:val="24"/>
          <w:szCs w:val="24"/>
          <w:u w:val="single"/>
        </w:rPr>
      </w:pPr>
      <w:r w:rsidRPr="001E2348">
        <w:rPr>
          <w:bCs/>
          <w:sz w:val="24"/>
          <w:szCs w:val="24"/>
          <w:u w:val="single"/>
        </w:rPr>
        <w:t xml:space="preserve">Key stakeholder </w:t>
      </w:r>
      <w:r w:rsidR="00B70A17" w:rsidRPr="001E2348">
        <w:rPr>
          <w:bCs/>
          <w:sz w:val="24"/>
          <w:szCs w:val="24"/>
          <w:u w:val="single"/>
        </w:rPr>
        <w:t>online meeting</w:t>
      </w:r>
      <w:r w:rsidR="00B44B9F">
        <w:rPr>
          <w:bCs/>
          <w:sz w:val="24"/>
          <w:szCs w:val="24"/>
          <w:u w:val="single"/>
        </w:rPr>
        <w:t>s</w:t>
      </w:r>
    </w:p>
    <w:p w14:paraId="75BE69B5" w14:textId="7A54BF29" w:rsidR="00CC31F2" w:rsidRDefault="005E0B0E" w:rsidP="572EDA78">
      <w:pPr>
        <w:spacing w:line="276" w:lineRule="auto"/>
        <w:rPr>
          <w:sz w:val="24"/>
          <w:szCs w:val="24"/>
        </w:rPr>
      </w:pPr>
      <w:r w:rsidRPr="572EDA78">
        <w:rPr>
          <w:sz w:val="24"/>
          <w:szCs w:val="24"/>
        </w:rPr>
        <w:t xml:space="preserve">A letter was sent via email on </w:t>
      </w:r>
      <w:r w:rsidR="18A8121D" w:rsidRPr="572EDA78">
        <w:rPr>
          <w:sz w:val="24"/>
          <w:szCs w:val="24"/>
        </w:rPr>
        <w:t>Tuesday 11</w:t>
      </w:r>
      <w:r w:rsidR="00C2214F" w:rsidRPr="572EDA78">
        <w:rPr>
          <w:sz w:val="24"/>
          <w:szCs w:val="24"/>
        </w:rPr>
        <w:t xml:space="preserve"> </w:t>
      </w:r>
      <w:r w:rsidR="0082561F" w:rsidRPr="572EDA78">
        <w:rPr>
          <w:sz w:val="24"/>
          <w:szCs w:val="24"/>
        </w:rPr>
        <w:t xml:space="preserve">May 2021 </w:t>
      </w:r>
      <w:r w:rsidRPr="572EDA78">
        <w:rPr>
          <w:sz w:val="24"/>
          <w:szCs w:val="24"/>
        </w:rPr>
        <w:t xml:space="preserve">to </w:t>
      </w:r>
      <w:r w:rsidR="005D7F27" w:rsidRPr="572EDA78">
        <w:rPr>
          <w:sz w:val="24"/>
          <w:szCs w:val="24"/>
        </w:rPr>
        <w:t xml:space="preserve">key stakeholders </w:t>
      </w:r>
      <w:r w:rsidRPr="572EDA78">
        <w:rPr>
          <w:sz w:val="24"/>
          <w:szCs w:val="24"/>
        </w:rPr>
        <w:t xml:space="preserve">explaining that </w:t>
      </w:r>
      <w:r w:rsidR="00DF4868">
        <w:rPr>
          <w:sz w:val="24"/>
          <w:szCs w:val="24"/>
        </w:rPr>
        <w:t xml:space="preserve">EDC </w:t>
      </w:r>
      <w:r w:rsidR="003C6A61" w:rsidRPr="572EDA78">
        <w:rPr>
          <w:sz w:val="24"/>
          <w:szCs w:val="24"/>
        </w:rPr>
        <w:t xml:space="preserve">was bringing forward a </w:t>
      </w:r>
      <w:r w:rsidR="7671AE4A" w:rsidRPr="572EDA78">
        <w:rPr>
          <w:sz w:val="24"/>
          <w:szCs w:val="24"/>
        </w:rPr>
        <w:t xml:space="preserve">draft </w:t>
      </w:r>
      <w:r w:rsidR="00895177" w:rsidRPr="572EDA78">
        <w:rPr>
          <w:sz w:val="24"/>
          <w:szCs w:val="24"/>
        </w:rPr>
        <w:t>C</w:t>
      </w:r>
      <w:r w:rsidR="00727DB7" w:rsidRPr="572EDA78">
        <w:rPr>
          <w:sz w:val="24"/>
          <w:szCs w:val="24"/>
        </w:rPr>
        <w:t xml:space="preserve">oncept </w:t>
      </w:r>
      <w:r w:rsidR="00895177" w:rsidRPr="572EDA78">
        <w:rPr>
          <w:sz w:val="24"/>
          <w:szCs w:val="24"/>
        </w:rPr>
        <w:t>P</w:t>
      </w:r>
      <w:r w:rsidR="00727DB7" w:rsidRPr="572EDA78">
        <w:rPr>
          <w:sz w:val="24"/>
          <w:szCs w:val="24"/>
        </w:rPr>
        <w:t xml:space="preserve">lan </w:t>
      </w:r>
      <w:r w:rsidR="003C6A61" w:rsidRPr="572EDA78">
        <w:rPr>
          <w:sz w:val="24"/>
          <w:szCs w:val="24"/>
        </w:rPr>
        <w:t xml:space="preserve">for </w:t>
      </w:r>
      <w:r w:rsidR="00727DB7" w:rsidRPr="572EDA78">
        <w:rPr>
          <w:sz w:val="24"/>
          <w:szCs w:val="24"/>
        </w:rPr>
        <w:t xml:space="preserve">the Thames Way Development Area </w:t>
      </w:r>
      <w:r w:rsidRPr="572EDA78">
        <w:rPr>
          <w:sz w:val="24"/>
          <w:szCs w:val="24"/>
        </w:rPr>
        <w:t xml:space="preserve">and </w:t>
      </w:r>
      <w:r w:rsidR="004E6E82" w:rsidRPr="572EDA78">
        <w:rPr>
          <w:sz w:val="24"/>
          <w:szCs w:val="24"/>
        </w:rPr>
        <w:t>inviting them to a</w:t>
      </w:r>
      <w:r w:rsidR="003C6A61" w:rsidRPr="572EDA78">
        <w:rPr>
          <w:sz w:val="24"/>
          <w:szCs w:val="24"/>
        </w:rPr>
        <w:t>n online meeting to di</w:t>
      </w:r>
      <w:r w:rsidR="005E0534" w:rsidRPr="572EDA78">
        <w:rPr>
          <w:sz w:val="24"/>
          <w:szCs w:val="24"/>
        </w:rPr>
        <w:t>s</w:t>
      </w:r>
      <w:r w:rsidRPr="572EDA78">
        <w:rPr>
          <w:sz w:val="24"/>
          <w:szCs w:val="24"/>
        </w:rPr>
        <w:t>cuss the proposal in more detail. A</w:t>
      </w:r>
      <w:r w:rsidR="00D41E62" w:rsidRPr="572EDA78">
        <w:rPr>
          <w:sz w:val="24"/>
          <w:szCs w:val="24"/>
        </w:rPr>
        <w:t xml:space="preserve">n example of the </w:t>
      </w:r>
      <w:r w:rsidRPr="572EDA78">
        <w:rPr>
          <w:sz w:val="24"/>
          <w:szCs w:val="24"/>
        </w:rPr>
        <w:t xml:space="preserve">letter is attached at </w:t>
      </w:r>
      <w:r w:rsidRPr="572EDA78">
        <w:rPr>
          <w:b/>
          <w:bCs/>
          <w:i/>
          <w:iCs/>
          <w:sz w:val="24"/>
          <w:szCs w:val="24"/>
        </w:rPr>
        <w:t>Appendix A.</w:t>
      </w:r>
      <w:r w:rsidR="00D41E62" w:rsidRPr="572EDA78">
        <w:rPr>
          <w:b/>
          <w:bCs/>
          <w:i/>
          <w:iCs/>
          <w:sz w:val="24"/>
          <w:szCs w:val="24"/>
        </w:rPr>
        <w:t xml:space="preserve"> </w:t>
      </w:r>
      <w:r w:rsidR="00BE1DD4" w:rsidRPr="572EDA78">
        <w:rPr>
          <w:sz w:val="24"/>
          <w:szCs w:val="24"/>
        </w:rPr>
        <w:t xml:space="preserve">A list of </w:t>
      </w:r>
      <w:r w:rsidR="00A86093" w:rsidRPr="572EDA78">
        <w:rPr>
          <w:sz w:val="24"/>
          <w:szCs w:val="24"/>
        </w:rPr>
        <w:t xml:space="preserve">recipients </w:t>
      </w:r>
      <w:r w:rsidR="00CC31F2" w:rsidRPr="572EDA78">
        <w:rPr>
          <w:sz w:val="24"/>
          <w:szCs w:val="24"/>
        </w:rPr>
        <w:t xml:space="preserve">is shown in </w:t>
      </w:r>
      <w:r w:rsidR="00FF11AC" w:rsidRPr="572EDA78">
        <w:rPr>
          <w:b/>
          <w:bCs/>
          <w:i/>
          <w:iCs/>
          <w:sz w:val="24"/>
          <w:szCs w:val="24"/>
        </w:rPr>
        <w:t>Appendix</w:t>
      </w:r>
      <w:r w:rsidR="001266C8" w:rsidRPr="572EDA78">
        <w:rPr>
          <w:b/>
          <w:bCs/>
          <w:i/>
          <w:iCs/>
          <w:sz w:val="24"/>
          <w:szCs w:val="24"/>
        </w:rPr>
        <w:t xml:space="preserve"> B</w:t>
      </w:r>
      <w:r w:rsidR="00CC31F2" w:rsidRPr="572EDA78">
        <w:rPr>
          <w:b/>
          <w:bCs/>
          <w:sz w:val="24"/>
          <w:szCs w:val="24"/>
        </w:rPr>
        <w:t>.</w:t>
      </w:r>
    </w:p>
    <w:p w14:paraId="12270BBA" w14:textId="331A3C50" w:rsidR="000B28FE" w:rsidRPr="00BF3E2F" w:rsidRDefault="000D53D8" w:rsidP="005E0B0E">
      <w:pPr>
        <w:spacing w:line="276" w:lineRule="auto"/>
        <w:rPr>
          <w:sz w:val="24"/>
          <w:szCs w:val="24"/>
        </w:rPr>
      </w:pPr>
      <w:r>
        <w:rPr>
          <w:sz w:val="24"/>
          <w:szCs w:val="24"/>
        </w:rPr>
        <w:t>O</w:t>
      </w:r>
      <w:r w:rsidR="00B9715A">
        <w:rPr>
          <w:sz w:val="24"/>
          <w:szCs w:val="24"/>
        </w:rPr>
        <w:t>nline meeting</w:t>
      </w:r>
      <w:r>
        <w:rPr>
          <w:sz w:val="24"/>
          <w:szCs w:val="24"/>
        </w:rPr>
        <w:t>s</w:t>
      </w:r>
      <w:r w:rsidR="00B9715A">
        <w:rPr>
          <w:sz w:val="24"/>
          <w:szCs w:val="24"/>
        </w:rPr>
        <w:t xml:space="preserve"> took </w:t>
      </w:r>
      <w:r w:rsidR="004A1985">
        <w:rPr>
          <w:sz w:val="24"/>
          <w:szCs w:val="24"/>
        </w:rPr>
        <w:t>place</w:t>
      </w:r>
      <w:r w:rsidR="005E0534">
        <w:rPr>
          <w:sz w:val="24"/>
          <w:szCs w:val="24"/>
        </w:rPr>
        <w:t xml:space="preserve"> via Zoom </w:t>
      </w:r>
      <w:r w:rsidR="00DC7BA3">
        <w:rPr>
          <w:sz w:val="24"/>
          <w:szCs w:val="24"/>
        </w:rPr>
        <w:t>in May</w:t>
      </w:r>
      <w:r w:rsidR="00CF25B2">
        <w:rPr>
          <w:sz w:val="24"/>
          <w:szCs w:val="24"/>
        </w:rPr>
        <w:t xml:space="preserve"> and were hosted by Michael Samways (</w:t>
      </w:r>
      <w:r w:rsidR="00B64786">
        <w:rPr>
          <w:sz w:val="24"/>
          <w:szCs w:val="24"/>
        </w:rPr>
        <w:t>EDC</w:t>
      </w:r>
      <w:r w:rsidR="00CF25B2">
        <w:rPr>
          <w:sz w:val="24"/>
          <w:szCs w:val="24"/>
        </w:rPr>
        <w:t>) and Kelly Linay (Athene Communications)</w:t>
      </w:r>
      <w:r w:rsidR="00BF3E2F">
        <w:rPr>
          <w:sz w:val="24"/>
          <w:szCs w:val="24"/>
        </w:rPr>
        <w:t>.</w:t>
      </w:r>
      <w:r w:rsidR="00F27BE7">
        <w:rPr>
          <w:sz w:val="24"/>
          <w:szCs w:val="24"/>
        </w:rPr>
        <w:t xml:space="preserve"> </w:t>
      </w:r>
      <w:r w:rsidR="005E0B0E" w:rsidRPr="009F2B21">
        <w:rPr>
          <w:sz w:val="24"/>
          <w:szCs w:val="24"/>
        </w:rPr>
        <w:t xml:space="preserve">A list of </w:t>
      </w:r>
      <w:r w:rsidR="00060719">
        <w:rPr>
          <w:sz w:val="24"/>
          <w:szCs w:val="24"/>
        </w:rPr>
        <w:t xml:space="preserve">stakeholder meetings and </w:t>
      </w:r>
      <w:r w:rsidR="00DC7BA3">
        <w:rPr>
          <w:sz w:val="24"/>
          <w:szCs w:val="24"/>
        </w:rPr>
        <w:t xml:space="preserve">attendees </w:t>
      </w:r>
      <w:r w:rsidR="00326DBF">
        <w:rPr>
          <w:sz w:val="24"/>
          <w:szCs w:val="24"/>
        </w:rPr>
        <w:t>is</w:t>
      </w:r>
      <w:r w:rsidR="005E0B0E" w:rsidRPr="009F2B21">
        <w:rPr>
          <w:sz w:val="24"/>
          <w:szCs w:val="24"/>
        </w:rPr>
        <w:t xml:space="preserve"> shown in the table below (</w:t>
      </w:r>
      <w:r w:rsidR="005E0B0E" w:rsidRPr="009F2B21">
        <w:rPr>
          <w:b/>
          <w:sz w:val="24"/>
          <w:szCs w:val="24"/>
        </w:rPr>
        <w:t xml:space="preserve">Table </w:t>
      </w:r>
      <w:r w:rsidR="008A0F44">
        <w:rPr>
          <w:b/>
          <w:sz w:val="24"/>
          <w:szCs w:val="24"/>
        </w:rPr>
        <w:t>1</w:t>
      </w:r>
      <w:r w:rsidR="005E0B0E" w:rsidRPr="009F2B21">
        <w:rPr>
          <w:sz w:val="24"/>
          <w:szCs w:val="24"/>
        </w:rPr>
        <w:t>)</w:t>
      </w:r>
      <w:r w:rsidR="005E0B0E" w:rsidRPr="009F2B21">
        <w:rPr>
          <w:b/>
          <w:sz w:val="24"/>
          <w:szCs w:val="24"/>
        </w:rPr>
        <w:t>.</w:t>
      </w:r>
    </w:p>
    <w:p w14:paraId="7BF51153" w14:textId="6A449C12" w:rsidR="005E0B0E" w:rsidRPr="009F2B21" w:rsidRDefault="005E0B0E" w:rsidP="005E0B0E">
      <w:pPr>
        <w:spacing w:line="276" w:lineRule="auto"/>
        <w:rPr>
          <w:i/>
          <w:sz w:val="24"/>
          <w:szCs w:val="24"/>
        </w:rPr>
      </w:pPr>
      <w:r w:rsidRPr="009F2B21">
        <w:rPr>
          <w:b/>
          <w:i/>
          <w:sz w:val="24"/>
          <w:szCs w:val="24"/>
        </w:rPr>
        <w:t xml:space="preserve">Table </w:t>
      </w:r>
      <w:r w:rsidR="008A0F44">
        <w:rPr>
          <w:b/>
          <w:i/>
          <w:sz w:val="24"/>
          <w:szCs w:val="24"/>
        </w:rPr>
        <w:t>1</w:t>
      </w:r>
    </w:p>
    <w:tbl>
      <w:tblPr>
        <w:tblStyle w:val="TableGrid"/>
        <w:tblW w:w="0" w:type="auto"/>
        <w:tblLook w:val="04A0" w:firstRow="1" w:lastRow="0" w:firstColumn="1" w:lastColumn="0" w:noHBand="0" w:noVBand="1"/>
      </w:tblPr>
      <w:tblGrid>
        <w:gridCol w:w="2033"/>
        <w:gridCol w:w="2367"/>
        <w:gridCol w:w="4616"/>
      </w:tblGrid>
      <w:tr w:rsidR="00DC7BA3" w:rsidRPr="000B28FE" w14:paraId="487B3DE5" w14:textId="77777777" w:rsidTr="572EDA78">
        <w:tc>
          <w:tcPr>
            <w:tcW w:w="2033" w:type="dxa"/>
            <w:shd w:val="clear" w:color="auto" w:fill="BFBFBF" w:themeFill="background1" w:themeFillShade="BF"/>
          </w:tcPr>
          <w:p w14:paraId="45335A11" w14:textId="437E771E" w:rsidR="00DC7BA3" w:rsidRPr="000B28FE" w:rsidRDefault="00DC7BA3" w:rsidP="0025386C">
            <w:pPr>
              <w:spacing w:line="276" w:lineRule="auto"/>
              <w:rPr>
                <w:b/>
                <w:sz w:val="24"/>
                <w:szCs w:val="24"/>
              </w:rPr>
            </w:pPr>
            <w:r>
              <w:rPr>
                <w:b/>
                <w:sz w:val="24"/>
                <w:szCs w:val="24"/>
              </w:rPr>
              <w:t>Webinar</w:t>
            </w:r>
          </w:p>
        </w:tc>
        <w:tc>
          <w:tcPr>
            <w:tcW w:w="2367" w:type="dxa"/>
            <w:shd w:val="clear" w:color="auto" w:fill="BFBFBF" w:themeFill="background1" w:themeFillShade="BF"/>
          </w:tcPr>
          <w:p w14:paraId="03A68FF2" w14:textId="212C8D3E" w:rsidR="00DC7BA3" w:rsidRPr="000B28FE" w:rsidRDefault="00DC7BA3" w:rsidP="0025386C">
            <w:pPr>
              <w:spacing w:line="276" w:lineRule="auto"/>
              <w:rPr>
                <w:b/>
                <w:sz w:val="24"/>
                <w:szCs w:val="24"/>
              </w:rPr>
            </w:pPr>
            <w:r w:rsidRPr="000B28FE">
              <w:rPr>
                <w:b/>
                <w:sz w:val="24"/>
                <w:szCs w:val="24"/>
              </w:rPr>
              <w:t>Name</w:t>
            </w:r>
          </w:p>
        </w:tc>
        <w:tc>
          <w:tcPr>
            <w:tcW w:w="4616" w:type="dxa"/>
            <w:shd w:val="clear" w:color="auto" w:fill="BFBFBF" w:themeFill="background1" w:themeFillShade="BF"/>
          </w:tcPr>
          <w:p w14:paraId="27ECF4E2" w14:textId="77777777" w:rsidR="00DC7BA3" w:rsidRPr="000B28FE" w:rsidRDefault="00DC7BA3" w:rsidP="0025386C">
            <w:pPr>
              <w:spacing w:line="276" w:lineRule="auto"/>
              <w:rPr>
                <w:b/>
                <w:sz w:val="24"/>
                <w:szCs w:val="24"/>
              </w:rPr>
            </w:pPr>
            <w:r w:rsidRPr="000B28FE">
              <w:rPr>
                <w:b/>
                <w:sz w:val="24"/>
                <w:szCs w:val="24"/>
              </w:rPr>
              <w:t>Organisation/ role</w:t>
            </w:r>
          </w:p>
        </w:tc>
      </w:tr>
      <w:tr w:rsidR="00EE4600" w:rsidRPr="000B28FE" w14:paraId="0983AE00" w14:textId="77777777" w:rsidTr="572EDA78">
        <w:trPr>
          <w:trHeight w:val="734"/>
        </w:trPr>
        <w:tc>
          <w:tcPr>
            <w:tcW w:w="2033" w:type="dxa"/>
            <w:vMerge w:val="restart"/>
          </w:tcPr>
          <w:p w14:paraId="4FB59849" w14:textId="77777777" w:rsidR="00880384" w:rsidRDefault="7EB2CC34" w:rsidP="007E14C8">
            <w:pPr>
              <w:spacing w:line="276" w:lineRule="auto"/>
              <w:rPr>
                <w:sz w:val="24"/>
                <w:szCs w:val="24"/>
              </w:rPr>
            </w:pPr>
            <w:r w:rsidRPr="572EDA78">
              <w:rPr>
                <w:sz w:val="24"/>
                <w:szCs w:val="24"/>
              </w:rPr>
              <w:t xml:space="preserve">Mon </w:t>
            </w:r>
            <w:r w:rsidR="7DE723FA" w:rsidRPr="572EDA78">
              <w:rPr>
                <w:sz w:val="24"/>
                <w:szCs w:val="24"/>
              </w:rPr>
              <w:t xml:space="preserve">17 May </w:t>
            </w:r>
          </w:p>
          <w:p w14:paraId="384EEE63" w14:textId="7F3FDAB0" w:rsidR="00EE4600" w:rsidRPr="000B28FE" w:rsidRDefault="7DE723FA" w:rsidP="007E14C8">
            <w:pPr>
              <w:spacing w:line="276" w:lineRule="auto"/>
              <w:rPr>
                <w:sz w:val="24"/>
                <w:szCs w:val="24"/>
              </w:rPr>
            </w:pPr>
            <w:r w:rsidRPr="572EDA78">
              <w:rPr>
                <w:sz w:val="24"/>
                <w:szCs w:val="24"/>
              </w:rPr>
              <w:t>12-1pm</w:t>
            </w:r>
          </w:p>
        </w:tc>
        <w:tc>
          <w:tcPr>
            <w:tcW w:w="2367" w:type="dxa"/>
          </w:tcPr>
          <w:p w14:paraId="3B025215" w14:textId="646E01E1" w:rsidR="00EE4600" w:rsidRPr="000B28FE" w:rsidRDefault="7DE723FA" w:rsidP="00A86093">
            <w:pPr>
              <w:spacing w:line="276" w:lineRule="auto"/>
              <w:rPr>
                <w:sz w:val="24"/>
                <w:szCs w:val="24"/>
              </w:rPr>
            </w:pPr>
            <w:r w:rsidRPr="004F3C1F">
              <w:rPr>
                <w:rFonts w:ascii="Calibri" w:hAnsi="Calibri" w:cs="Calibri"/>
                <w:color w:val="000000" w:themeColor="text1"/>
                <w:sz w:val="24"/>
                <w:szCs w:val="24"/>
              </w:rPr>
              <w:t xml:space="preserve">Cllr Elizabeth </w:t>
            </w:r>
            <w:proofErr w:type="spellStart"/>
            <w:r w:rsidRPr="004F3C1F">
              <w:rPr>
                <w:rFonts w:ascii="Calibri" w:hAnsi="Calibri" w:cs="Calibri"/>
                <w:color w:val="000000" w:themeColor="text1"/>
                <w:sz w:val="24"/>
                <w:szCs w:val="24"/>
              </w:rPr>
              <w:t>Mulheran</w:t>
            </w:r>
            <w:proofErr w:type="spellEnd"/>
          </w:p>
        </w:tc>
        <w:tc>
          <w:tcPr>
            <w:tcW w:w="4616" w:type="dxa"/>
          </w:tcPr>
          <w:p w14:paraId="6313CBF0" w14:textId="1C834ED3" w:rsidR="00EE4600" w:rsidRPr="000B28FE" w:rsidRDefault="7DE723FA" w:rsidP="00EE4600">
            <w:pPr>
              <w:spacing w:line="276" w:lineRule="auto"/>
              <w:rPr>
                <w:sz w:val="24"/>
                <w:szCs w:val="24"/>
              </w:rPr>
            </w:pPr>
            <w:r w:rsidRPr="572EDA78">
              <w:rPr>
                <w:sz w:val="24"/>
                <w:szCs w:val="24"/>
              </w:rPr>
              <w:t>G</w:t>
            </w:r>
            <w:r w:rsidR="5D48F594" w:rsidRPr="572EDA78">
              <w:rPr>
                <w:sz w:val="24"/>
                <w:szCs w:val="24"/>
              </w:rPr>
              <w:t xml:space="preserve">ravesham </w:t>
            </w:r>
            <w:r w:rsidRPr="572EDA78">
              <w:rPr>
                <w:sz w:val="24"/>
                <w:szCs w:val="24"/>
              </w:rPr>
              <w:t>B</w:t>
            </w:r>
            <w:r w:rsidR="2D2FDD8C" w:rsidRPr="572EDA78">
              <w:rPr>
                <w:sz w:val="24"/>
                <w:szCs w:val="24"/>
              </w:rPr>
              <w:t xml:space="preserve">orough </w:t>
            </w:r>
            <w:r w:rsidRPr="572EDA78">
              <w:rPr>
                <w:sz w:val="24"/>
                <w:szCs w:val="24"/>
              </w:rPr>
              <w:t>C</w:t>
            </w:r>
            <w:r w:rsidR="052D8D6F" w:rsidRPr="572EDA78">
              <w:rPr>
                <w:sz w:val="24"/>
                <w:szCs w:val="24"/>
              </w:rPr>
              <w:t>ouncil</w:t>
            </w:r>
            <w:r w:rsidRPr="572EDA78">
              <w:rPr>
                <w:sz w:val="24"/>
                <w:szCs w:val="24"/>
              </w:rPr>
              <w:t xml:space="preserve"> </w:t>
            </w:r>
            <w:r w:rsidR="1A09ADF1" w:rsidRPr="572EDA78">
              <w:rPr>
                <w:sz w:val="24"/>
                <w:szCs w:val="24"/>
              </w:rPr>
              <w:t xml:space="preserve">(GBC) </w:t>
            </w:r>
            <w:r w:rsidRPr="572EDA78">
              <w:rPr>
                <w:sz w:val="24"/>
                <w:szCs w:val="24"/>
              </w:rPr>
              <w:t xml:space="preserve">Northfleet South ward councillor </w:t>
            </w:r>
          </w:p>
        </w:tc>
      </w:tr>
      <w:tr w:rsidR="00EE4600" w:rsidRPr="000B28FE" w14:paraId="179C5759" w14:textId="77777777" w:rsidTr="572EDA78">
        <w:tc>
          <w:tcPr>
            <w:tcW w:w="2033" w:type="dxa"/>
            <w:vMerge/>
          </w:tcPr>
          <w:p w14:paraId="056CBD9F" w14:textId="77777777" w:rsidR="00EE4600" w:rsidRPr="000B28FE" w:rsidRDefault="00EE4600" w:rsidP="00EE4600">
            <w:pPr>
              <w:spacing w:line="276" w:lineRule="auto"/>
              <w:rPr>
                <w:sz w:val="24"/>
                <w:szCs w:val="24"/>
              </w:rPr>
            </w:pPr>
          </w:p>
        </w:tc>
        <w:tc>
          <w:tcPr>
            <w:tcW w:w="2367" w:type="dxa"/>
          </w:tcPr>
          <w:p w14:paraId="19E12105" w14:textId="4723495E" w:rsidR="00EE4600" w:rsidRPr="000B28FE" w:rsidRDefault="7DE723FA" w:rsidP="00A86093">
            <w:pPr>
              <w:spacing w:line="276" w:lineRule="auto"/>
              <w:rPr>
                <w:sz w:val="24"/>
                <w:szCs w:val="24"/>
              </w:rPr>
            </w:pPr>
            <w:r w:rsidRPr="00030081">
              <w:rPr>
                <w:rFonts w:ascii="Calibri" w:hAnsi="Calibri" w:cs="Calibri"/>
                <w:color w:val="000000" w:themeColor="text1"/>
                <w:sz w:val="24"/>
                <w:szCs w:val="24"/>
              </w:rPr>
              <w:t>Cllr Gurbax Singh</w:t>
            </w:r>
          </w:p>
        </w:tc>
        <w:tc>
          <w:tcPr>
            <w:tcW w:w="4616" w:type="dxa"/>
          </w:tcPr>
          <w:p w14:paraId="6CBC8738" w14:textId="7473BBE8" w:rsidR="00EE4600" w:rsidRPr="000B28FE" w:rsidRDefault="7DE723FA" w:rsidP="00EE4600">
            <w:pPr>
              <w:spacing w:line="276" w:lineRule="auto"/>
              <w:rPr>
                <w:sz w:val="24"/>
                <w:szCs w:val="24"/>
              </w:rPr>
            </w:pPr>
            <w:r w:rsidRPr="572EDA78">
              <w:rPr>
                <w:sz w:val="24"/>
                <w:szCs w:val="24"/>
              </w:rPr>
              <w:t>GBC Northfleet North Ward – joined at 12.25pm</w:t>
            </w:r>
          </w:p>
        </w:tc>
      </w:tr>
      <w:tr w:rsidR="00EE4600" w:rsidRPr="000B28FE" w14:paraId="36C3E695" w14:textId="77777777" w:rsidTr="572EDA78">
        <w:tc>
          <w:tcPr>
            <w:tcW w:w="2033" w:type="dxa"/>
          </w:tcPr>
          <w:p w14:paraId="4D0B5D55" w14:textId="77777777" w:rsidR="00880384" w:rsidRDefault="7EB2CC34" w:rsidP="00EE4600">
            <w:pPr>
              <w:spacing w:line="276" w:lineRule="auto"/>
              <w:rPr>
                <w:sz w:val="24"/>
                <w:szCs w:val="24"/>
              </w:rPr>
            </w:pPr>
            <w:r w:rsidRPr="572EDA78">
              <w:rPr>
                <w:sz w:val="24"/>
                <w:szCs w:val="24"/>
              </w:rPr>
              <w:t xml:space="preserve">Mon </w:t>
            </w:r>
            <w:r w:rsidR="7DE723FA" w:rsidRPr="572EDA78">
              <w:rPr>
                <w:sz w:val="24"/>
                <w:szCs w:val="24"/>
              </w:rPr>
              <w:t>1</w:t>
            </w:r>
            <w:r w:rsidRPr="572EDA78">
              <w:rPr>
                <w:sz w:val="24"/>
                <w:szCs w:val="24"/>
              </w:rPr>
              <w:t>7</w:t>
            </w:r>
            <w:r w:rsidR="7DE723FA" w:rsidRPr="572EDA78">
              <w:rPr>
                <w:sz w:val="24"/>
                <w:szCs w:val="24"/>
              </w:rPr>
              <w:t xml:space="preserve"> May </w:t>
            </w:r>
          </w:p>
          <w:p w14:paraId="173B3942" w14:textId="2FA0F608" w:rsidR="00EE4600" w:rsidRPr="000B28FE" w:rsidRDefault="7DE723FA" w:rsidP="00EE4600">
            <w:pPr>
              <w:spacing w:line="276" w:lineRule="auto"/>
              <w:rPr>
                <w:sz w:val="24"/>
                <w:szCs w:val="24"/>
              </w:rPr>
            </w:pPr>
            <w:r w:rsidRPr="572EDA78">
              <w:rPr>
                <w:sz w:val="24"/>
                <w:szCs w:val="24"/>
              </w:rPr>
              <w:t>4-5pm</w:t>
            </w:r>
          </w:p>
        </w:tc>
        <w:tc>
          <w:tcPr>
            <w:tcW w:w="2367" w:type="dxa"/>
          </w:tcPr>
          <w:p w14:paraId="5B603902" w14:textId="23625DCE" w:rsidR="00EE4600" w:rsidRPr="000B28FE" w:rsidRDefault="7DE723FA" w:rsidP="00A86093">
            <w:pPr>
              <w:spacing w:line="276" w:lineRule="auto"/>
              <w:rPr>
                <w:sz w:val="24"/>
                <w:szCs w:val="24"/>
              </w:rPr>
            </w:pPr>
            <w:r w:rsidRPr="572EDA78">
              <w:rPr>
                <w:sz w:val="24"/>
                <w:szCs w:val="24"/>
              </w:rPr>
              <w:t>Cllr Jenny Wallace</w:t>
            </w:r>
          </w:p>
        </w:tc>
        <w:tc>
          <w:tcPr>
            <w:tcW w:w="4616" w:type="dxa"/>
          </w:tcPr>
          <w:p w14:paraId="1577FA24" w14:textId="16FCA985" w:rsidR="00EE4600" w:rsidRPr="000B28FE" w:rsidRDefault="7DE723FA" w:rsidP="00EE4600">
            <w:pPr>
              <w:spacing w:line="276" w:lineRule="auto"/>
              <w:rPr>
                <w:sz w:val="24"/>
                <w:szCs w:val="24"/>
              </w:rPr>
            </w:pPr>
            <w:r w:rsidRPr="572EDA78">
              <w:rPr>
                <w:sz w:val="24"/>
                <w:szCs w:val="24"/>
              </w:rPr>
              <w:t>GBC Pelham ward councillor</w:t>
            </w:r>
          </w:p>
        </w:tc>
      </w:tr>
      <w:tr w:rsidR="00B1302E" w:rsidRPr="000B28FE" w14:paraId="1BE2C5BF" w14:textId="77777777" w:rsidTr="572EDA78">
        <w:tc>
          <w:tcPr>
            <w:tcW w:w="2033" w:type="dxa"/>
            <w:vMerge w:val="restart"/>
          </w:tcPr>
          <w:p w14:paraId="19CAE56A" w14:textId="597DE34A" w:rsidR="00B1302E" w:rsidRDefault="00C80E19" w:rsidP="00EE4600">
            <w:pPr>
              <w:spacing w:line="276" w:lineRule="auto"/>
              <w:rPr>
                <w:sz w:val="24"/>
                <w:szCs w:val="24"/>
              </w:rPr>
            </w:pPr>
            <w:r>
              <w:rPr>
                <w:sz w:val="24"/>
                <w:szCs w:val="24"/>
              </w:rPr>
              <w:t>Tues 18</w:t>
            </w:r>
            <w:r w:rsidR="51254F91" w:rsidRPr="572EDA78">
              <w:rPr>
                <w:sz w:val="24"/>
                <w:szCs w:val="24"/>
              </w:rPr>
              <w:t xml:space="preserve"> May </w:t>
            </w:r>
          </w:p>
          <w:p w14:paraId="3C79DAA9" w14:textId="4C314903" w:rsidR="00B1302E" w:rsidRPr="000B28FE" w:rsidRDefault="51254F91" w:rsidP="00EE4600">
            <w:pPr>
              <w:spacing w:line="276" w:lineRule="auto"/>
              <w:rPr>
                <w:sz w:val="24"/>
                <w:szCs w:val="24"/>
              </w:rPr>
            </w:pPr>
            <w:r w:rsidRPr="572EDA78">
              <w:rPr>
                <w:sz w:val="24"/>
                <w:szCs w:val="24"/>
              </w:rPr>
              <w:t>12-1pm</w:t>
            </w:r>
          </w:p>
        </w:tc>
        <w:tc>
          <w:tcPr>
            <w:tcW w:w="2367" w:type="dxa"/>
          </w:tcPr>
          <w:p w14:paraId="3122F347" w14:textId="1CE4F7B0" w:rsidR="00B1302E" w:rsidRPr="000B28FE" w:rsidRDefault="51254F91" w:rsidP="00A86093">
            <w:pPr>
              <w:spacing w:line="276" w:lineRule="auto"/>
              <w:rPr>
                <w:sz w:val="24"/>
                <w:szCs w:val="24"/>
              </w:rPr>
            </w:pPr>
            <w:r w:rsidRPr="572EDA78">
              <w:rPr>
                <w:sz w:val="24"/>
                <w:szCs w:val="24"/>
              </w:rPr>
              <w:t>Cllr Shane Mochrie-Cox</w:t>
            </w:r>
          </w:p>
        </w:tc>
        <w:tc>
          <w:tcPr>
            <w:tcW w:w="4616" w:type="dxa"/>
          </w:tcPr>
          <w:p w14:paraId="24DBB606" w14:textId="76001F11" w:rsidR="00B1302E" w:rsidRPr="000B28FE" w:rsidRDefault="51254F91" w:rsidP="00EE4600">
            <w:pPr>
              <w:spacing w:line="276" w:lineRule="auto"/>
              <w:rPr>
                <w:sz w:val="24"/>
                <w:szCs w:val="24"/>
              </w:rPr>
            </w:pPr>
            <w:r w:rsidRPr="572EDA78">
              <w:rPr>
                <w:sz w:val="24"/>
                <w:szCs w:val="24"/>
              </w:rPr>
              <w:t xml:space="preserve">GBC Coldharbour ward </w:t>
            </w:r>
            <w:r w:rsidR="3D728279" w:rsidRPr="572EDA78">
              <w:rPr>
                <w:sz w:val="24"/>
                <w:szCs w:val="24"/>
              </w:rPr>
              <w:t xml:space="preserve">councillor </w:t>
            </w:r>
            <w:r w:rsidRPr="572EDA78">
              <w:rPr>
                <w:sz w:val="24"/>
                <w:szCs w:val="24"/>
              </w:rPr>
              <w:t>and Cabinet Member for Community &amp; Leisure and Younger Persons’ Champion</w:t>
            </w:r>
          </w:p>
        </w:tc>
      </w:tr>
      <w:tr w:rsidR="00B1302E" w:rsidRPr="000B28FE" w14:paraId="27331314" w14:textId="77777777" w:rsidTr="572EDA78">
        <w:tc>
          <w:tcPr>
            <w:tcW w:w="2033" w:type="dxa"/>
            <w:vMerge/>
          </w:tcPr>
          <w:p w14:paraId="31667EE9" w14:textId="77777777" w:rsidR="00B1302E" w:rsidRDefault="00B1302E" w:rsidP="00EE4600">
            <w:pPr>
              <w:spacing w:line="276" w:lineRule="auto"/>
              <w:rPr>
                <w:sz w:val="24"/>
                <w:szCs w:val="24"/>
              </w:rPr>
            </w:pPr>
          </w:p>
        </w:tc>
        <w:tc>
          <w:tcPr>
            <w:tcW w:w="2367" w:type="dxa"/>
          </w:tcPr>
          <w:p w14:paraId="441F8889" w14:textId="4F954B7E" w:rsidR="00B1302E" w:rsidRPr="00030081" w:rsidRDefault="727550FA" w:rsidP="572EDA78">
            <w:pPr>
              <w:spacing w:line="276" w:lineRule="auto"/>
              <w:rPr>
                <w:rFonts w:ascii="Calibri" w:hAnsi="Calibri" w:cs="Calibri"/>
                <w:color w:val="000000"/>
                <w:sz w:val="24"/>
                <w:szCs w:val="24"/>
              </w:rPr>
            </w:pPr>
            <w:r w:rsidRPr="00030081">
              <w:rPr>
                <w:rFonts w:ascii="Calibri" w:hAnsi="Calibri" w:cs="Calibri"/>
                <w:color w:val="000000" w:themeColor="text1"/>
                <w:sz w:val="24"/>
                <w:szCs w:val="24"/>
              </w:rPr>
              <w:t>Cllr Dr Lauren Sullivan</w:t>
            </w:r>
          </w:p>
        </w:tc>
        <w:tc>
          <w:tcPr>
            <w:tcW w:w="4616" w:type="dxa"/>
          </w:tcPr>
          <w:p w14:paraId="08C5CC16" w14:textId="1A70C5FD" w:rsidR="00B1302E" w:rsidRPr="001579DE" w:rsidRDefault="727550FA" w:rsidP="00EE4600">
            <w:pPr>
              <w:spacing w:line="276" w:lineRule="auto"/>
              <w:rPr>
                <w:sz w:val="24"/>
                <w:szCs w:val="24"/>
              </w:rPr>
            </w:pPr>
            <w:r w:rsidRPr="572EDA78">
              <w:rPr>
                <w:sz w:val="24"/>
                <w:szCs w:val="24"/>
              </w:rPr>
              <w:t xml:space="preserve">Kent County </w:t>
            </w:r>
            <w:r w:rsidR="5B3CCDFF" w:rsidRPr="572EDA78">
              <w:rPr>
                <w:sz w:val="24"/>
                <w:szCs w:val="24"/>
              </w:rPr>
              <w:t>c</w:t>
            </w:r>
            <w:r w:rsidRPr="572EDA78">
              <w:rPr>
                <w:sz w:val="24"/>
                <w:szCs w:val="24"/>
              </w:rPr>
              <w:t>ouncillor for Northfleet and Gravesend West and ward councillor for GBC’s Northfleet North</w:t>
            </w:r>
          </w:p>
        </w:tc>
      </w:tr>
      <w:tr w:rsidR="00AF77B0" w:rsidRPr="000B28FE" w14:paraId="7F0912B3" w14:textId="77777777" w:rsidTr="572EDA78">
        <w:tc>
          <w:tcPr>
            <w:tcW w:w="2033" w:type="dxa"/>
            <w:vMerge w:val="restart"/>
          </w:tcPr>
          <w:p w14:paraId="15AB84C7" w14:textId="049B895B" w:rsidR="00AF77B0" w:rsidRDefault="2A8C77C3" w:rsidP="00EE4600">
            <w:pPr>
              <w:spacing w:line="276" w:lineRule="auto"/>
              <w:rPr>
                <w:sz w:val="24"/>
                <w:szCs w:val="24"/>
              </w:rPr>
            </w:pPr>
            <w:r w:rsidRPr="572EDA78">
              <w:rPr>
                <w:sz w:val="24"/>
                <w:szCs w:val="24"/>
              </w:rPr>
              <w:t>Tues 18 May 3.30-4.30pm</w:t>
            </w:r>
          </w:p>
        </w:tc>
        <w:tc>
          <w:tcPr>
            <w:tcW w:w="2367" w:type="dxa"/>
          </w:tcPr>
          <w:p w14:paraId="70117E90" w14:textId="556DC175" w:rsidR="00AF77B0" w:rsidRPr="00030081" w:rsidRDefault="2A8C77C3" w:rsidP="572EDA78">
            <w:pPr>
              <w:spacing w:line="276" w:lineRule="auto"/>
              <w:rPr>
                <w:rFonts w:ascii="Calibri" w:hAnsi="Calibri" w:cs="Calibri"/>
                <w:color w:val="000000"/>
                <w:sz w:val="24"/>
                <w:szCs w:val="24"/>
              </w:rPr>
            </w:pPr>
            <w:r w:rsidRPr="00030081">
              <w:rPr>
                <w:rFonts w:ascii="Calibri" w:hAnsi="Calibri" w:cs="Calibri"/>
                <w:color w:val="000000" w:themeColor="text1"/>
                <w:sz w:val="24"/>
                <w:szCs w:val="24"/>
              </w:rPr>
              <w:t>Cllr Lesley Howes</w:t>
            </w:r>
          </w:p>
        </w:tc>
        <w:tc>
          <w:tcPr>
            <w:tcW w:w="4616" w:type="dxa"/>
          </w:tcPr>
          <w:p w14:paraId="6A3143F6" w14:textId="279CA5C5" w:rsidR="00AF77B0" w:rsidRPr="001579DE" w:rsidRDefault="00D56530" w:rsidP="00EE4600">
            <w:pPr>
              <w:spacing w:line="276" w:lineRule="auto"/>
              <w:rPr>
                <w:sz w:val="24"/>
                <w:szCs w:val="24"/>
              </w:rPr>
            </w:pPr>
            <w:r w:rsidRPr="00D56530">
              <w:rPr>
                <w:sz w:val="24"/>
                <w:szCs w:val="24"/>
              </w:rPr>
              <w:t>Swanscombe and Greenhithe Town Mayor and member of Stone Parish Council</w:t>
            </w:r>
          </w:p>
        </w:tc>
      </w:tr>
      <w:tr w:rsidR="00AF77B0" w:rsidRPr="000B28FE" w14:paraId="40F8A673" w14:textId="77777777" w:rsidTr="572EDA78">
        <w:tc>
          <w:tcPr>
            <w:tcW w:w="2033" w:type="dxa"/>
            <w:vMerge/>
          </w:tcPr>
          <w:p w14:paraId="4492E5E4" w14:textId="673AACDF" w:rsidR="00AF77B0" w:rsidRPr="000B28FE" w:rsidRDefault="00AF77B0" w:rsidP="00EE4600">
            <w:pPr>
              <w:spacing w:line="276" w:lineRule="auto"/>
              <w:rPr>
                <w:sz w:val="24"/>
                <w:szCs w:val="24"/>
              </w:rPr>
            </w:pPr>
          </w:p>
        </w:tc>
        <w:tc>
          <w:tcPr>
            <w:tcW w:w="2367" w:type="dxa"/>
          </w:tcPr>
          <w:p w14:paraId="46EB5EC1" w14:textId="2DC23386" w:rsidR="00AF77B0" w:rsidRPr="000B28FE" w:rsidRDefault="2A8C77C3" w:rsidP="00A86093">
            <w:pPr>
              <w:spacing w:line="276" w:lineRule="auto"/>
              <w:rPr>
                <w:sz w:val="24"/>
                <w:szCs w:val="24"/>
              </w:rPr>
            </w:pPr>
            <w:r w:rsidRPr="00030081">
              <w:rPr>
                <w:rFonts w:ascii="Calibri" w:hAnsi="Calibri" w:cs="Calibri"/>
                <w:color w:val="000000" w:themeColor="text1"/>
                <w:sz w:val="24"/>
                <w:szCs w:val="24"/>
              </w:rPr>
              <w:t>Graham Blew</w:t>
            </w:r>
          </w:p>
        </w:tc>
        <w:tc>
          <w:tcPr>
            <w:tcW w:w="4616" w:type="dxa"/>
          </w:tcPr>
          <w:p w14:paraId="4E9EE65F" w14:textId="78418A87" w:rsidR="00AF77B0" w:rsidRPr="001579DE" w:rsidRDefault="00C65F19" w:rsidP="00EE4600">
            <w:pPr>
              <w:spacing w:line="276" w:lineRule="auto"/>
              <w:rPr>
                <w:sz w:val="24"/>
                <w:szCs w:val="24"/>
              </w:rPr>
            </w:pPr>
            <w:r>
              <w:rPr>
                <w:sz w:val="24"/>
                <w:szCs w:val="24"/>
              </w:rPr>
              <w:t xml:space="preserve">Town Clerk, </w:t>
            </w:r>
            <w:r w:rsidR="00AF77B0" w:rsidRPr="001579DE">
              <w:rPr>
                <w:sz w:val="24"/>
                <w:szCs w:val="24"/>
              </w:rPr>
              <w:t>Swanscombe and Greenhithe T</w:t>
            </w:r>
            <w:r w:rsidR="00AF77B0">
              <w:rPr>
                <w:sz w:val="24"/>
                <w:szCs w:val="24"/>
              </w:rPr>
              <w:t>own Council</w:t>
            </w:r>
          </w:p>
        </w:tc>
      </w:tr>
      <w:tr w:rsidR="00AF77B0" w:rsidRPr="000B28FE" w14:paraId="5A4B56BC" w14:textId="77777777" w:rsidTr="572EDA78">
        <w:tc>
          <w:tcPr>
            <w:tcW w:w="2033" w:type="dxa"/>
            <w:vMerge/>
          </w:tcPr>
          <w:p w14:paraId="1789563F" w14:textId="77777777" w:rsidR="00AF77B0" w:rsidRPr="000B28FE" w:rsidRDefault="00AF77B0" w:rsidP="00EE4600">
            <w:pPr>
              <w:spacing w:line="276" w:lineRule="auto"/>
              <w:rPr>
                <w:sz w:val="24"/>
                <w:szCs w:val="24"/>
              </w:rPr>
            </w:pPr>
          </w:p>
        </w:tc>
        <w:tc>
          <w:tcPr>
            <w:tcW w:w="2367" w:type="dxa"/>
          </w:tcPr>
          <w:p w14:paraId="0D84C182" w14:textId="46B6CB68" w:rsidR="00AF77B0" w:rsidRPr="000B28FE" w:rsidRDefault="186F426F" w:rsidP="00A86093">
            <w:pPr>
              <w:spacing w:line="276" w:lineRule="auto"/>
              <w:rPr>
                <w:sz w:val="24"/>
                <w:szCs w:val="24"/>
              </w:rPr>
            </w:pPr>
            <w:r w:rsidRPr="572EDA78">
              <w:rPr>
                <w:sz w:val="24"/>
                <w:szCs w:val="24"/>
              </w:rPr>
              <w:t>Martin Harding</w:t>
            </w:r>
          </w:p>
        </w:tc>
        <w:tc>
          <w:tcPr>
            <w:tcW w:w="4616" w:type="dxa"/>
          </w:tcPr>
          <w:p w14:paraId="3900445C" w14:textId="2DD35CC6" w:rsidR="00AF77B0" w:rsidRPr="000B28FE" w:rsidRDefault="00C65F19" w:rsidP="00EE4600">
            <w:pPr>
              <w:spacing w:line="276" w:lineRule="auto"/>
              <w:rPr>
                <w:sz w:val="24"/>
                <w:szCs w:val="24"/>
              </w:rPr>
            </w:pPr>
            <w:r w:rsidRPr="00C65F19">
              <w:rPr>
                <w:sz w:val="24"/>
                <w:szCs w:val="24"/>
              </w:rPr>
              <w:t>Assistant Town Clerk</w:t>
            </w:r>
            <w:r>
              <w:rPr>
                <w:sz w:val="24"/>
                <w:szCs w:val="24"/>
              </w:rPr>
              <w:t>,</w:t>
            </w:r>
            <w:r w:rsidRPr="00C65F19">
              <w:rPr>
                <w:sz w:val="24"/>
                <w:szCs w:val="24"/>
              </w:rPr>
              <w:t xml:space="preserve"> </w:t>
            </w:r>
            <w:r w:rsidR="00AF77B0" w:rsidRPr="001579DE">
              <w:rPr>
                <w:sz w:val="24"/>
                <w:szCs w:val="24"/>
              </w:rPr>
              <w:t>Swanscombe and Greenhithe Town Council</w:t>
            </w:r>
          </w:p>
        </w:tc>
      </w:tr>
      <w:tr w:rsidR="00AF77B0" w:rsidRPr="000B28FE" w14:paraId="3020A173" w14:textId="77777777" w:rsidTr="572EDA78">
        <w:tc>
          <w:tcPr>
            <w:tcW w:w="2033" w:type="dxa"/>
            <w:vMerge/>
          </w:tcPr>
          <w:p w14:paraId="45AB4761" w14:textId="77777777" w:rsidR="00AF77B0" w:rsidRPr="000B28FE" w:rsidRDefault="00AF77B0" w:rsidP="00EE4600">
            <w:pPr>
              <w:spacing w:line="276" w:lineRule="auto"/>
              <w:rPr>
                <w:sz w:val="24"/>
                <w:szCs w:val="24"/>
              </w:rPr>
            </w:pPr>
          </w:p>
        </w:tc>
        <w:tc>
          <w:tcPr>
            <w:tcW w:w="2367" w:type="dxa"/>
          </w:tcPr>
          <w:p w14:paraId="221399B1" w14:textId="3FD79BE2" w:rsidR="00AF77B0" w:rsidRPr="000B28FE" w:rsidRDefault="2A8C77C3" w:rsidP="00A86093">
            <w:pPr>
              <w:spacing w:line="276" w:lineRule="auto"/>
              <w:rPr>
                <w:sz w:val="24"/>
                <w:szCs w:val="24"/>
              </w:rPr>
            </w:pPr>
            <w:r w:rsidRPr="00030081">
              <w:rPr>
                <w:rFonts w:ascii="Calibri" w:hAnsi="Calibri" w:cs="Calibri"/>
                <w:color w:val="000000" w:themeColor="text1"/>
                <w:sz w:val="24"/>
                <w:szCs w:val="24"/>
              </w:rPr>
              <w:t>Cllr Lorna Cross</w:t>
            </w:r>
          </w:p>
        </w:tc>
        <w:tc>
          <w:tcPr>
            <w:tcW w:w="4616" w:type="dxa"/>
          </w:tcPr>
          <w:p w14:paraId="64FBEF85" w14:textId="2F648F3B" w:rsidR="00AF77B0" w:rsidRPr="000B28FE" w:rsidRDefault="00AF77B0" w:rsidP="00EE4600">
            <w:pPr>
              <w:spacing w:line="276" w:lineRule="auto"/>
              <w:rPr>
                <w:sz w:val="24"/>
                <w:szCs w:val="24"/>
              </w:rPr>
            </w:pPr>
            <w:r w:rsidRPr="001579DE">
              <w:rPr>
                <w:sz w:val="24"/>
                <w:szCs w:val="24"/>
              </w:rPr>
              <w:t>Swanscombe and Greenhithe Town Council</w:t>
            </w:r>
          </w:p>
        </w:tc>
      </w:tr>
    </w:tbl>
    <w:p w14:paraId="0A8EDC82" w14:textId="5BE5F2A0" w:rsidR="00D974DF" w:rsidRDefault="00D974DF" w:rsidP="005247AA">
      <w:pPr>
        <w:spacing w:after="120"/>
        <w:rPr>
          <w:rFonts w:cs="Calibri"/>
          <w:sz w:val="24"/>
          <w:szCs w:val="24"/>
        </w:rPr>
      </w:pPr>
    </w:p>
    <w:p w14:paraId="1F99D8CA" w14:textId="4C110497" w:rsidR="008444A0" w:rsidRDefault="008444A0" w:rsidP="005247AA">
      <w:pPr>
        <w:spacing w:after="120"/>
        <w:rPr>
          <w:rFonts w:cs="Calibri"/>
          <w:sz w:val="24"/>
          <w:szCs w:val="24"/>
        </w:rPr>
      </w:pPr>
      <w:r w:rsidRPr="572EDA78">
        <w:rPr>
          <w:rFonts w:cs="Calibri"/>
          <w:sz w:val="24"/>
          <w:szCs w:val="24"/>
        </w:rPr>
        <w:lastRenderedPageBreak/>
        <w:t xml:space="preserve">A further </w:t>
      </w:r>
      <w:r w:rsidR="48B3D231" w:rsidRPr="572EDA78">
        <w:rPr>
          <w:rFonts w:cs="Calibri"/>
          <w:sz w:val="24"/>
          <w:szCs w:val="24"/>
        </w:rPr>
        <w:t xml:space="preserve">evening </w:t>
      </w:r>
      <w:r w:rsidRPr="572EDA78">
        <w:rPr>
          <w:rFonts w:cs="Calibri"/>
          <w:sz w:val="24"/>
          <w:szCs w:val="24"/>
        </w:rPr>
        <w:t xml:space="preserve">stakeholder </w:t>
      </w:r>
      <w:r w:rsidR="00F9332C">
        <w:rPr>
          <w:rFonts w:cs="Calibri"/>
          <w:sz w:val="24"/>
          <w:szCs w:val="24"/>
        </w:rPr>
        <w:t xml:space="preserve">meeting </w:t>
      </w:r>
      <w:r w:rsidRPr="572EDA78">
        <w:rPr>
          <w:rFonts w:cs="Calibri"/>
          <w:sz w:val="24"/>
          <w:szCs w:val="24"/>
        </w:rPr>
        <w:t>was organised for Thursday 27 May at 7.00 pm at the suggestion of Cllr Sullivan.  All councillors who had not signed up to attend a stakeholder briefing were emailed with an invitation to attend.  One councillor signed up (Cllr Baljit Hayre, GBC Pelham ward) but did not attend on the night.</w:t>
      </w:r>
    </w:p>
    <w:p w14:paraId="41EE10A1" w14:textId="1B4B394B" w:rsidR="00F9332C" w:rsidRPr="000B28FE" w:rsidRDefault="00F9332C" w:rsidP="005247AA">
      <w:pPr>
        <w:spacing w:after="120"/>
        <w:rPr>
          <w:rFonts w:cs="Calibri"/>
          <w:sz w:val="24"/>
          <w:szCs w:val="24"/>
        </w:rPr>
      </w:pPr>
      <w:r>
        <w:rPr>
          <w:rFonts w:cs="Calibri"/>
          <w:sz w:val="24"/>
          <w:szCs w:val="24"/>
        </w:rPr>
        <w:t xml:space="preserve">A summary of the key points raised at the meetings is included in section 5. </w:t>
      </w:r>
    </w:p>
    <w:p w14:paraId="3BCB1E91" w14:textId="673A82BB" w:rsidR="004E6FA9" w:rsidRPr="001E2348" w:rsidRDefault="00966645" w:rsidP="00160619">
      <w:pPr>
        <w:pStyle w:val="ListParagraph"/>
        <w:numPr>
          <w:ilvl w:val="0"/>
          <w:numId w:val="10"/>
        </w:numPr>
        <w:spacing w:line="276" w:lineRule="auto"/>
        <w:rPr>
          <w:bCs/>
          <w:sz w:val="24"/>
          <w:szCs w:val="28"/>
          <w:u w:val="single"/>
        </w:rPr>
      </w:pPr>
      <w:r>
        <w:rPr>
          <w:bCs/>
          <w:sz w:val="24"/>
          <w:szCs w:val="28"/>
          <w:u w:val="single"/>
        </w:rPr>
        <w:t xml:space="preserve">Letter </w:t>
      </w:r>
      <w:r w:rsidR="00887692">
        <w:rPr>
          <w:bCs/>
          <w:sz w:val="24"/>
          <w:szCs w:val="28"/>
          <w:u w:val="single"/>
        </w:rPr>
        <w:t xml:space="preserve">to other stakeholders </w:t>
      </w:r>
    </w:p>
    <w:p w14:paraId="6DDA001C" w14:textId="7A6CFC53" w:rsidR="005F35C1" w:rsidRDefault="00693E59" w:rsidP="004E6FA9">
      <w:pPr>
        <w:spacing w:line="276" w:lineRule="auto"/>
        <w:rPr>
          <w:sz w:val="24"/>
          <w:szCs w:val="24"/>
        </w:rPr>
      </w:pPr>
      <w:r w:rsidRPr="572EDA78">
        <w:rPr>
          <w:sz w:val="24"/>
          <w:szCs w:val="24"/>
        </w:rPr>
        <w:t xml:space="preserve">A </w:t>
      </w:r>
      <w:r w:rsidR="00966645" w:rsidRPr="572EDA78">
        <w:rPr>
          <w:sz w:val="24"/>
          <w:szCs w:val="24"/>
        </w:rPr>
        <w:t xml:space="preserve">letter </w:t>
      </w:r>
      <w:r w:rsidR="00887692" w:rsidRPr="572EDA78">
        <w:rPr>
          <w:sz w:val="24"/>
          <w:szCs w:val="24"/>
        </w:rPr>
        <w:t xml:space="preserve">was sent </w:t>
      </w:r>
      <w:r w:rsidR="00966645" w:rsidRPr="572EDA78">
        <w:rPr>
          <w:sz w:val="24"/>
          <w:szCs w:val="24"/>
        </w:rPr>
        <w:t xml:space="preserve">by email </w:t>
      </w:r>
      <w:r w:rsidR="00380F21" w:rsidRPr="572EDA78">
        <w:rPr>
          <w:sz w:val="24"/>
          <w:szCs w:val="24"/>
        </w:rPr>
        <w:t>on</w:t>
      </w:r>
      <w:r w:rsidR="64DE49DB" w:rsidRPr="572EDA78">
        <w:rPr>
          <w:sz w:val="24"/>
          <w:szCs w:val="24"/>
        </w:rPr>
        <w:t xml:space="preserve"> </w:t>
      </w:r>
      <w:r w:rsidR="22BE4FF2" w:rsidRPr="572EDA78">
        <w:rPr>
          <w:sz w:val="24"/>
          <w:szCs w:val="24"/>
        </w:rPr>
        <w:t xml:space="preserve">Wednesday </w:t>
      </w:r>
      <w:r w:rsidR="64DE49DB" w:rsidRPr="572EDA78">
        <w:rPr>
          <w:sz w:val="24"/>
          <w:szCs w:val="24"/>
        </w:rPr>
        <w:t>12 May 2021</w:t>
      </w:r>
      <w:r w:rsidR="00257590" w:rsidRPr="572EDA78">
        <w:rPr>
          <w:sz w:val="24"/>
          <w:szCs w:val="24"/>
        </w:rPr>
        <w:t xml:space="preserve"> </w:t>
      </w:r>
      <w:r w:rsidRPr="572EDA78">
        <w:rPr>
          <w:sz w:val="24"/>
          <w:szCs w:val="24"/>
        </w:rPr>
        <w:t xml:space="preserve">to other </w:t>
      </w:r>
      <w:r w:rsidR="000A3D75" w:rsidRPr="572EDA78">
        <w:rPr>
          <w:sz w:val="24"/>
          <w:szCs w:val="24"/>
        </w:rPr>
        <w:t xml:space="preserve">identified </w:t>
      </w:r>
      <w:r w:rsidR="0089225E" w:rsidRPr="572EDA78">
        <w:rPr>
          <w:sz w:val="24"/>
          <w:szCs w:val="24"/>
        </w:rPr>
        <w:t>stakeholders about the proposed development</w:t>
      </w:r>
      <w:r w:rsidR="009A03E3">
        <w:rPr>
          <w:sz w:val="24"/>
          <w:szCs w:val="24"/>
        </w:rPr>
        <w:t>.  One letter was sent via first class post</w:t>
      </w:r>
      <w:r w:rsidR="001F1D7E">
        <w:rPr>
          <w:sz w:val="24"/>
          <w:szCs w:val="24"/>
        </w:rPr>
        <w:t xml:space="preserve"> and four stakeholders were contacted via the contact us form on their website</w:t>
      </w:r>
      <w:r w:rsidR="004C0498">
        <w:rPr>
          <w:sz w:val="24"/>
          <w:szCs w:val="24"/>
        </w:rPr>
        <w:t xml:space="preserve">. </w:t>
      </w:r>
      <w:r w:rsidR="000A3D75" w:rsidRPr="572EDA78">
        <w:rPr>
          <w:sz w:val="24"/>
          <w:szCs w:val="24"/>
        </w:rPr>
        <w:t xml:space="preserve">The </w:t>
      </w:r>
      <w:r w:rsidR="009A03E3">
        <w:rPr>
          <w:sz w:val="24"/>
          <w:szCs w:val="24"/>
        </w:rPr>
        <w:t>letter</w:t>
      </w:r>
      <w:r w:rsidR="000A3D75" w:rsidRPr="572EDA78">
        <w:rPr>
          <w:sz w:val="24"/>
          <w:szCs w:val="24"/>
        </w:rPr>
        <w:t xml:space="preserve"> </w:t>
      </w:r>
      <w:r w:rsidR="00380F21" w:rsidRPr="572EDA78">
        <w:rPr>
          <w:sz w:val="24"/>
          <w:szCs w:val="24"/>
        </w:rPr>
        <w:t>i</w:t>
      </w:r>
      <w:r w:rsidR="000A3D75" w:rsidRPr="572EDA78">
        <w:rPr>
          <w:sz w:val="24"/>
          <w:szCs w:val="24"/>
        </w:rPr>
        <w:t>ncluded</w:t>
      </w:r>
      <w:r w:rsidR="0089225E" w:rsidRPr="572EDA78">
        <w:rPr>
          <w:sz w:val="24"/>
          <w:szCs w:val="24"/>
        </w:rPr>
        <w:t xml:space="preserve"> </w:t>
      </w:r>
      <w:r w:rsidR="00EE16A5" w:rsidRPr="572EDA78">
        <w:rPr>
          <w:sz w:val="24"/>
          <w:szCs w:val="24"/>
        </w:rPr>
        <w:t>details about the proposal</w:t>
      </w:r>
      <w:r w:rsidR="00F961BF" w:rsidRPr="572EDA78">
        <w:rPr>
          <w:sz w:val="24"/>
          <w:szCs w:val="24"/>
        </w:rPr>
        <w:t xml:space="preserve">, </w:t>
      </w:r>
      <w:r w:rsidRPr="572EDA78">
        <w:rPr>
          <w:sz w:val="24"/>
          <w:szCs w:val="24"/>
        </w:rPr>
        <w:t xml:space="preserve">an invitation to attend </w:t>
      </w:r>
      <w:r w:rsidR="008C6CBC" w:rsidRPr="572EDA78">
        <w:rPr>
          <w:sz w:val="24"/>
          <w:szCs w:val="24"/>
        </w:rPr>
        <w:t xml:space="preserve">the </w:t>
      </w:r>
      <w:r w:rsidR="00EE16A5" w:rsidRPr="572EDA78">
        <w:rPr>
          <w:sz w:val="24"/>
          <w:szCs w:val="24"/>
        </w:rPr>
        <w:t>webinar</w:t>
      </w:r>
      <w:r w:rsidR="008C6CBC" w:rsidRPr="572EDA78">
        <w:rPr>
          <w:sz w:val="24"/>
          <w:szCs w:val="24"/>
        </w:rPr>
        <w:t>s</w:t>
      </w:r>
      <w:r w:rsidR="00EE16A5" w:rsidRPr="572EDA78">
        <w:rPr>
          <w:sz w:val="24"/>
          <w:szCs w:val="24"/>
        </w:rPr>
        <w:t xml:space="preserve"> </w:t>
      </w:r>
      <w:r w:rsidR="00F961BF" w:rsidRPr="572EDA78">
        <w:rPr>
          <w:sz w:val="24"/>
          <w:szCs w:val="24"/>
        </w:rPr>
        <w:t xml:space="preserve">and a copy of the </w:t>
      </w:r>
      <w:r w:rsidR="008E6024" w:rsidRPr="572EDA78">
        <w:rPr>
          <w:sz w:val="24"/>
          <w:szCs w:val="24"/>
        </w:rPr>
        <w:t>printed bulletin</w:t>
      </w:r>
      <w:r w:rsidR="00F961BF" w:rsidRPr="572EDA78">
        <w:rPr>
          <w:sz w:val="24"/>
          <w:szCs w:val="24"/>
        </w:rPr>
        <w:t xml:space="preserve"> which was due to be distributed to residents (see below)</w:t>
      </w:r>
      <w:r w:rsidR="00AB2B13" w:rsidRPr="572EDA78">
        <w:rPr>
          <w:sz w:val="24"/>
          <w:szCs w:val="24"/>
        </w:rPr>
        <w:t xml:space="preserve">. </w:t>
      </w:r>
      <w:r w:rsidR="000A3D75" w:rsidRPr="572EDA78">
        <w:rPr>
          <w:sz w:val="24"/>
          <w:szCs w:val="24"/>
        </w:rPr>
        <w:t xml:space="preserve">A copy of the </w:t>
      </w:r>
      <w:r w:rsidR="009A03E3">
        <w:rPr>
          <w:sz w:val="24"/>
          <w:szCs w:val="24"/>
        </w:rPr>
        <w:t>letter</w:t>
      </w:r>
      <w:r w:rsidR="000A3D75" w:rsidRPr="572EDA78">
        <w:rPr>
          <w:sz w:val="24"/>
          <w:szCs w:val="24"/>
        </w:rPr>
        <w:t xml:space="preserve"> is attached at </w:t>
      </w:r>
      <w:r w:rsidR="000A3D75" w:rsidRPr="572EDA78">
        <w:rPr>
          <w:b/>
          <w:bCs/>
          <w:i/>
          <w:iCs/>
          <w:sz w:val="24"/>
          <w:szCs w:val="24"/>
        </w:rPr>
        <w:t xml:space="preserve">Appendix </w:t>
      </w:r>
      <w:r w:rsidR="0032767B">
        <w:rPr>
          <w:b/>
          <w:bCs/>
          <w:i/>
          <w:iCs/>
          <w:sz w:val="24"/>
          <w:szCs w:val="24"/>
        </w:rPr>
        <w:t>C</w:t>
      </w:r>
      <w:r w:rsidR="000A3D75" w:rsidRPr="572EDA78">
        <w:rPr>
          <w:b/>
          <w:bCs/>
          <w:i/>
          <w:iCs/>
          <w:sz w:val="24"/>
          <w:szCs w:val="24"/>
        </w:rPr>
        <w:t>.</w:t>
      </w:r>
      <w:r w:rsidRPr="572EDA78">
        <w:rPr>
          <w:sz w:val="24"/>
          <w:szCs w:val="24"/>
        </w:rPr>
        <w:t xml:space="preserve"> </w:t>
      </w:r>
      <w:r w:rsidR="009F0B14">
        <w:rPr>
          <w:sz w:val="24"/>
          <w:szCs w:val="24"/>
        </w:rPr>
        <w:t xml:space="preserve">EDC </w:t>
      </w:r>
      <w:r w:rsidR="004F2E12">
        <w:rPr>
          <w:sz w:val="24"/>
          <w:szCs w:val="24"/>
        </w:rPr>
        <w:t>directly contacted</w:t>
      </w:r>
      <w:r w:rsidR="009F0B14">
        <w:rPr>
          <w:sz w:val="24"/>
          <w:szCs w:val="24"/>
        </w:rPr>
        <w:t xml:space="preserve"> the </w:t>
      </w:r>
      <w:r w:rsidR="00BA1E12" w:rsidRPr="00BA1E12">
        <w:rPr>
          <w:sz w:val="24"/>
          <w:szCs w:val="24"/>
        </w:rPr>
        <w:t>Dartford, Gravesham and Swanley Clinical Commissioning Group (CCG)</w:t>
      </w:r>
      <w:r w:rsidR="00BA1E12">
        <w:rPr>
          <w:sz w:val="24"/>
          <w:szCs w:val="24"/>
        </w:rPr>
        <w:t xml:space="preserve"> and the </w:t>
      </w:r>
      <w:r w:rsidR="00B03BB0" w:rsidRPr="00B03BB0">
        <w:rPr>
          <w:sz w:val="24"/>
          <w:szCs w:val="24"/>
        </w:rPr>
        <w:t>Thameside Works Angling Preservation Society</w:t>
      </w:r>
      <w:r w:rsidR="00B03BB0">
        <w:rPr>
          <w:sz w:val="24"/>
          <w:szCs w:val="24"/>
        </w:rPr>
        <w:t>.</w:t>
      </w:r>
    </w:p>
    <w:p w14:paraId="4C68ACC8" w14:textId="38FD488E" w:rsidR="0084167D" w:rsidRDefault="00FA46F3" w:rsidP="0084167D">
      <w:pPr>
        <w:spacing w:line="276" w:lineRule="auto"/>
        <w:rPr>
          <w:sz w:val="24"/>
          <w:szCs w:val="28"/>
        </w:rPr>
      </w:pPr>
      <w:r>
        <w:rPr>
          <w:sz w:val="24"/>
          <w:szCs w:val="28"/>
        </w:rPr>
        <w:t xml:space="preserve">A list of stakeholders who were contacted is attached at </w:t>
      </w:r>
      <w:r>
        <w:rPr>
          <w:b/>
          <w:i/>
          <w:sz w:val="24"/>
          <w:szCs w:val="28"/>
        </w:rPr>
        <w:t xml:space="preserve">Appendix </w:t>
      </w:r>
      <w:r w:rsidR="0032767B">
        <w:rPr>
          <w:b/>
          <w:i/>
          <w:sz w:val="24"/>
          <w:szCs w:val="28"/>
        </w:rPr>
        <w:t>D</w:t>
      </w:r>
      <w:r>
        <w:rPr>
          <w:sz w:val="24"/>
          <w:szCs w:val="28"/>
        </w:rPr>
        <w:t xml:space="preserve">. </w:t>
      </w:r>
    </w:p>
    <w:p w14:paraId="7A77CB58" w14:textId="6B76D7C8" w:rsidR="00211234" w:rsidRDefault="00211234" w:rsidP="009100C4">
      <w:pPr>
        <w:spacing w:line="276" w:lineRule="auto"/>
        <w:rPr>
          <w:b/>
          <w:sz w:val="24"/>
          <w:szCs w:val="28"/>
        </w:rPr>
      </w:pPr>
      <w:r>
        <w:rPr>
          <w:b/>
          <w:sz w:val="24"/>
          <w:szCs w:val="28"/>
        </w:rPr>
        <w:t xml:space="preserve">Promoting the public consultation </w:t>
      </w:r>
    </w:p>
    <w:p w14:paraId="19F87D89" w14:textId="58BE5DD7" w:rsidR="00042632" w:rsidRDefault="00211234" w:rsidP="009100C4">
      <w:pPr>
        <w:spacing w:line="276" w:lineRule="auto"/>
        <w:rPr>
          <w:sz w:val="24"/>
          <w:szCs w:val="24"/>
        </w:rPr>
      </w:pPr>
      <w:r w:rsidRPr="572EDA78">
        <w:rPr>
          <w:sz w:val="24"/>
          <w:szCs w:val="24"/>
        </w:rPr>
        <w:t xml:space="preserve">Our aim was to promote the public consultation and the details of the </w:t>
      </w:r>
      <w:r w:rsidR="00BD0014" w:rsidRPr="572EDA78">
        <w:rPr>
          <w:sz w:val="24"/>
          <w:szCs w:val="24"/>
        </w:rPr>
        <w:t>webinar</w:t>
      </w:r>
      <w:r w:rsidR="6F6E0516" w:rsidRPr="572EDA78">
        <w:rPr>
          <w:sz w:val="24"/>
          <w:szCs w:val="24"/>
        </w:rPr>
        <w:t>s</w:t>
      </w:r>
      <w:r w:rsidR="00BD0014" w:rsidRPr="572EDA78">
        <w:rPr>
          <w:sz w:val="24"/>
          <w:szCs w:val="24"/>
        </w:rPr>
        <w:t xml:space="preserve"> and project web</w:t>
      </w:r>
      <w:r w:rsidR="6D3C57B2" w:rsidRPr="572EDA78">
        <w:rPr>
          <w:sz w:val="24"/>
          <w:szCs w:val="24"/>
        </w:rPr>
        <w:t xml:space="preserve">site </w:t>
      </w:r>
      <w:r w:rsidRPr="572EDA78">
        <w:rPr>
          <w:sz w:val="24"/>
          <w:szCs w:val="24"/>
        </w:rPr>
        <w:t xml:space="preserve">to ensure as many local people as possible were informed about the proposal, able to attend the </w:t>
      </w:r>
      <w:r w:rsidR="00BD0014" w:rsidRPr="572EDA78">
        <w:rPr>
          <w:sz w:val="24"/>
          <w:szCs w:val="24"/>
        </w:rPr>
        <w:t>webinar</w:t>
      </w:r>
      <w:r w:rsidR="4D405EC8" w:rsidRPr="572EDA78">
        <w:rPr>
          <w:sz w:val="24"/>
          <w:szCs w:val="24"/>
        </w:rPr>
        <w:t>s</w:t>
      </w:r>
      <w:r w:rsidRPr="572EDA78">
        <w:rPr>
          <w:sz w:val="24"/>
          <w:szCs w:val="24"/>
        </w:rPr>
        <w:t xml:space="preserve"> and to provide feedback</w:t>
      </w:r>
      <w:r w:rsidR="0042374F" w:rsidRPr="572EDA78">
        <w:rPr>
          <w:sz w:val="24"/>
          <w:szCs w:val="24"/>
        </w:rPr>
        <w:t>.</w:t>
      </w:r>
    </w:p>
    <w:p w14:paraId="5B47F700" w14:textId="321EE50B" w:rsidR="0039244B" w:rsidRPr="009100C4" w:rsidRDefault="006865B7" w:rsidP="572EDA78">
      <w:pPr>
        <w:spacing w:line="276" w:lineRule="auto"/>
        <w:rPr>
          <w:sz w:val="24"/>
          <w:szCs w:val="24"/>
          <w:u w:val="single"/>
        </w:rPr>
      </w:pPr>
      <w:r>
        <w:rPr>
          <w:sz w:val="24"/>
          <w:szCs w:val="24"/>
          <w:u w:val="single"/>
        </w:rPr>
        <w:t>B</w:t>
      </w:r>
      <w:r w:rsidR="008E6024" w:rsidRPr="572EDA78">
        <w:rPr>
          <w:sz w:val="24"/>
          <w:szCs w:val="24"/>
          <w:u w:val="single"/>
        </w:rPr>
        <w:t>ulletin</w:t>
      </w:r>
      <w:r w:rsidR="0039244B" w:rsidRPr="572EDA78">
        <w:rPr>
          <w:sz w:val="24"/>
          <w:szCs w:val="24"/>
          <w:u w:val="single"/>
        </w:rPr>
        <w:t xml:space="preserve"> </w:t>
      </w:r>
      <w:r>
        <w:rPr>
          <w:sz w:val="24"/>
          <w:szCs w:val="24"/>
          <w:u w:val="single"/>
        </w:rPr>
        <w:t xml:space="preserve">distributed </w:t>
      </w:r>
      <w:r w:rsidR="0039244B" w:rsidRPr="572EDA78">
        <w:rPr>
          <w:sz w:val="24"/>
          <w:szCs w:val="24"/>
          <w:u w:val="single"/>
        </w:rPr>
        <w:t>to residents</w:t>
      </w:r>
      <w:r w:rsidR="4B630C13" w:rsidRPr="572EDA78">
        <w:rPr>
          <w:sz w:val="24"/>
          <w:szCs w:val="24"/>
          <w:u w:val="single"/>
        </w:rPr>
        <w:t xml:space="preserve"> and businesses</w:t>
      </w:r>
    </w:p>
    <w:p w14:paraId="47646545" w14:textId="5C7033DF" w:rsidR="00EC7226" w:rsidRDefault="0039244B" w:rsidP="009100C4">
      <w:pPr>
        <w:spacing w:line="276" w:lineRule="auto"/>
        <w:jc w:val="both"/>
        <w:rPr>
          <w:sz w:val="24"/>
          <w:szCs w:val="24"/>
        </w:rPr>
      </w:pPr>
      <w:r w:rsidRPr="572EDA78">
        <w:rPr>
          <w:sz w:val="24"/>
          <w:szCs w:val="24"/>
        </w:rPr>
        <w:t xml:space="preserve">Approximately </w:t>
      </w:r>
      <w:r w:rsidR="001F4B46" w:rsidRPr="572EDA78">
        <w:rPr>
          <w:sz w:val="24"/>
          <w:szCs w:val="24"/>
        </w:rPr>
        <w:t xml:space="preserve">10,000 </w:t>
      </w:r>
      <w:r w:rsidR="745C0908" w:rsidRPr="572EDA78">
        <w:rPr>
          <w:sz w:val="24"/>
          <w:szCs w:val="24"/>
        </w:rPr>
        <w:t xml:space="preserve">copies of a </w:t>
      </w:r>
      <w:r w:rsidR="005C4DD2">
        <w:rPr>
          <w:sz w:val="24"/>
          <w:szCs w:val="24"/>
        </w:rPr>
        <w:t>six</w:t>
      </w:r>
      <w:r w:rsidR="004D0C16">
        <w:rPr>
          <w:sz w:val="24"/>
          <w:szCs w:val="24"/>
        </w:rPr>
        <w:t>-</w:t>
      </w:r>
      <w:r w:rsidR="005C4DD2">
        <w:rPr>
          <w:sz w:val="24"/>
          <w:szCs w:val="24"/>
        </w:rPr>
        <w:t>page</w:t>
      </w:r>
      <w:r w:rsidR="00447BE9">
        <w:rPr>
          <w:sz w:val="24"/>
          <w:szCs w:val="24"/>
        </w:rPr>
        <w:t xml:space="preserve"> colour A4 </w:t>
      </w:r>
      <w:r w:rsidR="008E6024" w:rsidRPr="572EDA78">
        <w:rPr>
          <w:sz w:val="24"/>
          <w:szCs w:val="24"/>
        </w:rPr>
        <w:t>bulletin</w:t>
      </w:r>
      <w:r w:rsidR="005C4DD2">
        <w:rPr>
          <w:sz w:val="24"/>
          <w:szCs w:val="24"/>
        </w:rPr>
        <w:t xml:space="preserve"> </w:t>
      </w:r>
      <w:r w:rsidR="00471577" w:rsidRPr="572EDA78">
        <w:rPr>
          <w:sz w:val="24"/>
          <w:szCs w:val="24"/>
        </w:rPr>
        <w:t xml:space="preserve">about the </w:t>
      </w:r>
      <w:r w:rsidR="7754B461" w:rsidRPr="572EDA78">
        <w:rPr>
          <w:sz w:val="24"/>
          <w:szCs w:val="24"/>
        </w:rPr>
        <w:t xml:space="preserve">draft </w:t>
      </w:r>
      <w:r w:rsidR="001F4B46" w:rsidRPr="572EDA78">
        <w:rPr>
          <w:sz w:val="24"/>
          <w:szCs w:val="24"/>
        </w:rPr>
        <w:t xml:space="preserve">Concept Plan </w:t>
      </w:r>
      <w:r w:rsidR="00471577" w:rsidRPr="572EDA78">
        <w:rPr>
          <w:sz w:val="24"/>
          <w:szCs w:val="24"/>
        </w:rPr>
        <w:t xml:space="preserve">and the </w:t>
      </w:r>
      <w:r w:rsidR="00BD0014" w:rsidRPr="572EDA78">
        <w:rPr>
          <w:sz w:val="24"/>
          <w:szCs w:val="24"/>
        </w:rPr>
        <w:t>consultation</w:t>
      </w:r>
      <w:r w:rsidR="00471577" w:rsidRPr="572EDA78">
        <w:rPr>
          <w:sz w:val="24"/>
          <w:szCs w:val="24"/>
        </w:rPr>
        <w:t xml:space="preserve"> </w:t>
      </w:r>
      <w:r w:rsidRPr="572EDA78">
        <w:rPr>
          <w:sz w:val="24"/>
          <w:szCs w:val="24"/>
        </w:rPr>
        <w:t>were delivered to residents</w:t>
      </w:r>
      <w:r w:rsidR="00EC7226" w:rsidRPr="572EDA78">
        <w:rPr>
          <w:sz w:val="24"/>
          <w:szCs w:val="24"/>
        </w:rPr>
        <w:t xml:space="preserve"> and businesses closest to the proposed site</w:t>
      </w:r>
      <w:r w:rsidR="00D6514D" w:rsidRPr="572EDA78">
        <w:rPr>
          <w:sz w:val="24"/>
          <w:szCs w:val="24"/>
        </w:rPr>
        <w:t xml:space="preserve">. </w:t>
      </w:r>
    </w:p>
    <w:p w14:paraId="0FB86CFC" w14:textId="3A2DCE20" w:rsidR="006D3BD2" w:rsidRDefault="00D6514D" w:rsidP="009100C4">
      <w:pPr>
        <w:spacing w:line="276" w:lineRule="auto"/>
        <w:jc w:val="both"/>
        <w:rPr>
          <w:sz w:val="24"/>
          <w:szCs w:val="24"/>
        </w:rPr>
      </w:pPr>
      <w:r w:rsidRPr="572EDA78">
        <w:rPr>
          <w:sz w:val="24"/>
          <w:szCs w:val="24"/>
        </w:rPr>
        <w:t xml:space="preserve">The </w:t>
      </w:r>
      <w:r w:rsidR="26C865FA" w:rsidRPr="572EDA78">
        <w:rPr>
          <w:sz w:val="24"/>
          <w:szCs w:val="24"/>
        </w:rPr>
        <w:t xml:space="preserve">bulletin </w:t>
      </w:r>
      <w:r w:rsidRPr="572EDA78">
        <w:rPr>
          <w:sz w:val="24"/>
          <w:szCs w:val="24"/>
        </w:rPr>
        <w:t>w</w:t>
      </w:r>
      <w:r w:rsidR="2FEF90A8" w:rsidRPr="572EDA78">
        <w:rPr>
          <w:sz w:val="24"/>
          <w:szCs w:val="24"/>
        </w:rPr>
        <w:t>as</w:t>
      </w:r>
      <w:r w:rsidRPr="572EDA78">
        <w:rPr>
          <w:sz w:val="24"/>
          <w:szCs w:val="24"/>
        </w:rPr>
        <w:t xml:space="preserve"> distributed on</w:t>
      </w:r>
      <w:r w:rsidR="63988E87" w:rsidRPr="572EDA78">
        <w:rPr>
          <w:sz w:val="24"/>
          <w:szCs w:val="24"/>
        </w:rPr>
        <w:t xml:space="preserve"> 11 and 12 </w:t>
      </w:r>
      <w:r w:rsidR="63988E87" w:rsidRPr="00102E00">
        <w:rPr>
          <w:sz w:val="24"/>
          <w:szCs w:val="24"/>
        </w:rPr>
        <w:t>May</w:t>
      </w:r>
      <w:r w:rsidRPr="00102E00">
        <w:rPr>
          <w:sz w:val="24"/>
          <w:szCs w:val="24"/>
        </w:rPr>
        <w:t xml:space="preserve"> </w:t>
      </w:r>
      <w:r w:rsidR="3BF4E01C" w:rsidRPr="00102E00">
        <w:rPr>
          <w:sz w:val="24"/>
          <w:szCs w:val="24"/>
        </w:rPr>
        <w:t>2021</w:t>
      </w:r>
      <w:r w:rsidR="00EA079A" w:rsidRPr="00102E00">
        <w:rPr>
          <w:sz w:val="24"/>
          <w:szCs w:val="24"/>
        </w:rPr>
        <w:t>.</w:t>
      </w:r>
      <w:r w:rsidR="00EA079A" w:rsidRPr="572EDA78">
        <w:rPr>
          <w:sz w:val="24"/>
          <w:szCs w:val="24"/>
        </w:rPr>
        <w:t xml:space="preserve"> </w:t>
      </w:r>
      <w:r w:rsidRPr="572EDA78">
        <w:rPr>
          <w:sz w:val="24"/>
          <w:szCs w:val="24"/>
        </w:rPr>
        <w:t xml:space="preserve">The distribution area for the </w:t>
      </w:r>
      <w:r w:rsidR="008E6024" w:rsidRPr="572EDA78">
        <w:rPr>
          <w:sz w:val="24"/>
          <w:szCs w:val="24"/>
        </w:rPr>
        <w:t>bulletin</w:t>
      </w:r>
      <w:r w:rsidRPr="572EDA78">
        <w:rPr>
          <w:sz w:val="24"/>
          <w:szCs w:val="24"/>
        </w:rPr>
        <w:t xml:space="preserve"> can be seen below</w:t>
      </w:r>
      <w:r w:rsidR="00EB2B23">
        <w:rPr>
          <w:sz w:val="24"/>
          <w:szCs w:val="24"/>
        </w:rPr>
        <w:t xml:space="preserve"> in </w:t>
      </w:r>
      <w:r w:rsidR="00EB2B23" w:rsidRPr="00EB2B23">
        <w:rPr>
          <w:b/>
          <w:bCs/>
          <w:i/>
          <w:iCs/>
          <w:sz w:val="24"/>
          <w:szCs w:val="24"/>
        </w:rPr>
        <w:t>Figure 2</w:t>
      </w:r>
      <w:r w:rsidR="00EB2B23">
        <w:rPr>
          <w:sz w:val="24"/>
          <w:szCs w:val="24"/>
        </w:rPr>
        <w:t>.</w:t>
      </w:r>
    </w:p>
    <w:p w14:paraId="6B3BEC0D" w14:textId="0A496750" w:rsidR="00F242BE" w:rsidRDefault="5DAEA581" w:rsidP="009100C4">
      <w:pPr>
        <w:spacing w:line="276" w:lineRule="auto"/>
        <w:rPr>
          <w:noProof/>
          <w:sz w:val="24"/>
          <w:szCs w:val="24"/>
        </w:rPr>
      </w:pPr>
      <w:r>
        <w:rPr>
          <w:noProof/>
        </w:rPr>
        <w:lastRenderedPageBreak/>
        <w:drawing>
          <wp:inline distT="0" distB="0" distL="0" distR="0" wp14:anchorId="20360EBE" wp14:editId="54730551">
            <wp:extent cx="5731510" cy="3826510"/>
            <wp:effectExtent l="0" t="0" r="2540" b="254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31510" cy="3826510"/>
                    </a:xfrm>
                    <a:prstGeom prst="rect">
                      <a:avLst/>
                    </a:prstGeom>
                  </pic:spPr>
                </pic:pic>
              </a:graphicData>
            </a:graphic>
          </wp:inline>
        </w:drawing>
      </w:r>
    </w:p>
    <w:p w14:paraId="3D0D18B1" w14:textId="542FC024" w:rsidR="00EB2B23" w:rsidRPr="00EB2B23" w:rsidRDefault="00EB2B23" w:rsidP="009100C4">
      <w:pPr>
        <w:spacing w:line="276" w:lineRule="auto"/>
        <w:rPr>
          <w:b/>
          <w:bCs/>
          <w:i/>
          <w:iCs/>
          <w:noProof/>
          <w:sz w:val="24"/>
          <w:szCs w:val="24"/>
        </w:rPr>
      </w:pPr>
      <w:r w:rsidRPr="00EB2B23">
        <w:rPr>
          <w:b/>
          <w:bCs/>
          <w:i/>
          <w:iCs/>
          <w:noProof/>
          <w:sz w:val="24"/>
          <w:szCs w:val="24"/>
        </w:rPr>
        <w:t xml:space="preserve">Figure 2 – Distribution area for the bulletin </w:t>
      </w:r>
    </w:p>
    <w:p w14:paraId="67540C27" w14:textId="734AC878" w:rsidR="008E2D5B" w:rsidRPr="00283A54" w:rsidRDefault="00093DA1" w:rsidP="009100C4">
      <w:pPr>
        <w:spacing w:line="276" w:lineRule="auto"/>
        <w:rPr>
          <w:sz w:val="24"/>
          <w:szCs w:val="24"/>
        </w:rPr>
      </w:pPr>
      <w:r w:rsidRPr="572EDA78">
        <w:rPr>
          <w:sz w:val="24"/>
          <w:szCs w:val="24"/>
        </w:rPr>
        <w:t xml:space="preserve">The </w:t>
      </w:r>
      <w:r w:rsidR="008E6024" w:rsidRPr="572EDA78">
        <w:rPr>
          <w:sz w:val="24"/>
          <w:szCs w:val="24"/>
        </w:rPr>
        <w:t>bulletin</w:t>
      </w:r>
      <w:r w:rsidRPr="572EDA78">
        <w:rPr>
          <w:sz w:val="24"/>
          <w:szCs w:val="24"/>
        </w:rPr>
        <w:t xml:space="preserve"> gave details of the </w:t>
      </w:r>
      <w:r w:rsidR="1C7B83C2" w:rsidRPr="572EDA78">
        <w:rPr>
          <w:sz w:val="24"/>
          <w:szCs w:val="24"/>
        </w:rPr>
        <w:t xml:space="preserve">draft </w:t>
      </w:r>
      <w:r w:rsidR="00EC7226" w:rsidRPr="572EDA78">
        <w:rPr>
          <w:sz w:val="24"/>
          <w:szCs w:val="24"/>
        </w:rPr>
        <w:t>Concept Plan</w:t>
      </w:r>
      <w:r w:rsidR="15F89287" w:rsidRPr="572EDA78">
        <w:rPr>
          <w:sz w:val="24"/>
          <w:szCs w:val="24"/>
        </w:rPr>
        <w:t xml:space="preserve"> proposals</w:t>
      </w:r>
      <w:r w:rsidRPr="572EDA78">
        <w:rPr>
          <w:sz w:val="24"/>
          <w:szCs w:val="24"/>
        </w:rPr>
        <w:t>, the</w:t>
      </w:r>
      <w:r w:rsidR="000A3D75" w:rsidRPr="572EDA78">
        <w:rPr>
          <w:sz w:val="24"/>
          <w:szCs w:val="24"/>
        </w:rPr>
        <w:t xml:space="preserve"> project </w:t>
      </w:r>
      <w:r w:rsidR="006D13F8" w:rsidRPr="572EDA78">
        <w:rPr>
          <w:sz w:val="24"/>
          <w:szCs w:val="24"/>
        </w:rPr>
        <w:t>web</w:t>
      </w:r>
      <w:r w:rsidR="00CE1AB8" w:rsidRPr="572EDA78">
        <w:rPr>
          <w:sz w:val="24"/>
          <w:szCs w:val="24"/>
        </w:rPr>
        <w:t>site and invited people to help shape the plans</w:t>
      </w:r>
      <w:r w:rsidR="516499BD" w:rsidRPr="572EDA78">
        <w:rPr>
          <w:sz w:val="24"/>
          <w:szCs w:val="24"/>
        </w:rPr>
        <w:t xml:space="preserve"> by attending a webinar </w:t>
      </w:r>
      <w:r w:rsidR="00F04B2D">
        <w:rPr>
          <w:sz w:val="24"/>
          <w:szCs w:val="24"/>
        </w:rPr>
        <w:t xml:space="preserve">or telephone surgery </w:t>
      </w:r>
      <w:r w:rsidR="516499BD" w:rsidRPr="572EDA78">
        <w:rPr>
          <w:sz w:val="24"/>
          <w:szCs w:val="24"/>
        </w:rPr>
        <w:t xml:space="preserve">and / or providing their feedback </w:t>
      </w:r>
      <w:r w:rsidR="65D4C232" w:rsidRPr="572EDA78">
        <w:rPr>
          <w:sz w:val="24"/>
          <w:szCs w:val="24"/>
        </w:rPr>
        <w:t xml:space="preserve">by completing the feedback form </w:t>
      </w:r>
      <w:r w:rsidR="000678B4">
        <w:rPr>
          <w:sz w:val="24"/>
          <w:szCs w:val="24"/>
        </w:rPr>
        <w:t xml:space="preserve">which was included as part of the bulletin </w:t>
      </w:r>
      <w:r w:rsidR="65D4C232" w:rsidRPr="572EDA78">
        <w:rPr>
          <w:sz w:val="24"/>
          <w:szCs w:val="24"/>
        </w:rPr>
        <w:t xml:space="preserve">or </w:t>
      </w:r>
      <w:r w:rsidR="516499BD" w:rsidRPr="572EDA78">
        <w:rPr>
          <w:sz w:val="24"/>
          <w:szCs w:val="24"/>
        </w:rPr>
        <w:t>via the survey on the website</w:t>
      </w:r>
      <w:r w:rsidRPr="572EDA78">
        <w:rPr>
          <w:sz w:val="24"/>
          <w:szCs w:val="24"/>
        </w:rPr>
        <w:t>. It also gave details of the consultation email address</w:t>
      </w:r>
      <w:r w:rsidR="00EA2778">
        <w:rPr>
          <w:sz w:val="24"/>
          <w:szCs w:val="24"/>
        </w:rPr>
        <w:t>,</w:t>
      </w:r>
      <w:r w:rsidR="00A6616D" w:rsidRPr="572EDA78">
        <w:rPr>
          <w:sz w:val="24"/>
          <w:szCs w:val="24"/>
        </w:rPr>
        <w:t xml:space="preserve"> </w:t>
      </w:r>
      <w:r w:rsidR="000A3D75" w:rsidRPr="572EDA78">
        <w:rPr>
          <w:sz w:val="24"/>
          <w:szCs w:val="24"/>
        </w:rPr>
        <w:t>Freepost address</w:t>
      </w:r>
      <w:r w:rsidR="00EA2778">
        <w:rPr>
          <w:sz w:val="24"/>
          <w:szCs w:val="24"/>
        </w:rPr>
        <w:t xml:space="preserve"> and Freephone number</w:t>
      </w:r>
      <w:r w:rsidRPr="572EDA78">
        <w:rPr>
          <w:sz w:val="24"/>
          <w:szCs w:val="24"/>
        </w:rPr>
        <w:t xml:space="preserve">. A copy of the </w:t>
      </w:r>
      <w:r w:rsidR="008E6024" w:rsidRPr="572EDA78">
        <w:rPr>
          <w:sz w:val="24"/>
          <w:szCs w:val="24"/>
        </w:rPr>
        <w:t>bulletin</w:t>
      </w:r>
      <w:r w:rsidRPr="572EDA78">
        <w:rPr>
          <w:sz w:val="24"/>
          <w:szCs w:val="24"/>
        </w:rPr>
        <w:t xml:space="preserve"> is attached at </w:t>
      </w:r>
      <w:r w:rsidRPr="572EDA78">
        <w:rPr>
          <w:b/>
          <w:bCs/>
          <w:i/>
          <w:iCs/>
          <w:sz w:val="24"/>
          <w:szCs w:val="24"/>
        </w:rPr>
        <w:t>Appendix</w:t>
      </w:r>
      <w:r w:rsidR="009534A6" w:rsidRPr="572EDA78">
        <w:rPr>
          <w:b/>
          <w:bCs/>
          <w:i/>
          <w:iCs/>
          <w:sz w:val="24"/>
          <w:szCs w:val="24"/>
        </w:rPr>
        <w:t xml:space="preserve"> </w:t>
      </w:r>
      <w:r w:rsidR="0032767B">
        <w:rPr>
          <w:b/>
          <w:bCs/>
          <w:i/>
          <w:iCs/>
          <w:sz w:val="24"/>
          <w:szCs w:val="24"/>
        </w:rPr>
        <w:t>E</w:t>
      </w:r>
      <w:r w:rsidRPr="572EDA78">
        <w:rPr>
          <w:sz w:val="24"/>
          <w:szCs w:val="24"/>
        </w:rPr>
        <w:t>.</w:t>
      </w:r>
    </w:p>
    <w:p w14:paraId="41F39750" w14:textId="38F5B6C1" w:rsidR="00093DA1" w:rsidRPr="00F63413" w:rsidRDefault="00093DA1" w:rsidP="009100C4">
      <w:pPr>
        <w:spacing w:line="276" w:lineRule="auto"/>
        <w:rPr>
          <w:sz w:val="24"/>
          <w:szCs w:val="24"/>
          <w:u w:val="single"/>
        </w:rPr>
      </w:pPr>
      <w:r w:rsidRPr="00F63413">
        <w:rPr>
          <w:sz w:val="24"/>
          <w:szCs w:val="24"/>
          <w:u w:val="single"/>
        </w:rPr>
        <w:t xml:space="preserve">Posters </w:t>
      </w:r>
    </w:p>
    <w:p w14:paraId="4A57B900" w14:textId="77777777" w:rsidR="00401DFF" w:rsidRDefault="00A96FFE" w:rsidP="5F08C633">
      <w:pPr>
        <w:spacing w:line="276" w:lineRule="auto"/>
      </w:pPr>
      <w:r>
        <w:rPr>
          <w:sz w:val="24"/>
          <w:szCs w:val="24"/>
        </w:rPr>
        <w:t xml:space="preserve">70 </w:t>
      </w:r>
      <w:r w:rsidR="0016628A" w:rsidRPr="572EDA78">
        <w:rPr>
          <w:sz w:val="24"/>
          <w:szCs w:val="24"/>
        </w:rPr>
        <w:t xml:space="preserve">A4 posters were produced to promote the public consultation.  A copy of the poster is attached at </w:t>
      </w:r>
      <w:r w:rsidR="0016628A" w:rsidRPr="572EDA78">
        <w:rPr>
          <w:b/>
          <w:bCs/>
          <w:i/>
          <w:iCs/>
          <w:sz w:val="24"/>
          <w:szCs w:val="24"/>
        </w:rPr>
        <w:t xml:space="preserve">Appendix </w:t>
      </w:r>
      <w:r w:rsidR="0032767B">
        <w:rPr>
          <w:b/>
          <w:bCs/>
          <w:i/>
          <w:iCs/>
          <w:sz w:val="24"/>
          <w:szCs w:val="24"/>
        </w:rPr>
        <w:t>F</w:t>
      </w:r>
      <w:r w:rsidR="0016628A" w:rsidRPr="572EDA78">
        <w:rPr>
          <w:sz w:val="24"/>
          <w:szCs w:val="24"/>
        </w:rPr>
        <w:t xml:space="preserve">. These were distributed </w:t>
      </w:r>
      <w:r w:rsidR="00CE1AB8" w:rsidRPr="572EDA78">
        <w:rPr>
          <w:sz w:val="24"/>
          <w:szCs w:val="24"/>
        </w:rPr>
        <w:t xml:space="preserve">by </w:t>
      </w:r>
      <w:r w:rsidR="005100B9">
        <w:rPr>
          <w:sz w:val="24"/>
          <w:szCs w:val="24"/>
        </w:rPr>
        <w:t>EDC</w:t>
      </w:r>
      <w:r w:rsidR="31DCB69E" w:rsidRPr="572EDA78">
        <w:rPr>
          <w:sz w:val="24"/>
          <w:szCs w:val="24"/>
        </w:rPr>
        <w:t xml:space="preserve"> from 11 May.</w:t>
      </w:r>
      <w:r w:rsidR="00CE1AB8">
        <w:br/>
      </w:r>
    </w:p>
    <w:p w14:paraId="5B2544EC" w14:textId="5B6199D7" w:rsidR="00A70CA6" w:rsidRPr="00215569" w:rsidRDefault="00CE1AB8" w:rsidP="5F08C633">
      <w:pPr>
        <w:spacing w:line="276" w:lineRule="auto"/>
      </w:pPr>
      <w:r w:rsidRPr="5F08C633">
        <w:rPr>
          <w:sz w:val="24"/>
          <w:szCs w:val="24"/>
          <w:u w:val="single"/>
        </w:rPr>
        <w:t>W</w:t>
      </w:r>
      <w:r w:rsidR="000E27A9" w:rsidRPr="5F08C633">
        <w:rPr>
          <w:sz w:val="24"/>
          <w:szCs w:val="24"/>
          <w:u w:val="single"/>
        </w:rPr>
        <w:t>ebsite</w:t>
      </w:r>
    </w:p>
    <w:p w14:paraId="71A565AB" w14:textId="4771F616" w:rsidR="008D5A0C" w:rsidRDefault="00A70CA6" w:rsidP="009100C4">
      <w:pPr>
        <w:spacing w:line="276" w:lineRule="auto"/>
        <w:rPr>
          <w:sz w:val="24"/>
          <w:szCs w:val="24"/>
        </w:rPr>
      </w:pPr>
      <w:r w:rsidRPr="00F63413">
        <w:rPr>
          <w:sz w:val="24"/>
          <w:szCs w:val="24"/>
        </w:rPr>
        <w:t xml:space="preserve">A </w:t>
      </w:r>
      <w:r w:rsidR="00CE1AB8">
        <w:rPr>
          <w:sz w:val="24"/>
          <w:szCs w:val="24"/>
        </w:rPr>
        <w:t xml:space="preserve">website </w:t>
      </w:r>
      <w:r w:rsidRPr="00F63413">
        <w:rPr>
          <w:sz w:val="24"/>
          <w:szCs w:val="24"/>
        </w:rPr>
        <w:t xml:space="preserve">was developed </w:t>
      </w:r>
      <w:r w:rsidR="00BD3741">
        <w:rPr>
          <w:sz w:val="24"/>
          <w:szCs w:val="24"/>
        </w:rPr>
        <w:t xml:space="preserve">with </w:t>
      </w:r>
      <w:r w:rsidRPr="00F63413">
        <w:rPr>
          <w:sz w:val="24"/>
          <w:szCs w:val="24"/>
        </w:rPr>
        <w:t>information about the proposal</w:t>
      </w:r>
      <w:r w:rsidR="00BD3741">
        <w:rPr>
          <w:sz w:val="24"/>
          <w:szCs w:val="24"/>
        </w:rPr>
        <w:t xml:space="preserve">. </w:t>
      </w:r>
      <w:r w:rsidRPr="00F63413">
        <w:rPr>
          <w:sz w:val="24"/>
          <w:szCs w:val="24"/>
        </w:rPr>
        <w:t xml:space="preserve">The </w:t>
      </w:r>
      <w:r w:rsidR="008D5A0C">
        <w:rPr>
          <w:sz w:val="24"/>
          <w:szCs w:val="24"/>
        </w:rPr>
        <w:t xml:space="preserve">site </w:t>
      </w:r>
      <w:r w:rsidRPr="00F63413">
        <w:rPr>
          <w:sz w:val="24"/>
          <w:szCs w:val="24"/>
        </w:rPr>
        <w:t xml:space="preserve">went live on </w:t>
      </w:r>
      <w:r w:rsidR="00B5685D">
        <w:rPr>
          <w:sz w:val="24"/>
          <w:szCs w:val="24"/>
        </w:rPr>
        <w:t xml:space="preserve">Monday </w:t>
      </w:r>
      <w:r w:rsidR="00972A70">
        <w:rPr>
          <w:sz w:val="24"/>
          <w:szCs w:val="24"/>
        </w:rPr>
        <w:t>1</w:t>
      </w:r>
      <w:r w:rsidR="008D5A0C">
        <w:rPr>
          <w:sz w:val="24"/>
          <w:szCs w:val="24"/>
        </w:rPr>
        <w:t>0</w:t>
      </w:r>
      <w:r w:rsidR="00972A70">
        <w:rPr>
          <w:sz w:val="24"/>
          <w:szCs w:val="24"/>
        </w:rPr>
        <w:t xml:space="preserve"> May </w:t>
      </w:r>
      <w:r w:rsidR="000A12F3">
        <w:rPr>
          <w:sz w:val="24"/>
          <w:szCs w:val="24"/>
        </w:rPr>
        <w:t>202</w:t>
      </w:r>
      <w:r w:rsidR="005D3CA7">
        <w:rPr>
          <w:sz w:val="24"/>
          <w:szCs w:val="24"/>
        </w:rPr>
        <w:t>1</w:t>
      </w:r>
      <w:r w:rsidR="008D5A0C">
        <w:rPr>
          <w:sz w:val="24"/>
          <w:szCs w:val="24"/>
        </w:rPr>
        <w:t xml:space="preserve"> at </w:t>
      </w:r>
      <w:hyperlink r:id="rId15" w:history="1">
        <w:r w:rsidR="008D5A0C" w:rsidRPr="00675304">
          <w:rPr>
            <w:rStyle w:val="Hyperlink"/>
            <w:sz w:val="24"/>
            <w:szCs w:val="24"/>
          </w:rPr>
          <w:t>https://ebbsfleetthameswayconceptplan.commonplace.is</w:t>
        </w:r>
      </w:hyperlink>
      <w:r w:rsidR="008D5A0C">
        <w:rPr>
          <w:sz w:val="24"/>
          <w:szCs w:val="24"/>
        </w:rPr>
        <w:t xml:space="preserve">. </w:t>
      </w:r>
    </w:p>
    <w:p w14:paraId="001C28B0" w14:textId="44F0E1D6" w:rsidR="000E27A9" w:rsidRDefault="008D5A0C" w:rsidP="009100C4">
      <w:pPr>
        <w:spacing w:line="276" w:lineRule="auto"/>
        <w:rPr>
          <w:sz w:val="24"/>
          <w:szCs w:val="24"/>
        </w:rPr>
      </w:pPr>
      <w:r w:rsidRPr="572EDA78">
        <w:rPr>
          <w:sz w:val="24"/>
          <w:szCs w:val="24"/>
        </w:rPr>
        <w:t xml:space="preserve">The site presented the details of the draft Concept Plan and </w:t>
      </w:r>
      <w:r w:rsidR="009C45E2" w:rsidRPr="572EDA78">
        <w:rPr>
          <w:sz w:val="24"/>
          <w:szCs w:val="24"/>
        </w:rPr>
        <w:t>the main elements of the proposal</w:t>
      </w:r>
      <w:r w:rsidR="40CC9E5A" w:rsidRPr="572EDA78">
        <w:rPr>
          <w:sz w:val="24"/>
          <w:szCs w:val="24"/>
        </w:rPr>
        <w:t>s</w:t>
      </w:r>
      <w:r w:rsidR="005B63A8" w:rsidRPr="572EDA78">
        <w:rPr>
          <w:sz w:val="24"/>
          <w:szCs w:val="24"/>
        </w:rPr>
        <w:t>.</w:t>
      </w:r>
      <w:r w:rsidR="009C45E2" w:rsidRPr="572EDA78">
        <w:rPr>
          <w:sz w:val="24"/>
          <w:szCs w:val="24"/>
        </w:rPr>
        <w:t xml:space="preserve"> </w:t>
      </w:r>
      <w:r w:rsidR="005B63A8" w:rsidRPr="572EDA78">
        <w:rPr>
          <w:sz w:val="24"/>
          <w:szCs w:val="24"/>
        </w:rPr>
        <w:t xml:space="preserve">It </w:t>
      </w:r>
      <w:r w:rsidR="009C45E2" w:rsidRPr="572EDA78">
        <w:rPr>
          <w:sz w:val="24"/>
          <w:szCs w:val="24"/>
        </w:rPr>
        <w:t xml:space="preserve">invited people to share their views on the </w:t>
      </w:r>
      <w:r w:rsidR="6ADFE486" w:rsidRPr="572EDA78">
        <w:rPr>
          <w:sz w:val="24"/>
          <w:szCs w:val="24"/>
        </w:rPr>
        <w:t xml:space="preserve">draft Concept </w:t>
      </w:r>
      <w:r w:rsidR="4CC1A169" w:rsidRPr="572EDA78">
        <w:rPr>
          <w:sz w:val="24"/>
          <w:szCs w:val="24"/>
        </w:rPr>
        <w:t>P</w:t>
      </w:r>
      <w:r w:rsidR="009C45E2" w:rsidRPr="572EDA78">
        <w:rPr>
          <w:sz w:val="24"/>
          <w:szCs w:val="24"/>
        </w:rPr>
        <w:t>lan</w:t>
      </w:r>
      <w:r w:rsidR="005B63A8" w:rsidRPr="572EDA78">
        <w:rPr>
          <w:sz w:val="24"/>
          <w:szCs w:val="24"/>
        </w:rPr>
        <w:t xml:space="preserve"> via an online survey</w:t>
      </w:r>
      <w:r w:rsidR="322CCEF6" w:rsidRPr="572EDA78">
        <w:rPr>
          <w:sz w:val="24"/>
          <w:szCs w:val="24"/>
        </w:rPr>
        <w:t xml:space="preserve"> and encouraged people to sign up for a webinar</w:t>
      </w:r>
      <w:r w:rsidR="009873D8">
        <w:rPr>
          <w:sz w:val="24"/>
          <w:szCs w:val="24"/>
        </w:rPr>
        <w:t xml:space="preserve"> or a telephone surgery.</w:t>
      </w:r>
    </w:p>
    <w:p w14:paraId="228DF8C6" w14:textId="25F6CBCB" w:rsidR="00B92688" w:rsidRDefault="00A32865" w:rsidP="009100C4">
      <w:pPr>
        <w:spacing w:line="276" w:lineRule="auto"/>
        <w:rPr>
          <w:sz w:val="24"/>
          <w:szCs w:val="24"/>
        </w:rPr>
      </w:pPr>
      <w:r>
        <w:rPr>
          <w:sz w:val="24"/>
          <w:szCs w:val="24"/>
        </w:rPr>
        <w:t xml:space="preserve">Between </w:t>
      </w:r>
      <w:r w:rsidR="00AC004E">
        <w:rPr>
          <w:sz w:val="24"/>
          <w:szCs w:val="24"/>
        </w:rPr>
        <w:t xml:space="preserve">10 May </w:t>
      </w:r>
      <w:r w:rsidR="00740980">
        <w:rPr>
          <w:sz w:val="24"/>
          <w:szCs w:val="24"/>
        </w:rPr>
        <w:t xml:space="preserve">2021 </w:t>
      </w:r>
      <w:r w:rsidR="00AC004E">
        <w:rPr>
          <w:sz w:val="24"/>
          <w:szCs w:val="24"/>
        </w:rPr>
        <w:t xml:space="preserve">and </w:t>
      </w:r>
      <w:r w:rsidR="00BE650C">
        <w:rPr>
          <w:sz w:val="24"/>
          <w:szCs w:val="24"/>
        </w:rPr>
        <w:t>5 July 2021,</w:t>
      </w:r>
      <w:r w:rsidR="00AC004E">
        <w:rPr>
          <w:sz w:val="24"/>
          <w:szCs w:val="24"/>
        </w:rPr>
        <w:t xml:space="preserve"> the site received 1,152 unique visitors</w:t>
      </w:r>
      <w:r w:rsidR="006226CB">
        <w:rPr>
          <w:sz w:val="24"/>
          <w:szCs w:val="24"/>
        </w:rPr>
        <w:t xml:space="preserve">, with most visits taking </w:t>
      </w:r>
      <w:r w:rsidR="00217649">
        <w:rPr>
          <w:sz w:val="24"/>
          <w:szCs w:val="24"/>
        </w:rPr>
        <w:t>place between 10-28</w:t>
      </w:r>
      <w:r w:rsidR="002E4DE4">
        <w:rPr>
          <w:sz w:val="24"/>
          <w:szCs w:val="24"/>
        </w:rPr>
        <w:t xml:space="preserve"> May</w:t>
      </w:r>
      <w:r w:rsidR="00217649">
        <w:rPr>
          <w:sz w:val="24"/>
          <w:szCs w:val="24"/>
        </w:rPr>
        <w:t>.</w:t>
      </w:r>
      <w:r w:rsidR="00121026">
        <w:rPr>
          <w:sz w:val="24"/>
          <w:szCs w:val="24"/>
        </w:rPr>
        <w:t xml:space="preserve"> 5% of visitors completed the survey, </w:t>
      </w:r>
      <w:r w:rsidR="00751A7B">
        <w:rPr>
          <w:sz w:val="24"/>
          <w:szCs w:val="24"/>
        </w:rPr>
        <w:t xml:space="preserve">25% viewed </w:t>
      </w:r>
      <w:r w:rsidR="00751A7B">
        <w:rPr>
          <w:sz w:val="24"/>
          <w:szCs w:val="24"/>
        </w:rPr>
        <w:lastRenderedPageBreak/>
        <w:t>four or more pages. A further 19% viewed 1-3 pages.</w:t>
      </w:r>
      <w:r w:rsidR="00CE726C">
        <w:rPr>
          <w:sz w:val="24"/>
          <w:szCs w:val="24"/>
        </w:rPr>
        <w:t xml:space="preserve">  </w:t>
      </w:r>
      <w:r w:rsidR="00C134C1">
        <w:rPr>
          <w:sz w:val="24"/>
          <w:szCs w:val="24"/>
        </w:rPr>
        <w:t xml:space="preserve">The graph in </w:t>
      </w:r>
      <w:r w:rsidR="00C971CA" w:rsidRPr="00C971CA">
        <w:rPr>
          <w:b/>
          <w:bCs/>
          <w:sz w:val="24"/>
          <w:szCs w:val="24"/>
        </w:rPr>
        <w:t>Chart 1</w:t>
      </w:r>
      <w:r w:rsidR="00C134C1">
        <w:rPr>
          <w:sz w:val="24"/>
          <w:szCs w:val="24"/>
        </w:rPr>
        <w:t xml:space="preserve"> below shows when the</w:t>
      </w:r>
      <w:r w:rsidR="003B5538">
        <w:rPr>
          <w:sz w:val="24"/>
          <w:szCs w:val="24"/>
        </w:rPr>
        <w:t xml:space="preserve"> site visits took place.</w:t>
      </w:r>
    </w:p>
    <w:p w14:paraId="1EBAEBBE" w14:textId="77777777" w:rsidR="00217649" w:rsidRDefault="00217649" w:rsidP="009100C4">
      <w:pPr>
        <w:spacing w:line="276" w:lineRule="auto"/>
        <w:rPr>
          <w:sz w:val="24"/>
          <w:szCs w:val="24"/>
        </w:rPr>
      </w:pPr>
    </w:p>
    <w:p w14:paraId="33431BB9" w14:textId="308B639F" w:rsidR="00630A6C" w:rsidRDefault="00630A6C" w:rsidP="009100C4">
      <w:pPr>
        <w:spacing w:line="276" w:lineRule="auto"/>
        <w:rPr>
          <w:sz w:val="24"/>
          <w:szCs w:val="24"/>
        </w:rPr>
      </w:pPr>
    </w:p>
    <w:p w14:paraId="6E799550" w14:textId="100BE966" w:rsidR="00630A6C" w:rsidRDefault="00217649" w:rsidP="009100C4">
      <w:pPr>
        <w:spacing w:line="276" w:lineRule="auto"/>
        <w:rPr>
          <w:sz w:val="24"/>
          <w:szCs w:val="24"/>
        </w:rPr>
      </w:pPr>
      <w:r w:rsidRPr="00217649">
        <w:rPr>
          <w:noProof/>
          <w:sz w:val="24"/>
          <w:szCs w:val="24"/>
        </w:rPr>
        <w:drawing>
          <wp:inline distT="0" distB="0" distL="0" distR="0" wp14:anchorId="34059624" wp14:editId="226B06A5">
            <wp:extent cx="5731510" cy="30086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08630"/>
                    </a:xfrm>
                    <a:prstGeom prst="rect">
                      <a:avLst/>
                    </a:prstGeom>
                  </pic:spPr>
                </pic:pic>
              </a:graphicData>
            </a:graphic>
          </wp:inline>
        </w:drawing>
      </w:r>
    </w:p>
    <w:p w14:paraId="4C5A6C5B" w14:textId="0C2D04EA" w:rsidR="003B5538" w:rsidRPr="003B5538" w:rsidRDefault="00C971CA" w:rsidP="009100C4">
      <w:pPr>
        <w:spacing w:line="276" w:lineRule="auto"/>
        <w:rPr>
          <w:b/>
          <w:bCs/>
          <w:i/>
          <w:iCs/>
          <w:sz w:val="24"/>
          <w:szCs w:val="24"/>
        </w:rPr>
      </w:pPr>
      <w:r>
        <w:rPr>
          <w:b/>
          <w:bCs/>
          <w:i/>
          <w:iCs/>
          <w:sz w:val="24"/>
          <w:szCs w:val="24"/>
        </w:rPr>
        <w:t>Chart 1</w:t>
      </w:r>
      <w:r w:rsidR="003B5538">
        <w:rPr>
          <w:b/>
          <w:bCs/>
          <w:i/>
          <w:iCs/>
          <w:sz w:val="24"/>
          <w:szCs w:val="24"/>
        </w:rPr>
        <w:t>– website visits</w:t>
      </w:r>
    </w:p>
    <w:p w14:paraId="13C6536F" w14:textId="7251EF68" w:rsidR="00E43D57" w:rsidRDefault="00E43D57" w:rsidP="009100C4">
      <w:pPr>
        <w:spacing w:line="276" w:lineRule="auto"/>
        <w:rPr>
          <w:sz w:val="24"/>
          <w:szCs w:val="24"/>
        </w:rPr>
      </w:pPr>
      <w:r w:rsidRPr="572EDA78">
        <w:rPr>
          <w:sz w:val="24"/>
          <w:szCs w:val="24"/>
        </w:rPr>
        <w:t xml:space="preserve">The website has been kept live </w:t>
      </w:r>
      <w:r w:rsidR="0098662E" w:rsidRPr="572EDA78">
        <w:rPr>
          <w:sz w:val="24"/>
          <w:szCs w:val="24"/>
        </w:rPr>
        <w:t xml:space="preserve">since the consultation and </w:t>
      </w:r>
      <w:r w:rsidR="004B3132" w:rsidRPr="572EDA78">
        <w:rPr>
          <w:sz w:val="24"/>
          <w:szCs w:val="24"/>
        </w:rPr>
        <w:t xml:space="preserve">was </w:t>
      </w:r>
      <w:r w:rsidR="0098662E" w:rsidRPr="572EDA78">
        <w:rPr>
          <w:sz w:val="24"/>
          <w:szCs w:val="24"/>
        </w:rPr>
        <w:t xml:space="preserve">updated with details about </w:t>
      </w:r>
      <w:r w:rsidR="32D40998" w:rsidRPr="572EDA78">
        <w:rPr>
          <w:sz w:val="24"/>
          <w:szCs w:val="24"/>
        </w:rPr>
        <w:t xml:space="preserve">next steps once </w:t>
      </w:r>
      <w:r w:rsidR="0098662E" w:rsidRPr="572EDA78">
        <w:rPr>
          <w:sz w:val="24"/>
          <w:szCs w:val="24"/>
        </w:rPr>
        <w:t xml:space="preserve">the </w:t>
      </w:r>
      <w:r w:rsidR="002955FB" w:rsidRPr="572EDA78">
        <w:rPr>
          <w:sz w:val="24"/>
          <w:szCs w:val="24"/>
        </w:rPr>
        <w:t>consultation</w:t>
      </w:r>
      <w:r w:rsidR="003A2B4D">
        <w:rPr>
          <w:sz w:val="24"/>
          <w:szCs w:val="24"/>
        </w:rPr>
        <w:t xml:space="preserve"> </w:t>
      </w:r>
      <w:r w:rsidR="009C45E2" w:rsidRPr="572EDA78">
        <w:rPr>
          <w:sz w:val="24"/>
          <w:szCs w:val="24"/>
        </w:rPr>
        <w:t>closed</w:t>
      </w:r>
      <w:r w:rsidR="00CC721C" w:rsidRPr="572EDA78">
        <w:rPr>
          <w:sz w:val="24"/>
          <w:szCs w:val="24"/>
        </w:rPr>
        <w:t>.</w:t>
      </w:r>
    </w:p>
    <w:p w14:paraId="6740E286" w14:textId="3F4FFB27" w:rsidR="00BF3E2F" w:rsidRPr="00BC1A9F" w:rsidRDefault="00BF3E2F" w:rsidP="00BC1A9F">
      <w:pPr>
        <w:rPr>
          <w:sz w:val="24"/>
          <w:szCs w:val="24"/>
          <w:u w:val="single"/>
        </w:rPr>
      </w:pPr>
      <w:r w:rsidRPr="00BC1A9F">
        <w:rPr>
          <w:sz w:val="24"/>
          <w:szCs w:val="24"/>
          <w:u w:val="single"/>
        </w:rPr>
        <w:t>Video animation</w:t>
      </w:r>
    </w:p>
    <w:p w14:paraId="62883684" w14:textId="0BA2B660" w:rsidR="00BF3E2F" w:rsidRPr="00614008" w:rsidRDefault="00BF3E2F" w:rsidP="004F26C4">
      <w:pPr>
        <w:pStyle w:val="Heading3"/>
        <w:spacing w:line="276" w:lineRule="auto"/>
        <w:rPr>
          <w:rFonts w:asciiTheme="minorHAnsi" w:hAnsiTheme="minorHAnsi" w:cstheme="minorHAnsi"/>
          <w:color w:val="auto"/>
        </w:rPr>
      </w:pPr>
      <w:bookmarkStart w:id="4" w:name="_Toc16072534"/>
      <w:r w:rsidRPr="00614008">
        <w:rPr>
          <w:rFonts w:asciiTheme="minorHAnsi" w:hAnsiTheme="minorHAnsi" w:cstheme="minorHAnsi"/>
          <w:color w:val="auto"/>
        </w:rPr>
        <w:t xml:space="preserve">An </w:t>
      </w:r>
      <w:hyperlink r:id="rId17">
        <w:r w:rsidRPr="00614008">
          <w:rPr>
            <w:rStyle w:val="Hyperlink"/>
            <w:rFonts w:asciiTheme="minorHAnsi" w:hAnsiTheme="minorHAnsi" w:cstheme="minorHAnsi"/>
            <w:color w:val="auto"/>
          </w:rPr>
          <w:t>animated video</w:t>
        </w:r>
      </w:hyperlink>
      <w:r w:rsidRPr="00614008">
        <w:rPr>
          <w:rFonts w:asciiTheme="minorHAnsi" w:hAnsiTheme="minorHAnsi" w:cstheme="minorHAnsi"/>
          <w:color w:val="auto"/>
        </w:rPr>
        <w:t xml:space="preserve"> was produced </w:t>
      </w:r>
      <w:r w:rsidR="00C316AF" w:rsidRPr="00614008">
        <w:rPr>
          <w:rFonts w:asciiTheme="minorHAnsi" w:hAnsiTheme="minorHAnsi" w:cstheme="minorHAnsi"/>
          <w:color w:val="auto"/>
        </w:rPr>
        <w:t xml:space="preserve">to help bring the </w:t>
      </w:r>
      <w:r w:rsidR="00704586" w:rsidRPr="00614008">
        <w:rPr>
          <w:rFonts w:asciiTheme="minorHAnsi" w:hAnsiTheme="minorHAnsi" w:cstheme="minorHAnsi"/>
          <w:color w:val="auto"/>
        </w:rPr>
        <w:t xml:space="preserve">draft Concept Plan </w:t>
      </w:r>
      <w:r w:rsidR="00C316AF" w:rsidRPr="00614008">
        <w:rPr>
          <w:rFonts w:asciiTheme="minorHAnsi" w:hAnsiTheme="minorHAnsi" w:cstheme="minorHAnsi"/>
          <w:color w:val="auto"/>
        </w:rPr>
        <w:t>to life</w:t>
      </w:r>
      <w:r w:rsidR="000934B8" w:rsidRPr="00614008">
        <w:rPr>
          <w:rFonts w:asciiTheme="minorHAnsi" w:hAnsiTheme="minorHAnsi" w:cstheme="minorHAnsi"/>
          <w:color w:val="auto"/>
        </w:rPr>
        <w:t xml:space="preserve"> and encourage people to get involved and share their views</w:t>
      </w:r>
      <w:r w:rsidR="00C316AF" w:rsidRPr="00614008">
        <w:rPr>
          <w:rFonts w:asciiTheme="minorHAnsi" w:hAnsiTheme="minorHAnsi" w:cstheme="minorHAnsi"/>
          <w:color w:val="auto"/>
        </w:rPr>
        <w:t xml:space="preserve">. This was shared on the </w:t>
      </w:r>
      <w:r w:rsidR="0077147C" w:rsidRPr="00614008">
        <w:rPr>
          <w:rFonts w:asciiTheme="minorHAnsi" w:hAnsiTheme="minorHAnsi" w:cstheme="minorHAnsi"/>
          <w:color w:val="auto"/>
        </w:rPr>
        <w:t xml:space="preserve">Thames Way Development Area </w:t>
      </w:r>
      <w:proofErr w:type="gramStart"/>
      <w:r w:rsidR="493232A6" w:rsidRPr="00614008">
        <w:rPr>
          <w:rFonts w:asciiTheme="minorHAnsi" w:hAnsiTheme="minorHAnsi" w:cstheme="minorHAnsi"/>
          <w:color w:val="auto"/>
        </w:rPr>
        <w:t>draft</w:t>
      </w:r>
      <w:proofErr w:type="gramEnd"/>
      <w:r w:rsidR="493232A6" w:rsidRPr="00614008">
        <w:rPr>
          <w:rFonts w:asciiTheme="minorHAnsi" w:hAnsiTheme="minorHAnsi" w:cstheme="minorHAnsi"/>
          <w:color w:val="auto"/>
        </w:rPr>
        <w:t xml:space="preserve"> </w:t>
      </w:r>
      <w:r w:rsidR="0077147C" w:rsidRPr="00614008">
        <w:rPr>
          <w:rFonts w:asciiTheme="minorHAnsi" w:hAnsiTheme="minorHAnsi" w:cstheme="minorHAnsi"/>
          <w:color w:val="auto"/>
        </w:rPr>
        <w:t>Concept Plan website, linked to the E</w:t>
      </w:r>
      <w:r w:rsidR="00704586" w:rsidRPr="00614008">
        <w:rPr>
          <w:rFonts w:asciiTheme="minorHAnsi" w:hAnsiTheme="minorHAnsi" w:cstheme="minorHAnsi"/>
          <w:color w:val="auto"/>
        </w:rPr>
        <w:t>DC</w:t>
      </w:r>
      <w:r w:rsidR="0077147C" w:rsidRPr="00614008">
        <w:rPr>
          <w:rFonts w:asciiTheme="minorHAnsi" w:hAnsiTheme="minorHAnsi" w:cstheme="minorHAnsi"/>
          <w:color w:val="auto"/>
        </w:rPr>
        <w:t xml:space="preserve"> </w:t>
      </w:r>
      <w:hyperlink r:id="rId18">
        <w:r w:rsidR="0077147C" w:rsidRPr="00614008">
          <w:rPr>
            <w:rStyle w:val="Hyperlink"/>
            <w:rFonts w:asciiTheme="minorHAnsi" w:hAnsiTheme="minorHAnsi" w:cstheme="minorHAnsi"/>
            <w:color w:val="auto"/>
          </w:rPr>
          <w:t>YouTube page</w:t>
        </w:r>
      </w:hyperlink>
      <w:r w:rsidR="0077147C" w:rsidRPr="00614008">
        <w:rPr>
          <w:rFonts w:asciiTheme="minorHAnsi" w:hAnsiTheme="minorHAnsi" w:cstheme="minorHAnsi"/>
          <w:color w:val="auto"/>
        </w:rPr>
        <w:t>.</w:t>
      </w:r>
      <w:r w:rsidR="2F2BE89C" w:rsidRPr="00614008">
        <w:rPr>
          <w:rFonts w:asciiTheme="minorHAnsi" w:hAnsiTheme="minorHAnsi" w:cstheme="minorHAnsi"/>
          <w:color w:val="auto"/>
        </w:rPr>
        <w:t xml:space="preserve"> It was also promoted via </w:t>
      </w:r>
      <w:r w:rsidR="00704586" w:rsidRPr="00614008">
        <w:rPr>
          <w:rFonts w:asciiTheme="minorHAnsi" w:hAnsiTheme="minorHAnsi" w:cstheme="minorHAnsi"/>
          <w:color w:val="auto"/>
        </w:rPr>
        <w:t>s</w:t>
      </w:r>
      <w:r w:rsidR="2F2BE89C" w:rsidRPr="00614008">
        <w:rPr>
          <w:rFonts w:asciiTheme="minorHAnsi" w:hAnsiTheme="minorHAnsi" w:cstheme="minorHAnsi"/>
          <w:color w:val="auto"/>
        </w:rPr>
        <w:t xml:space="preserve">ocial </w:t>
      </w:r>
      <w:r w:rsidR="00704586" w:rsidRPr="00614008">
        <w:rPr>
          <w:rFonts w:asciiTheme="minorHAnsi" w:hAnsiTheme="minorHAnsi" w:cstheme="minorHAnsi"/>
          <w:color w:val="auto"/>
        </w:rPr>
        <w:t>m</w:t>
      </w:r>
      <w:r w:rsidR="2F2BE89C" w:rsidRPr="00614008">
        <w:rPr>
          <w:rFonts w:asciiTheme="minorHAnsi" w:hAnsiTheme="minorHAnsi" w:cstheme="minorHAnsi"/>
          <w:color w:val="auto"/>
        </w:rPr>
        <w:t xml:space="preserve">edia (see below). </w:t>
      </w:r>
      <w:r w:rsidR="0077147C" w:rsidRPr="00614008">
        <w:rPr>
          <w:rFonts w:asciiTheme="minorHAnsi" w:hAnsiTheme="minorHAnsi" w:cstheme="minorHAnsi"/>
          <w:color w:val="auto"/>
        </w:rPr>
        <w:t xml:space="preserve"> </w:t>
      </w:r>
    </w:p>
    <w:p w14:paraId="36932BFC" w14:textId="77777777" w:rsidR="00D63428" w:rsidRDefault="00D63428" w:rsidP="009100C4">
      <w:pPr>
        <w:pStyle w:val="Heading3"/>
        <w:rPr>
          <w:rFonts w:asciiTheme="minorHAnsi" w:hAnsiTheme="minorHAnsi" w:cstheme="minorHAnsi"/>
          <w:color w:val="auto"/>
          <w:u w:val="single"/>
        </w:rPr>
      </w:pPr>
      <w:bookmarkStart w:id="5" w:name="_Toc75940870"/>
    </w:p>
    <w:p w14:paraId="23016A96" w14:textId="4E29D9BE" w:rsidR="009100C4" w:rsidRDefault="003D3E4E" w:rsidP="009100C4">
      <w:pPr>
        <w:pStyle w:val="Heading3"/>
        <w:rPr>
          <w:rFonts w:asciiTheme="minorHAnsi" w:hAnsiTheme="minorHAnsi" w:cstheme="minorHAnsi"/>
          <w:color w:val="auto"/>
          <w:u w:val="single"/>
        </w:rPr>
      </w:pPr>
      <w:r>
        <w:rPr>
          <w:rFonts w:asciiTheme="minorHAnsi" w:hAnsiTheme="minorHAnsi" w:cstheme="minorHAnsi"/>
          <w:color w:val="auto"/>
          <w:u w:val="single"/>
        </w:rPr>
        <w:t xml:space="preserve">Local </w:t>
      </w:r>
      <w:r w:rsidR="00370A32">
        <w:rPr>
          <w:rFonts w:asciiTheme="minorHAnsi" w:hAnsiTheme="minorHAnsi" w:cstheme="minorHAnsi"/>
          <w:color w:val="auto"/>
          <w:u w:val="single"/>
        </w:rPr>
        <w:t>a</w:t>
      </w:r>
      <w:r w:rsidR="009100C4" w:rsidRPr="009100C4">
        <w:rPr>
          <w:rFonts w:asciiTheme="minorHAnsi" w:hAnsiTheme="minorHAnsi" w:cstheme="minorHAnsi"/>
          <w:color w:val="auto"/>
          <w:u w:val="single"/>
        </w:rPr>
        <w:t>dvert</w:t>
      </w:r>
      <w:bookmarkEnd w:id="4"/>
      <w:r w:rsidR="00641ED9">
        <w:rPr>
          <w:rFonts w:asciiTheme="minorHAnsi" w:hAnsiTheme="minorHAnsi" w:cstheme="minorHAnsi"/>
          <w:color w:val="auto"/>
          <w:u w:val="single"/>
        </w:rPr>
        <w:t>i</w:t>
      </w:r>
      <w:r>
        <w:rPr>
          <w:rFonts w:asciiTheme="minorHAnsi" w:hAnsiTheme="minorHAnsi" w:cstheme="minorHAnsi"/>
          <w:color w:val="auto"/>
          <w:u w:val="single"/>
        </w:rPr>
        <w:t>sing</w:t>
      </w:r>
      <w:bookmarkEnd w:id="5"/>
    </w:p>
    <w:p w14:paraId="140D84ED" w14:textId="77777777" w:rsidR="000E5116" w:rsidRPr="000E5116" w:rsidRDefault="000E5116" w:rsidP="000E5116">
      <w:pPr>
        <w:spacing w:after="0"/>
      </w:pPr>
    </w:p>
    <w:p w14:paraId="0862B8D0" w14:textId="0C9C9AAF" w:rsidR="009100C4" w:rsidRDefault="003D3E4E" w:rsidP="009100C4">
      <w:pPr>
        <w:spacing w:line="276" w:lineRule="auto"/>
        <w:rPr>
          <w:sz w:val="24"/>
          <w:szCs w:val="24"/>
        </w:rPr>
      </w:pPr>
      <w:r w:rsidRPr="572EDA78">
        <w:rPr>
          <w:sz w:val="24"/>
          <w:szCs w:val="24"/>
        </w:rPr>
        <w:t xml:space="preserve">Two </w:t>
      </w:r>
      <w:r w:rsidR="00BC7E23">
        <w:rPr>
          <w:sz w:val="24"/>
          <w:szCs w:val="24"/>
        </w:rPr>
        <w:t xml:space="preserve">quarter page </w:t>
      </w:r>
      <w:r w:rsidRPr="572EDA78">
        <w:rPr>
          <w:sz w:val="24"/>
          <w:szCs w:val="24"/>
        </w:rPr>
        <w:t>adverts appeared in the Gravesham and Dartford Messenger, plus digital adverts appeared on the paper’s website – Kent Online</w:t>
      </w:r>
      <w:r w:rsidR="00D00427" w:rsidRPr="572EDA78">
        <w:rPr>
          <w:sz w:val="24"/>
          <w:szCs w:val="24"/>
        </w:rPr>
        <w:t xml:space="preserve"> – during </w:t>
      </w:r>
      <w:r w:rsidR="51D1FCE3" w:rsidRPr="572EDA78">
        <w:rPr>
          <w:sz w:val="24"/>
          <w:szCs w:val="24"/>
        </w:rPr>
        <w:t xml:space="preserve">the </w:t>
      </w:r>
      <w:r w:rsidR="00D00427" w:rsidRPr="572EDA78">
        <w:rPr>
          <w:sz w:val="24"/>
          <w:szCs w:val="24"/>
        </w:rPr>
        <w:t>week</w:t>
      </w:r>
      <w:r w:rsidR="3BE3ABEC" w:rsidRPr="572EDA78">
        <w:rPr>
          <w:sz w:val="24"/>
          <w:szCs w:val="24"/>
        </w:rPr>
        <w:t>s</w:t>
      </w:r>
      <w:r w:rsidR="00D00427" w:rsidRPr="572EDA78">
        <w:rPr>
          <w:sz w:val="24"/>
          <w:szCs w:val="24"/>
        </w:rPr>
        <w:t xml:space="preserve"> commencing 10 </w:t>
      </w:r>
      <w:r w:rsidR="3EEE82AF" w:rsidRPr="572EDA78">
        <w:rPr>
          <w:sz w:val="24"/>
          <w:szCs w:val="24"/>
        </w:rPr>
        <w:t xml:space="preserve">and 17 </w:t>
      </w:r>
      <w:r w:rsidR="00D00427" w:rsidRPr="572EDA78">
        <w:rPr>
          <w:sz w:val="24"/>
          <w:szCs w:val="24"/>
        </w:rPr>
        <w:t xml:space="preserve">May. </w:t>
      </w:r>
      <w:r w:rsidRPr="572EDA78">
        <w:rPr>
          <w:sz w:val="24"/>
          <w:szCs w:val="24"/>
        </w:rPr>
        <w:t xml:space="preserve"> </w:t>
      </w:r>
      <w:r w:rsidR="00CE1022" w:rsidRPr="572EDA78">
        <w:rPr>
          <w:sz w:val="24"/>
          <w:szCs w:val="24"/>
        </w:rPr>
        <w:t xml:space="preserve">The adverts </w:t>
      </w:r>
      <w:r w:rsidR="00641ED9" w:rsidRPr="572EDA78">
        <w:rPr>
          <w:sz w:val="24"/>
          <w:szCs w:val="24"/>
        </w:rPr>
        <w:t xml:space="preserve">shared brief details of the </w:t>
      </w:r>
      <w:r w:rsidR="63BB9F65" w:rsidRPr="572EDA78">
        <w:rPr>
          <w:sz w:val="24"/>
          <w:szCs w:val="24"/>
        </w:rPr>
        <w:t>draft Concept Plan</w:t>
      </w:r>
      <w:r w:rsidR="00641ED9" w:rsidRPr="572EDA78">
        <w:rPr>
          <w:sz w:val="24"/>
          <w:szCs w:val="24"/>
        </w:rPr>
        <w:t>, webinar</w:t>
      </w:r>
      <w:r w:rsidR="54209A34" w:rsidRPr="572EDA78">
        <w:rPr>
          <w:sz w:val="24"/>
          <w:szCs w:val="24"/>
        </w:rPr>
        <w:t>s</w:t>
      </w:r>
      <w:r w:rsidR="00641ED9" w:rsidRPr="572EDA78">
        <w:rPr>
          <w:sz w:val="24"/>
          <w:szCs w:val="24"/>
        </w:rPr>
        <w:t xml:space="preserve"> and telephone surgery information </w:t>
      </w:r>
      <w:r w:rsidR="00316864">
        <w:rPr>
          <w:sz w:val="24"/>
          <w:szCs w:val="24"/>
        </w:rPr>
        <w:t>together with the website address, email and Freepost addresses and the Freephone number.</w:t>
      </w:r>
      <w:r w:rsidR="009100C4" w:rsidRPr="572EDA78">
        <w:rPr>
          <w:sz w:val="24"/>
          <w:szCs w:val="24"/>
        </w:rPr>
        <w:t xml:space="preserve"> A</w:t>
      </w:r>
      <w:r w:rsidR="00F63919" w:rsidRPr="572EDA78">
        <w:rPr>
          <w:sz w:val="24"/>
          <w:szCs w:val="24"/>
        </w:rPr>
        <w:t xml:space="preserve">n example </w:t>
      </w:r>
      <w:r w:rsidR="00E863AA" w:rsidRPr="572EDA78">
        <w:rPr>
          <w:sz w:val="24"/>
          <w:szCs w:val="24"/>
        </w:rPr>
        <w:t xml:space="preserve">is </w:t>
      </w:r>
      <w:r w:rsidR="009100C4" w:rsidRPr="572EDA78">
        <w:rPr>
          <w:sz w:val="24"/>
          <w:szCs w:val="24"/>
        </w:rPr>
        <w:t xml:space="preserve">shown at </w:t>
      </w:r>
      <w:r w:rsidR="009100C4" w:rsidRPr="572EDA78">
        <w:rPr>
          <w:b/>
          <w:bCs/>
          <w:i/>
          <w:iCs/>
          <w:sz w:val="24"/>
          <w:szCs w:val="24"/>
        </w:rPr>
        <w:t xml:space="preserve">Appendix </w:t>
      </w:r>
      <w:r w:rsidR="00380DFA">
        <w:rPr>
          <w:b/>
          <w:bCs/>
          <w:i/>
          <w:iCs/>
          <w:sz w:val="24"/>
          <w:szCs w:val="24"/>
        </w:rPr>
        <w:t>G</w:t>
      </w:r>
      <w:r w:rsidR="009100C4" w:rsidRPr="572EDA78">
        <w:rPr>
          <w:b/>
          <w:bCs/>
          <w:i/>
          <w:iCs/>
          <w:sz w:val="24"/>
          <w:szCs w:val="24"/>
        </w:rPr>
        <w:t>.</w:t>
      </w:r>
      <w:r w:rsidR="00A4615F" w:rsidRPr="572EDA78">
        <w:rPr>
          <w:b/>
          <w:bCs/>
          <w:i/>
          <w:iCs/>
          <w:sz w:val="24"/>
          <w:szCs w:val="24"/>
        </w:rPr>
        <w:t xml:space="preserve"> </w:t>
      </w:r>
      <w:r w:rsidR="00A4615F" w:rsidRPr="572EDA78">
        <w:rPr>
          <w:sz w:val="24"/>
          <w:szCs w:val="24"/>
        </w:rPr>
        <w:t xml:space="preserve"> </w:t>
      </w:r>
    </w:p>
    <w:p w14:paraId="63D2278C" w14:textId="41A5374F" w:rsidR="00C33476" w:rsidRDefault="00C33476" w:rsidP="009100C4">
      <w:pPr>
        <w:spacing w:line="276" w:lineRule="auto"/>
        <w:rPr>
          <w:sz w:val="24"/>
          <w:szCs w:val="24"/>
          <w:u w:val="single"/>
        </w:rPr>
      </w:pPr>
      <w:r w:rsidRPr="00C33476">
        <w:rPr>
          <w:sz w:val="24"/>
          <w:szCs w:val="24"/>
          <w:u w:val="single"/>
        </w:rPr>
        <w:t>Social media</w:t>
      </w:r>
    </w:p>
    <w:p w14:paraId="6450C974" w14:textId="77777777" w:rsidR="00695FF6" w:rsidRPr="007D7712" w:rsidRDefault="00C33476" w:rsidP="00695FF6">
      <w:pPr>
        <w:spacing w:line="276" w:lineRule="auto"/>
        <w:rPr>
          <w:sz w:val="24"/>
          <w:szCs w:val="24"/>
        </w:rPr>
      </w:pPr>
      <w:r w:rsidRPr="572EDA78">
        <w:rPr>
          <w:sz w:val="24"/>
          <w:szCs w:val="24"/>
        </w:rPr>
        <w:t xml:space="preserve">A series of social posts </w:t>
      </w:r>
      <w:r w:rsidR="006B05A4" w:rsidRPr="572EDA78">
        <w:rPr>
          <w:sz w:val="24"/>
          <w:szCs w:val="24"/>
        </w:rPr>
        <w:t xml:space="preserve">were shared </w:t>
      </w:r>
      <w:r w:rsidR="002161E2">
        <w:rPr>
          <w:sz w:val="24"/>
          <w:szCs w:val="24"/>
        </w:rPr>
        <w:t xml:space="preserve">by the EDC communications team </w:t>
      </w:r>
      <w:r w:rsidR="006B05A4" w:rsidRPr="572EDA78">
        <w:rPr>
          <w:sz w:val="24"/>
          <w:szCs w:val="24"/>
        </w:rPr>
        <w:t xml:space="preserve">via </w:t>
      </w:r>
      <w:r w:rsidR="00DB6FA8" w:rsidRPr="572EDA78">
        <w:rPr>
          <w:sz w:val="24"/>
          <w:szCs w:val="24"/>
        </w:rPr>
        <w:t xml:space="preserve">the </w:t>
      </w:r>
      <w:r w:rsidR="002161E2">
        <w:rPr>
          <w:sz w:val="24"/>
          <w:szCs w:val="24"/>
        </w:rPr>
        <w:t xml:space="preserve">EDC </w:t>
      </w:r>
      <w:r w:rsidR="00EE0AA7">
        <w:rPr>
          <w:sz w:val="24"/>
          <w:szCs w:val="24"/>
        </w:rPr>
        <w:t xml:space="preserve">social media accounts </w:t>
      </w:r>
      <w:r w:rsidR="00DB6FA8" w:rsidRPr="572EDA78">
        <w:rPr>
          <w:sz w:val="24"/>
          <w:szCs w:val="24"/>
        </w:rPr>
        <w:t xml:space="preserve">to encourage people to visit the </w:t>
      </w:r>
      <w:r w:rsidR="000851A1">
        <w:rPr>
          <w:sz w:val="24"/>
          <w:szCs w:val="24"/>
        </w:rPr>
        <w:t xml:space="preserve">project </w:t>
      </w:r>
      <w:r w:rsidR="00DB6FA8" w:rsidRPr="572EDA78">
        <w:rPr>
          <w:sz w:val="24"/>
          <w:szCs w:val="24"/>
        </w:rPr>
        <w:t>website</w:t>
      </w:r>
      <w:r w:rsidR="000851A1">
        <w:rPr>
          <w:sz w:val="24"/>
          <w:szCs w:val="24"/>
        </w:rPr>
        <w:t xml:space="preserve"> and to get involved with </w:t>
      </w:r>
      <w:r w:rsidR="000851A1">
        <w:rPr>
          <w:sz w:val="24"/>
          <w:szCs w:val="24"/>
        </w:rPr>
        <w:lastRenderedPageBreak/>
        <w:t xml:space="preserve">the consultation. </w:t>
      </w:r>
      <w:r w:rsidR="00DB6FA8" w:rsidRPr="572EDA78">
        <w:rPr>
          <w:sz w:val="24"/>
          <w:szCs w:val="24"/>
        </w:rPr>
        <w:t xml:space="preserve"> </w:t>
      </w:r>
      <w:r w:rsidR="00695FF6" w:rsidRPr="00695FF6">
        <w:rPr>
          <w:sz w:val="24"/>
          <w:szCs w:val="24"/>
        </w:rPr>
        <w:t>Overall, the Facebook posts about the consultation reached 8,802 accounts in total.</w:t>
      </w:r>
    </w:p>
    <w:p w14:paraId="7A479BCD" w14:textId="0A4D4781" w:rsidR="00C33476" w:rsidRPr="007D7712" w:rsidRDefault="7E13C902" w:rsidP="009100C4">
      <w:pPr>
        <w:spacing w:line="276" w:lineRule="auto"/>
        <w:rPr>
          <w:sz w:val="24"/>
          <w:szCs w:val="24"/>
        </w:rPr>
      </w:pPr>
      <w:r w:rsidRPr="572EDA78">
        <w:rPr>
          <w:sz w:val="24"/>
          <w:szCs w:val="24"/>
        </w:rPr>
        <w:t xml:space="preserve">A copy of the </w:t>
      </w:r>
      <w:r w:rsidR="00EC6594">
        <w:rPr>
          <w:sz w:val="24"/>
          <w:szCs w:val="24"/>
        </w:rPr>
        <w:t>s</w:t>
      </w:r>
      <w:r w:rsidRPr="572EDA78">
        <w:rPr>
          <w:sz w:val="24"/>
          <w:szCs w:val="24"/>
        </w:rPr>
        <w:t xml:space="preserve">ocial </w:t>
      </w:r>
      <w:r w:rsidR="00EC6594">
        <w:rPr>
          <w:sz w:val="24"/>
          <w:szCs w:val="24"/>
        </w:rPr>
        <w:t>m</w:t>
      </w:r>
      <w:r w:rsidRPr="572EDA78">
        <w:rPr>
          <w:sz w:val="24"/>
          <w:szCs w:val="24"/>
        </w:rPr>
        <w:t>edia strategy with the schedule for the posts</w:t>
      </w:r>
      <w:r w:rsidR="00394613">
        <w:rPr>
          <w:sz w:val="24"/>
          <w:szCs w:val="24"/>
        </w:rPr>
        <w:t xml:space="preserve">, together with examples of the </w:t>
      </w:r>
      <w:r w:rsidR="00E32185">
        <w:rPr>
          <w:sz w:val="24"/>
          <w:szCs w:val="24"/>
        </w:rPr>
        <w:t>posts,</w:t>
      </w:r>
      <w:r w:rsidRPr="572EDA78">
        <w:rPr>
          <w:sz w:val="24"/>
          <w:szCs w:val="24"/>
        </w:rPr>
        <w:t xml:space="preserve"> </w:t>
      </w:r>
      <w:r w:rsidR="00E32185">
        <w:rPr>
          <w:sz w:val="24"/>
          <w:szCs w:val="24"/>
        </w:rPr>
        <w:t>are</w:t>
      </w:r>
      <w:r w:rsidR="4AF3B1DC" w:rsidRPr="572EDA78">
        <w:rPr>
          <w:sz w:val="24"/>
          <w:szCs w:val="24"/>
        </w:rPr>
        <w:t xml:space="preserve"> </w:t>
      </w:r>
      <w:r w:rsidR="00392B9C" w:rsidRPr="572EDA78">
        <w:rPr>
          <w:sz w:val="24"/>
          <w:szCs w:val="24"/>
        </w:rPr>
        <w:t xml:space="preserve">shown </w:t>
      </w:r>
      <w:r w:rsidR="6AF621CE" w:rsidRPr="572EDA78">
        <w:rPr>
          <w:sz w:val="24"/>
          <w:szCs w:val="24"/>
        </w:rPr>
        <w:t xml:space="preserve">at </w:t>
      </w:r>
      <w:r w:rsidR="00392B9C" w:rsidRPr="00030081">
        <w:rPr>
          <w:b/>
          <w:bCs/>
          <w:i/>
          <w:iCs/>
          <w:sz w:val="24"/>
          <w:szCs w:val="24"/>
        </w:rPr>
        <w:t xml:space="preserve">Appendix </w:t>
      </w:r>
      <w:r w:rsidR="00380DFA">
        <w:rPr>
          <w:b/>
          <w:bCs/>
          <w:i/>
          <w:iCs/>
          <w:sz w:val="24"/>
          <w:szCs w:val="24"/>
        </w:rPr>
        <w:t>H</w:t>
      </w:r>
      <w:r w:rsidR="00E32185">
        <w:rPr>
          <w:b/>
          <w:bCs/>
          <w:i/>
          <w:iCs/>
          <w:sz w:val="24"/>
          <w:szCs w:val="24"/>
        </w:rPr>
        <w:t>.</w:t>
      </w:r>
      <w:r w:rsidR="007D7712">
        <w:rPr>
          <w:b/>
          <w:bCs/>
          <w:i/>
          <w:iCs/>
          <w:sz w:val="24"/>
          <w:szCs w:val="24"/>
        </w:rPr>
        <w:t xml:space="preserve"> </w:t>
      </w:r>
    </w:p>
    <w:p w14:paraId="55AA6353" w14:textId="00D5259F" w:rsidR="1E6517B4" w:rsidRDefault="1E6517B4" w:rsidP="572EDA78">
      <w:pPr>
        <w:spacing w:line="276" w:lineRule="auto"/>
        <w:rPr>
          <w:sz w:val="24"/>
          <w:szCs w:val="24"/>
          <w:u w:val="single"/>
        </w:rPr>
      </w:pPr>
      <w:r w:rsidRPr="572EDA78">
        <w:rPr>
          <w:sz w:val="24"/>
          <w:szCs w:val="24"/>
          <w:u w:val="single"/>
        </w:rPr>
        <w:t>Media Release</w:t>
      </w:r>
    </w:p>
    <w:p w14:paraId="29E0325E" w14:textId="3FC6A33E" w:rsidR="1E6517B4" w:rsidRPr="001D3B33" w:rsidRDefault="1E6517B4" w:rsidP="572EDA78">
      <w:pPr>
        <w:spacing w:line="276" w:lineRule="auto"/>
        <w:rPr>
          <w:sz w:val="24"/>
          <w:szCs w:val="24"/>
        </w:rPr>
      </w:pPr>
      <w:r w:rsidRPr="572EDA78">
        <w:rPr>
          <w:sz w:val="24"/>
          <w:szCs w:val="24"/>
        </w:rPr>
        <w:t>A media release</w:t>
      </w:r>
      <w:r w:rsidR="00380DFA">
        <w:rPr>
          <w:sz w:val="24"/>
          <w:szCs w:val="24"/>
        </w:rPr>
        <w:t xml:space="preserve"> and image</w:t>
      </w:r>
      <w:r w:rsidRPr="572EDA78">
        <w:rPr>
          <w:sz w:val="24"/>
          <w:szCs w:val="24"/>
        </w:rPr>
        <w:t xml:space="preserve"> about the proposals and the consultation was issued on 12 May 2021</w:t>
      </w:r>
      <w:r w:rsidR="0086542C">
        <w:rPr>
          <w:sz w:val="24"/>
          <w:szCs w:val="24"/>
        </w:rPr>
        <w:t xml:space="preserve"> to the local media</w:t>
      </w:r>
      <w:r w:rsidRPr="572EDA78">
        <w:rPr>
          <w:sz w:val="24"/>
          <w:szCs w:val="24"/>
        </w:rPr>
        <w:t xml:space="preserve">.  A copy of the media release is shown at </w:t>
      </w:r>
      <w:r w:rsidR="7DC8B610" w:rsidRPr="572EDA78">
        <w:rPr>
          <w:b/>
          <w:bCs/>
          <w:i/>
          <w:iCs/>
          <w:sz w:val="24"/>
          <w:szCs w:val="24"/>
        </w:rPr>
        <w:t xml:space="preserve">Appendix </w:t>
      </w:r>
      <w:r w:rsidR="00380DFA">
        <w:rPr>
          <w:b/>
          <w:bCs/>
          <w:i/>
          <w:iCs/>
          <w:sz w:val="24"/>
          <w:szCs w:val="24"/>
        </w:rPr>
        <w:t>I</w:t>
      </w:r>
      <w:r w:rsidR="7DC8B610" w:rsidRPr="572EDA78">
        <w:rPr>
          <w:b/>
          <w:bCs/>
          <w:i/>
          <w:iCs/>
          <w:sz w:val="24"/>
          <w:szCs w:val="24"/>
        </w:rPr>
        <w:t>.</w:t>
      </w:r>
      <w:r w:rsidR="001D3B33">
        <w:rPr>
          <w:b/>
          <w:bCs/>
          <w:i/>
          <w:iCs/>
          <w:sz w:val="24"/>
          <w:szCs w:val="24"/>
        </w:rPr>
        <w:t xml:space="preserve"> </w:t>
      </w:r>
    </w:p>
    <w:p w14:paraId="0144A668" w14:textId="173A808D" w:rsidR="00A70CA6" w:rsidRPr="00F63413" w:rsidRDefault="00392B9C" w:rsidP="009100C4">
      <w:pPr>
        <w:spacing w:line="276" w:lineRule="auto"/>
        <w:rPr>
          <w:b/>
          <w:sz w:val="24"/>
          <w:szCs w:val="24"/>
        </w:rPr>
      </w:pPr>
      <w:r>
        <w:rPr>
          <w:b/>
          <w:sz w:val="24"/>
          <w:szCs w:val="24"/>
        </w:rPr>
        <w:t>W</w:t>
      </w:r>
      <w:r w:rsidR="00E863AA">
        <w:rPr>
          <w:b/>
          <w:sz w:val="24"/>
          <w:szCs w:val="24"/>
        </w:rPr>
        <w:t>ebinar</w:t>
      </w:r>
      <w:r>
        <w:rPr>
          <w:b/>
          <w:sz w:val="24"/>
          <w:szCs w:val="24"/>
        </w:rPr>
        <w:t>s</w:t>
      </w:r>
    </w:p>
    <w:p w14:paraId="5E201711" w14:textId="6D28A912" w:rsidR="00097C1F" w:rsidRDefault="0011788E" w:rsidP="0011788E">
      <w:pPr>
        <w:spacing w:line="276" w:lineRule="auto"/>
        <w:rPr>
          <w:sz w:val="24"/>
          <w:szCs w:val="24"/>
        </w:rPr>
      </w:pPr>
      <w:r w:rsidRPr="572EDA78">
        <w:rPr>
          <w:sz w:val="24"/>
          <w:szCs w:val="24"/>
        </w:rPr>
        <w:t>Three w</w:t>
      </w:r>
      <w:r w:rsidR="00E863AA" w:rsidRPr="572EDA78">
        <w:rPr>
          <w:sz w:val="24"/>
          <w:szCs w:val="24"/>
        </w:rPr>
        <w:t>ebinar</w:t>
      </w:r>
      <w:r w:rsidR="00392B9C" w:rsidRPr="572EDA78">
        <w:rPr>
          <w:sz w:val="24"/>
          <w:szCs w:val="24"/>
        </w:rPr>
        <w:t xml:space="preserve">s were </w:t>
      </w:r>
      <w:r w:rsidR="00E863AA" w:rsidRPr="572EDA78">
        <w:rPr>
          <w:sz w:val="24"/>
          <w:szCs w:val="24"/>
        </w:rPr>
        <w:t xml:space="preserve">held via Zoom </w:t>
      </w:r>
      <w:r w:rsidR="4686B1C5" w:rsidRPr="572EDA78">
        <w:rPr>
          <w:sz w:val="24"/>
          <w:szCs w:val="24"/>
        </w:rPr>
        <w:t>and were</w:t>
      </w:r>
      <w:r w:rsidR="00097C1F" w:rsidRPr="572EDA78">
        <w:rPr>
          <w:sz w:val="24"/>
          <w:szCs w:val="24"/>
        </w:rPr>
        <w:t xml:space="preserve"> attended by a total of 16 </w:t>
      </w:r>
      <w:r w:rsidR="005A5D83" w:rsidRPr="572EDA78">
        <w:rPr>
          <w:sz w:val="24"/>
          <w:szCs w:val="24"/>
        </w:rPr>
        <w:t>members of th</w:t>
      </w:r>
      <w:r w:rsidR="00B30242" w:rsidRPr="572EDA78">
        <w:rPr>
          <w:sz w:val="24"/>
          <w:szCs w:val="24"/>
        </w:rPr>
        <w:t>e public</w:t>
      </w:r>
      <w:r w:rsidR="00097C1F" w:rsidRPr="572EDA78">
        <w:rPr>
          <w:sz w:val="24"/>
          <w:szCs w:val="24"/>
        </w:rPr>
        <w:t xml:space="preserve">: </w:t>
      </w:r>
    </w:p>
    <w:p w14:paraId="5F6A7656" w14:textId="57DB1F37" w:rsidR="0011788E" w:rsidRPr="00F63413" w:rsidRDefault="0011788E" w:rsidP="0011788E">
      <w:pPr>
        <w:spacing w:line="276" w:lineRule="auto"/>
        <w:rPr>
          <w:sz w:val="24"/>
          <w:szCs w:val="24"/>
        </w:rPr>
      </w:pPr>
      <w:r w:rsidRPr="0011788E">
        <w:rPr>
          <w:sz w:val="24"/>
          <w:szCs w:val="24"/>
        </w:rPr>
        <w:t>Wed</w:t>
      </w:r>
      <w:r w:rsidR="00E60305">
        <w:rPr>
          <w:sz w:val="24"/>
          <w:szCs w:val="24"/>
        </w:rPr>
        <w:t>nesday</w:t>
      </w:r>
      <w:r w:rsidRPr="0011788E">
        <w:rPr>
          <w:sz w:val="24"/>
          <w:szCs w:val="24"/>
        </w:rPr>
        <w:t xml:space="preserve"> 19 May 6.00pm – six attendees</w:t>
      </w:r>
      <w:r w:rsidR="00097C1F">
        <w:rPr>
          <w:sz w:val="24"/>
          <w:szCs w:val="24"/>
        </w:rPr>
        <w:br/>
      </w:r>
      <w:r w:rsidRPr="0011788E">
        <w:rPr>
          <w:sz w:val="24"/>
          <w:szCs w:val="24"/>
        </w:rPr>
        <w:t>Sat</w:t>
      </w:r>
      <w:r w:rsidR="00E60305">
        <w:rPr>
          <w:sz w:val="24"/>
          <w:szCs w:val="24"/>
        </w:rPr>
        <w:t>urday</w:t>
      </w:r>
      <w:r w:rsidRPr="0011788E">
        <w:rPr>
          <w:sz w:val="24"/>
          <w:szCs w:val="24"/>
        </w:rPr>
        <w:t xml:space="preserve"> 22 May 3.00pm - two attendees</w:t>
      </w:r>
      <w:r w:rsidR="00097C1F">
        <w:rPr>
          <w:sz w:val="24"/>
          <w:szCs w:val="24"/>
        </w:rPr>
        <w:br/>
      </w:r>
      <w:r w:rsidRPr="0011788E">
        <w:rPr>
          <w:sz w:val="24"/>
          <w:szCs w:val="24"/>
        </w:rPr>
        <w:t>Wed</w:t>
      </w:r>
      <w:r w:rsidR="00E60305">
        <w:rPr>
          <w:sz w:val="24"/>
          <w:szCs w:val="24"/>
        </w:rPr>
        <w:t>nesday</w:t>
      </w:r>
      <w:r w:rsidRPr="0011788E">
        <w:rPr>
          <w:sz w:val="24"/>
          <w:szCs w:val="24"/>
        </w:rPr>
        <w:t xml:space="preserve"> 26 May 6.00pm – eight attendees</w:t>
      </w:r>
    </w:p>
    <w:p w14:paraId="5D39D7FB" w14:textId="77777777" w:rsidR="007C5468" w:rsidRDefault="00AA6DE9" w:rsidP="5F08C633">
      <w:pPr>
        <w:spacing w:line="276" w:lineRule="auto"/>
        <w:jc w:val="both"/>
        <w:rPr>
          <w:sz w:val="24"/>
          <w:szCs w:val="24"/>
        </w:rPr>
      </w:pPr>
      <w:r w:rsidRPr="572EDA78">
        <w:rPr>
          <w:sz w:val="24"/>
          <w:szCs w:val="24"/>
        </w:rPr>
        <w:t>T</w:t>
      </w:r>
      <w:r w:rsidR="004A1A88" w:rsidRPr="572EDA78">
        <w:rPr>
          <w:sz w:val="24"/>
          <w:szCs w:val="24"/>
        </w:rPr>
        <w:t xml:space="preserve">he </w:t>
      </w:r>
      <w:r w:rsidR="00D86125" w:rsidRPr="572EDA78">
        <w:rPr>
          <w:sz w:val="24"/>
          <w:szCs w:val="24"/>
        </w:rPr>
        <w:t>webinar</w:t>
      </w:r>
      <w:r w:rsidRPr="572EDA78">
        <w:rPr>
          <w:sz w:val="24"/>
          <w:szCs w:val="24"/>
        </w:rPr>
        <w:t>s were hosted by Michael Samways (E</w:t>
      </w:r>
      <w:r w:rsidR="002D364A">
        <w:rPr>
          <w:sz w:val="24"/>
          <w:szCs w:val="24"/>
        </w:rPr>
        <w:t>DC</w:t>
      </w:r>
      <w:r w:rsidRPr="572EDA78">
        <w:rPr>
          <w:sz w:val="24"/>
          <w:szCs w:val="24"/>
        </w:rPr>
        <w:t>) and Kelly Linay (Athene Communications)</w:t>
      </w:r>
      <w:r w:rsidR="004A1A88" w:rsidRPr="572EDA78">
        <w:rPr>
          <w:sz w:val="24"/>
          <w:szCs w:val="24"/>
        </w:rPr>
        <w:t xml:space="preserve">. </w:t>
      </w:r>
      <w:r w:rsidR="00C11B5D" w:rsidRPr="572EDA78">
        <w:rPr>
          <w:sz w:val="24"/>
          <w:szCs w:val="24"/>
        </w:rPr>
        <w:t>The webinar</w:t>
      </w:r>
      <w:r w:rsidR="002D364A">
        <w:rPr>
          <w:sz w:val="24"/>
          <w:szCs w:val="24"/>
        </w:rPr>
        <w:t>s</w:t>
      </w:r>
      <w:r w:rsidR="00C11B5D" w:rsidRPr="572EDA78">
        <w:rPr>
          <w:sz w:val="24"/>
          <w:szCs w:val="24"/>
        </w:rPr>
        <w:t xml:space="preserve"> took the form of a presentation to highlight the main elements of the </w:t>
      </w:r>
      <w:r w:rsidR="074B092A" w:rsidRPr="572EDA78">
        <w:rPr>
          <w:sz w:val="24"/>
          <w:szCs w:val="24"/>
        </w:rPr>
        <w:t xml:space="preserve">draft </w:t>
      </w:r>
      <w:r w:rsidR="00C11B5D" w:rsidRPr="572EDA78">
        <w:rPr>
          <w:sz w:val="24"/>
          <w:szCs w:val="24"/>
        </w:rPr>
        <w:t>Concept Plan, followed by an online Q&amp;A where attendees typed in their questions for a live response.</w:t>
      </w:r>
    </w:p>
    <w:p w14:paraId="0F1FB1B8" w14:textId="77777777" w:rsidR="007C5468" w:rsidRPr="000B28FE" w:rsidRDefault="007C5468" w:rsidP="007C5468">
      <w:pPr>
        <w:spacing w:after="120"/>
        <w:rPr>
          <w:rFonts w:cs="Calibri"/>
          <w:sz w:val="24"/>
          <w:szCs w:val="24"/>
        </w:rPr>
      </w:pPr>
      <w:r>
        <w:rPr>
          <w:rFonts w:cs="Calibri"/>
          <w:sz w:val="24"/>
          <w:szCs w:val="24"/>
        </w:rPr>
        <w:t xml:space="preserve">A summary of the key points raised at the meetings is included in section 5. </w:t>
      </w:r>
    </w:p>
    <w:p w14:paraId="7A0EC0D4" w14:textId="4940FD15" w:rsidR="00AA6DE9" w:rsidRDefault="00AA6DE9" w:rsidP="5F08C633">
      <w:pPr>
        <w:spacing w:line="276" w:lineRule="auto"/>
        <w:jc w:val="both"/>
      </w:pPr>
      <w:r>
        <w:br w:type="page"/>
      </w:r>
    </w:p>
    <w:p w14:paraId="2BC43FA9" w14:textId="5DBF5AF1" w:rsidR="00BB4EF4" w:rsidRPr="00BB4EF4" w:rsidRDefault="00BB4EF4" w:rsidP="009100C4">
      <w:pPr>
        <w:spacing w:line="276" w:lineRule="auto"/>
        <w:jc w:val="both"/>
        <w:rPr>
          <w:b/>
          <w:sz w:val="24"/>
          <w:szCs w:val="24"/>
        </w:rPr>
      </w:pPr>
      <w:r w:rsidRPr="00BB4EF4">
        <w:rPr>
          <w:b/>
          <w:sz w:val="24"/>
          <w:szCs w:val="24"/>
        </w:rPr>
        <w:lastRenderedPageBreak/>
        <w:t>Telephone surgery</w:t>
      </w:r>
    </w:p>
    <w:p w14:paraId="07BCB758" w14:textId="50EB3465" w:rsidR="00C11B5D" w:rsidRDefault="00BB4EF4" w:rsidP="572EDA78">
      <w:pPr>
        <w:spacing w:line="276" w:lineRule="auto"/>
        <w:jc w:val="both"/>
        <w:rPr>
          <w:sz w:val="24"/>
          <w:szCs w:val="24"/>
        </w:rPr>
      </w:pPr>
      <w:r w:rsidRPr="572EDA78">
        <w:rPr>
          <w:sz w:val="24"/>
          <w:szCs w:val="24"/>
        </w:rPr>
        <w:t xml:space="preserve">Residents were also invited to book a </w:t>
      </w:r>
      <w:r w:rsidR="00906C86" w:rsidRPr="572EDA78">
        <w:rPr>
          <w:sz w:val="24"/>
          <w:szCs w:val="24"/>
        </w:rPr>
        <w:t>15</w:t>
      </w:r>
      <w:r w:rsidR="00906C86">
        <w:rPr>
          <w:sz w:val="24"/>
          <w:szCs w:val="24"/>
        </w:rPr>
        <w:t>-minute</w:t>
      </w:r>
      <w:r w:rsidR="00192DCC">
        <w:rPr>
          <w:sz w:val="24"/>
          <w:szCs w:val="24"/>
        </w:rPr>
        <w:t xml:space="preserve"> </w:t>
      </w:r>
      <w:r w:rsidRPr="572EDA78">
        <w:rPr>
          <w:sz w:val="24"/>
          <w:szCs w:val="24"/>
        </w:rPr>
        <w:t xml:space="preserve">telephone surgery, where a member of the project team would call them direct for a one-to-one conversation. </w:t>
      </w:r>
      <w:r w:rsidR="00F3057A">
        <w:rPr>
          <w:sz w:val="24"/>
          <w:szCs w:val="24"/>
        </w:rPr>
        <w:t xml:space="preserve">The telephone surgery took place on </w:t>
      </w:r>
      <w:r w:rsidR="00EF5260">
        <w:rPr>
          <w:sz w:val="24"/>
          <w:szCs w:val="24"/>
        </w:rPr>
        <w:t>Tuesday</w:t>
      </w:r>
      <w:r w:rsidR="00F3057A">
        <w:rPr>
          <w:sz w:val="24"/>
          <w:szCs w:val="24"/>
        </w:rPr>
        <w:t xml:space="preserve"> 25 May 2021.</w:t>
      </w:r>
    </w:p>
    <w:p w14:paraId="15BA35ED" w14:textId="77777777" w:rsidR="000D1C0D" w:rsidRDefault="00A3651D" w:rsidP="009100C4">
      <w:pPr>
        <w:spacing w:line="276" w:lineRule="auto"/>
        <w:jc w:val="both"/>
        <w:rPr>
          <w:sz w:val="24"/>
          <w:szCs w:val="24"/>
        </w:rPr>
      </w:pPr>
      <w:r w:rsidRPr="00B94961">
        <w:rPr>
          <w:sz w:val="24"/>
          <w:szCs w:val="24"/>
        </w:rPr>
        <w:t>Three people registered for the telephone surgery</w:t>
      </w:r>
      <w:r w:rsidR="00A26CD3" w:rsidRPr="00B94961">
        <w:rPr>
          <w:sz w:val="24"/>
          <w:szCs w:val="24"/>
        </w:rPr>
        <w:t xml:space="preserve"> and </w:t>
      </w:r>
      <w:r w:rsidR="6B5149C3" w:rsidRPr="00B94961">
        <w:rPr>
          <w:sz w:val="24"/>
          <w:szCs w:val="24"/>
        </w:rPr>
        <w:t xml:space="preserve">two people </w:t>
      </w:r>
      <w:r w:rsidR="00A26CD3" w:rsidRPr="00B94961">
        <w:rPr>
          <w:sz w:val="24"/>
          <w:szCs w:val="24"/>
        </w:rPr>
        <w:t xml:space="preserve">were contacted </w:t>
      </w:r>
      <w:r w:rsidR="6F176A19" w:rsidRPr="00B94961">
        <w:rPr>
          <w:sz w:val="24"/>
          <w:szCs w:val="24"/>
        </w:rPr>
        <w:t xml:space="preserve">directly by </w:t>
      </w:r>
      <w:r w:rsidR="00A26CD3" w:rsidRPr="00B94961">
        <w:rPr>
          <w:sz w:val="24"/>
          <w:szCs w:val="24"/>
        </w:rPr>
        <w:t>Michael Samways</w:t>
      </w:r>
      <w:r w:rsidR="00BE4DE5">
        <w:rPr>
          <w:sz w:val="24"/>
          <w:szCs w:val="24"/>
        </w:rPr>
        <w:t xml:space="preserve"> from EDC</w:t>
      </w:r>
      <w:r w:rsidR="00A26CD3" w:rsidRPr="00B94961">
        <w:rPr>
          <w:sz w:val="24"/>
          <w:szCs w:val="24"/>
        </w:rPr>
        <w:t>.</w:t>
      </w:r>
      <w:r w:rsidR="00459A52" w:rsidRPr="00B94961">
        <w:rPr>
          <w:sz w:val="24"/>
          <w:szCs w:val="24"/>
        </w:rPr>
        <w:t xml:space="preserve"> </w:t>
      </w:r>
    </w:p>
    <w:p w14:paraId="143467BF" w14:textId="4E90866D" w:rsidR="00F820B5" w:rsidRDefault="00459A52" w:rsidP="009100C4">
      <w:pPr>
        <w:spacing w:line="276" w:lineRule="auto"/>
        <w:jc w:val="both"/>
        <w:rPr>
          <w:b/>
          <w:bCs/>
          <w:sz w:val="24"/>
          <w:szCs w:val="24"/>
        </w:rPr>
      </w:pPr>
      <w:r w:rsidRPr="00B94961">
        <w:rPr>
          <w:sz w:val="24"/>
          <w:szCs w:val="24"/>
        </w:rPr>
        <w:t>One of those who registered for a telephone surgery was abusi</w:t>
      </w:r>
      <w:r w:rsidR="363E1A2E" w:rsidRPr="00B94961">
        <w:rPr>
          <w:sz w:val="24"/>
          <w:szCs w:val="24"/>
        </w:rPr>
        <w:t xml:space="preserve">ve when Athene spoke to him to arrange the surgery.  As a result, a written response was sent to the points he </w:t>
      </w:r>
      <w:r w:rsidR="7B1B23FB" w:rsidRPr="00B94961">
        <w:rPr>
          <w:sz w:val="24"/>
          <w:szCs w:val="24"/>
        </w:rPr>
        <w:t>raised rather than a tel</w:t>
      </w:r>
      <w:r w:rsidR="0EF3FE26" w:rsidRPr="00B94961">
        <w:rPr>
          <w:sz w:val="24"/>
          <w:szCs w:val="24"/>
        </w:rPr>
        <w:t>ephone surgery</w:t>
      </w:r>
      <w:r w:rsidR="082D55EB" w:rsidRPr="00B94961">
        <w:rPr>
          <w:sz w:val="24"/>
          <w:szCs w:val="24"/>
        </w:rPr>
        <w:t xml:space="preserve">. </w:t>
      </w:r>
      <w:r w:rsidR="00F820B5">
        <w:rPr>
          <w:sz w:val="24"/>
          <w:szCs w:val="24"/>
        </w:rPr>
        <w:t xml:space="preserve">The issues raised related to </w:t>
      </w:r>
      <w:r w:rsidR="00C04F91">
        <w:rPr>
          <w:sz w:val="24"/>
          <w:szCs w:val="24"/>
        </w:rPr>
        <w:t xml:space="preserve">whether it would still be possible </w:t>
      </w:r>
      <w:r w:rsidR="007C7E0C">
        <w:rPr>
          <w:sz w:val="24"/>
          <w:szCs w:val="24"/>
        </w:rPr>
        <w:t>to fish at Blue Lake</w:t>
      </w:r>
      <w:r w:rsidR="00A47314">
        <w:rPr>
          <w:sz w:val="24"/>
          <w:szCs w:val="24"/>
        </w:rPr>
        <w:t xml:space="preserve"> as a result of the proposals</w:t>
      </w:r>
      <w:r w:rsidR="002208E3">
        <w:rPr>
          <w:sz w:val="24"/>
          <w:szCs w:val="24"/>
        </w:rPr>
        <w:t xml:space="preserve">, how much it would cost to fish there, </w:t>
      </w:r>
      <w:r w:rsidR="00A47314">
        <w:rPr>
          <w:sz w:val="24"/>
          <w:szCs w:val="24"/>
        </w:rPr>
        <w:t>whether the lake would be re-stocked with fish</w:t>
      </w:r>
      <w:r w:rsidR="00A70124">
        <w:rPr>
          <w:sz w:val="24"/>
          <w:szCs w:val="24"/>
        </w:rPr>
        <w:t xml:space="preserve">, </w:t>
      </w:r>
      <w:r w:rsidR="00A47314">
        <w:rPr>
          <w:sz w:val="24"/>
          <w:szCs w:val="24"/>
        </w:rPr>
        <w:t>the timescales for the project</w:t>
      </w:r>
      <w:r w:rsidR="00551579">
        <w:rPr>
          <w:sz w:val="24"/>
          <w:szCs w:val="24"/>
        </w:rPr>
        <w:t xml:space="preserve"> </w:t>
      </w:r>
      <w:r w:rsidR="00A70124">
        <w:rPr>
          <w:sz w:val="24"/>
          <w:szCs w:val="24"/>
        </w:rPr>
        <w:t>and</w:t>
      </w:r>
      <w:r w:rsidR="00551579">
        <w:rPr>
          <w:sz w:val="24"/>
          <w:szCs w:val="24"/>
        </w:rPr>
        <w:t xml:space="preserve"> when it would be possible to fish again</w:t>
      </w:r>
      <w:r w:rsidR="00CE7667">
        <w:rPr>
          <w:sz w:val="24"/>
          <w:szCs w:val="24"/>
        </w:rPr>
        <w:t xml:space="preserve"> at the lake</w:t>
      </w:r>
      <w:r w:rsidR="00551579">
        <w:rPr>
          <w:sz w:val="24"/>
          <w:szCs w:val="24"/>
        </w:rPr>
        <w:t>.</w:t>
      </w:r>
      <w:r w:rsidR="00A70124">
        <w:rPr>
          <w:sz w:val="24"/>
          <w:szCs w:val="24"/>
        </w:rPr>
        <w:t xml:space="preserve"> A copy of the response is attached at </w:t>
      </w:r>
      <w:r w:rsidR="00A70124" w:rsidRPr="007C5468">
        <w:rPr>
          <w:b/>
          <w:bCs/>
          <w:i/>
          <w:iCs/>
          <w:sz w:val="24"/>
          <w:szCs w:val="24"/>
        </w:rPr>
        <w:t xml:space="preserve">Appendix </w:t>
      </w:r>
      <w:r w:rsidR="0066157D" w:rsidRPr="007C5468">
        <w:rPr>
          <w:b/>
          <w:bCs/>
          <w:i/>
          <w:iCs/>
          <w:sz w:val="24"/>
          <w:szCs w:val="24"/>
        </w:rPr>
        <w:t>J.</w:t>
      </w:r>
    </w:p>
    <w:p w14:paraId="1981E7DB" w14:textId="3832DF19" w:rsidR="007C5468" w:rsidRPr="007C5468" w:rsidRDefault="007C5468" w:rsidP="007C5468">
      <w:pPr>
        <w:spacing w:after="120"/>
        <w:rPr>
          <w:rFonts w:cs="Calibri"/>
          <w:sz w:val="24"/>
          <w:szCs w:val="24"/>
        </w:rPr>
      </w:pPr>
      <w:r>
        <w:rPr>
          <w:rFonts w:cs="Calibri"/>
          <w:sz w:val="24"/>
          <w:szCs w:val="24"/>
        </w:rPr>
        <w:t xml:space="preserve">A summary of the key points raised at the telephone surgeries is included in section 5. </w:t>
      </w:r>
    </w:p>
    <w:p w14:paraId="39081B77" w14:textId="2F4306E8" w:rsidR="00671F54" w:rsidRPr="007B481B" w:rsidRDefault="00671F54" w:rsidP="007B481B">
      <w:pPr>
        <w:spacing w:line="276" w:lineRule="auto"/>
        <w:jc w:val="both"/>
        <w:rPr>
          <w:b/>
          <w:sz w:val="24"/>
          <w:szCs w:val="24"/>
        </w:rPr>
      </w:pPr>
      <w:r w:rsidRPr="007B481B">
        <w:rPr>
          <w:b/>
          <w:sz w:val="24"/>
          <w:szCs w:val="24"/>
        </w:rPr>
        <w:t xml:space="preserve">Feedback mechanisms </w:t>
      </w:r>
    </w:p>
    <w:p w14:paraId="749A90F8" w14:textId="17B1BFC2" w:rsidR="00671F54" w:rsidRPr="00F63413" w:rsidRDefault="00671F54" w:rsidP="009100C4">
      <w:pPr>
        <w:spacing w:line="276" w:lineRule="auto"/>
        <w:jc w:val="both"/>
        <w:rPr>
          <w:sz w:val="24"/>
          <w:szCs w:val="24"/>
        </w:rPr>
      </w:pPr>
      <w:proofErr w:type="gramStart"/>
      <w:r w:rsidRPr="00F63413">
        <w:rPr>
          <w:sz w:val="24"/>
          <w:szCs w:val="24"/>
        </w:rPr>
        <w:t>A number of</w:t>
      </w:r>
      <w:proofErr w:type="gramEnd"/>
      <w:r w:rsidRPr="00F63413">
        <w:rPr>
          <w:sz w:val="24"/>
          <w:szCs w:val="24"/>
        </w:rPr>
        <w:t xml:space="preserve"> ways for people to provide feedback were established:</w:t>
      </w:r>
    </w:p>
    <w:p w14:paraId="2CB22973" w14:textId="77777777" w:rsidR="00DF594C" w:rsidRDefault="00671F54" w:rsidP="00DF594C">
      <w:pPr>
        <w:spacing w:line="276" w:lineRule="auto"/>
        <w:rPr>
          <w:sz w:val="24"/>
          <w:szCs w:val="24"/>
        </w:rPr>
      </w:pPr>
      <w:r w:rsidRPr="00F63413">
        <w:rPr>
          <w:sz w:val="24"/>
          <w:szCs w:val="24"/>
        </w:rPr>
        <w:t xml:space="preserve">An email address was </w:t>
      </w:r>
      <w:r w:rsidR="00547DF9">
        <w:rPr>
          <w:sz w:val="24"/>
          <w:szCs w:val="24"/>
        </w:rPr>
        <w:t xml:space="preserve">available </w:t>
      </w:r>
      <w:r w:rsidRPr="00F63413">
        <w:rPr>
          <w:sz w:val="24"/>
          <w:szCs w:val="24"/>
        </w:rPr>
        <w:t xml:space="preserve">for people to submit queries and comments to: </w:t>
      </w:r>
    </w:p>
    <w:p w14:paraId="7AE80C18" w14:textId="12A26981" w:rsidR="00DF594C" w:rsidRDefault="00DB0604" w:rsidP="572EDA78">
      <w:pPr>
        <w:spacing w:line="276" w:lineRule="auto"/>
        <w:rPr>
          <w:sz w:val="24"/>
          <w:szCs w:val="24"/>
        </w:rPr>
      </w:pPr>
      <w:hyperlink r:id="rId19">
        <w:r w:rsidR="00E7464F" w:rsidRPr="00030081">
          <w:rPr>
            <w:rStyle w:val="Hyperlink"/>
            <w:sz w:val="24"/>
            <w:szCs w:val="24"/>
          </w:rPr>
          <w:t>contact-us@ebbsfleetthamesway.co.uk</w:t>
        </w:r>
      </w:hyperlink>
      <w:r w:rsidR="00E7464F" w:rsidRPr="00030081">
        <w:rPr>
          <w:sz w:val="24"/>
          <w:szCs w:val="24"/>
        </w:rPr>
        <w:t xml:space="preserve"> </w:t>
      </w:r>
    </w:p>
    <w:p w14:paraId="42D2A025" w14:textId="3F61B60E" w:rsidR="001F590E" w:rsidRDefault="001F590E" w:rsidP="572EDA78">
      <w:pPr>
        <w:spacing w:line="276" w:lineRule="auto"/>
      </w:pPr>
      <w:r w:rsidRPr="00030081">
        <w:rPr>
          <w:sz w:val="24"/>
          <w:szCs w:val="24"/>
        </w:rPr>
        <w:t>A Freep</w:t>
      </w:r>
      <w:r w:rsidR="00D22AA6" w:rsidRPr="00030081">
        <w:rPr>
          <w:sz w:val="24"/>
          <w:szCs w:val="24"/>
        </w:rPr>
        <w:t>ost</w:t>
      </w:r>
      <w:r w:rsidRPr="00030081">
        <w:rPr>
          <w:sz w:val="24"/>
          <w:szCs w:val="24"/>
        </w:rPr>
        <w:t xml:space="preserve"> </w:t>
      </w:r>
      <w:r w:rsidR="00C40E48" w:rsidRPr="00030081">
        <w:rPr>
          <w:sz w:val="24"/>
          <w:szCs w:val="24"/>
        </w:rPr>
        <w:t xml:space="preserve">address </w:t>
      </w:r>
      <w:r w:rsidR="00D22AA6" w:rsidRPr="00030081">
        <w:rPr>
          <w:sz w:val="24"/>
          <w:szCs w:val="24"/>
        </w:rPr>
        <w:t>was also provided:</w:t>
      </w:r>
      <w:r w:rsidR="00852536" w:rsidRPr="00030081">
        <w:rPr>
          <w:sz w:val="24"/>
          <w:szCs w:val="24"/>
        </w:rPr>
        <w:t xml:space="preserve"> FREEPOST</w:t>
      </w:r>
      <w:r w:rsidR="5802C2AC" w:rsidRPr="572EDA78">
        <w:rPr>
          <w:sz w:val="24"/>
          <w:szCs w:val="24"/>
        </w:rPr>
        <w:t xml:space="preserve"> </w:t>
      </w:r>
      <w:r w:rsidR="00D22AA6" w:rsidRPr="00030081">
        <w:rPr>
          <w:sz w:val="24"/>
          <w:szCs w:val="24"/>
        </w:rPr>
        <w:t>EDCTW</w:t>
      </w:r>
    </w:p>
    <w:p w14:paraId="7907B93A" w14:textId="5EF48B0C" w:rsidR="3749711C" w:rsidRDefault="3749711C" w:rsidP="572EDA78">
      <w:pPr>
        <w:spacing w:line="276" w:lineRule="auto"/>
      </w:pPr>
      <w:r w:rsidRPr="572EDA78">
        <w:rPr>
          <w:sz w:val="24"/>
          <w:szCs w:val="24"/>
        </w:rPr>
        <w:t>In addition, there was a Freephone number which people could call</w:t>
      </w:r>
      <w:r w:rsidR="72BFB2B7" w:rsidRPr="572EDA78">
        <w:rPr>
          <w:sz w:val="24"/>
          <w:szCs w:val="24"/>
        </w:rPr>
        <w:t xml:space="preserve"> – </w:t>
      </w:r>
      <w:r w:rsidR="3E712698" w:rsidRPr="572EDA78">
        <w:rPr>
          <w:sz w:val="24"/>
          <w:szCs w:val="24"/>
        </w:rPr>
        <w:t>0800</w:t>
      </w:r>
      <w:r w:rsidRPr="572EDA78">
        <w:rPr>
          <w:sz w:val="24"/>
          <w:szCs w:val="24"/>
        </w:rPr>
        <w:t xml:space="preserve"> </w:t>
      </w:r>
      <w:r w:rsidR="72BFB2B7" w:rsidRPr="572EDA78">
        <w:rPr>
          <w:sz w:val="24"/>
          <w:szCs w:val="24"/>
        </w:rPr>
        <w:t>015 6077</w:t>
      </w:r>
      <w:r w:rsidR="00E23587">
        <w:rPr>
          <w:sz w:val="24"/>
          <w:szCs w:val="24"/>
        </w:rPr>
        <w:t>.</w:t>
      </w:r>
    </w:p>
    <w:p w14:paraId="0D30A3B9" w14:textId="3E115983" w:rsidR="00671F54" w:rsidRPr="007C1E34" w:rsidRDefault="005A6CBF" w:rsidP="009100C4">
      <w:pPr>
        <w:spacing w:line="276" w:lineRule="auto"/>
        <w:jc w:val="both"/>
        <w:rPr>
          <w:sz w:val="24"/>
          <w:szCs w:val="24"/>
        </w:rPr>
      </w:pPr>
      <w:r>
        <w:rPr>
          <w:sz w:val="24"/>
          <w:szCs w:val="24"/>
          <w:u w:val="single"/>
        </w:rPr>
        <w:t xml:space="preserve">Online survey </w:t>
      </w:r>
    </w:p>
    <w:p w14:paraId="78560FA6" w14:textId="2D3A339B" w:rsidR="00ED302E" w:rsidRDefault="00671F54" w:rsidP="009100C4">
      <w:pPr>
        <w:spacing w:line="276" w:lineRule="auto"/>
        <w:jc w:val="both"/>
        <w:rPr>
          <w:sz w:val="24"/>
          <w:szCs w:val="24"/>
        </w:rPr>
      </w:pPr>
      <w:r w:rsidRPr="572EDA78">
        <w:rPr>
          <w:sz w:val="24"/>
          <w:szCs w:val="24"/>
        </w:rPr>
        <w:t>A</w:t>
      </w:r>
      <w:r w:rsidR="005A6CBF" w:rsidRPr="572EDA78">
        <w:rPr>
          <w:sz w:val="24"/>
          <w:szCs w:val="24"/>
        </w:rPr>
        <w:t xml:space="preserve">n online survey was available via the </w:t>
      </w:r>
      <w:r w:rsidR="00D22AA6" w:rsidRPr="572EDA78">
        <w:rPr>
          <w:sz w:val="24"/>
          <w:szCs w:val="24"/>
        </w:rPr>
        <w:t>website</w:t>
      </w:r>
      <w:r w:rsidR="005A6CBF" w:rsidRPr="572EDA78">
        <w:rPr>
          <w:sz w:val="24"/>
          <w:szCs w:val="24"/>
        </w:rPr>
        <w:t xml:space="preserve">. </w:t>
      </w:r>
      <w:r w:rsidR="006C6A61" w:rsidRPr="572EDA78">
        <w:rPr>
          <w:sz w:val="24"/>
          <w:szCs w:val="24"/>
        </w:rPr>
        <w:t>The survey</w:t>
      </w:r>
      <w:r w:rsidR="00547DF9" w:rsidRPr="572EDA78">
        <w:rPr>
          <w:sz w:val="24"/>
          <w:szCs w:val="24"/>
        </w:rPr>
        <w:t xml:space="preserve"> </w:t>
      </w:r>
      <w:r w:rsidR="006C6A61" w:rsidRPr="572EDA78">
        <w:rPr>
          <w:sz w:val="24"/>
          <w:szCs w:val="24"/>
        </w:rPr>
        <w:t>c</w:t>
      </w:r>
      <w:r w:rsidRPr="572EDA78">
        <w:rPr>
          <w:sz w:val="24"/>
          <w:szCs w:val="24"/>
        </w:rPr>
        <w:t xml:space="preserve">onsisted of closed (tick box options) and open questions (free text area for people to provide </w:t>
      </w:r>
      <w:r w:rsidR="00D42026" w:rsidRPr="572EDA78">
        <w:rPr>
          <w:sz w:val="24"/>
          <w:szCs w:val="24"/>
        </w:rPr>
        <w:t xml:space="preserve">comments). </w:t>
      </w:r>
      <w:r w:rsidR="00865063" w:rsidRPr="572EDA78">
        <w:rPr>
          <w:sz w:val="24"/>
          <w:szCs w:val="24"/>
        </w:rPr>
        <w:t xml:space="preserve">The questions were </w:t>
      </w:r>
      <w:r w:rsidR="00CD0325">
        <w:rPr>
          <w:sz w:val="24"/>
          <w:szCs w:val="24"/>
        </w:rPr>
        <w:t xml:space="preserve">the same as </w:t>
      </w:r>
      <w:r w:rsidR="00865063" w:rsidRPr="572EDA78">
        <w:rPr>
          <w:sz w:val="24"/>
          <w:szCs w:val="24"/>
        </w:rPr>
        <w:t xml:space="preserve">those </w:t>
      </w:r>
      <w:r w:rsidR="00ED302E" w:rsidRPr="572EDA78">
        <w:rPr>
          <w:sz w:val="24"/>
          <w:szCs w:val="24"/>
        </w:rPr>
        <w:t xml:space="preserve">included in the </w:t>
      </w:r>
      <w:r w:rsidR="008E6024" w:rsidRPr="572EDA78">
        <w:rPr>
          <w:sz w:val="24"/>
          <w:szCs w:val="24"/>
        </w:rPr>
        <w:t>printed bulletin</w:t>
      </w:r>
      <w:r w:rsidR="00ED302E" w:rsidRPr="572EDA78">
        <w:rPr>
          <w:sz w:val="24"/>
          <w:szCs w:val="24"/>
        </w:rPr>
        <w:t xml:space="preserve"> distributed to residents</w:t>
      </w:r>
      <w:r w:rsidR="6C7FB18F" w:rsidRPr="572EDA78">
        <w:rPr>
          <w:sz w:val="24"/>
          <w:szCs w:val="24"/>
        </w:rPr>
        <w:t xml:space="preserve"> (see below)</w:t>
      </w:r>
      <w:r w:rsidR="00ED302E" w:rsidRPr="572EDA78">
        <w:rPr>
          <w:sz w:val="24"/>
          <w:szCs w:val="24"/>
        </w:rPr>
        <w:t xml:space="preserve">. </w:t>
      </w:r>
    </w:p>
    <w:p w14:paraId="4B630402" w14:textId="72A9CEA6" w:rsidR="00ED302E" w:rsidRPr="00ED302E" w:rsidRDefault="00ED302E" w:rsidP="00901E3F">
      <w:pPr>
        <w:rPr>
          <w:sz w:val="24"/>
          <w:szCs w:val="24"/>
          <w:u w:val="single"/>
        </w:rPr>
      </w:pPr>
      <w:r w:rsidRPr="00ED302E">
        <w:rPr>
          <w:sz w:val="24"/>
          <w:szCs w:val="24"/>
          <w:u w:val="single"/>
        </w:rPr>
        <w:t>Feedback Form</w:t>
      </w:r>
    </w:p>
    <w:p w14:paraId="2C10FDE3" w14:textId="6BC0935C" w:rsidR="00ED302E" w:rsidRDefault="00ED302E" w:rsidP="009100C4">
      <w:pPr>
        <w:spacing w:line="276" w:lineRule="auto"/>
        <w:jc w:val="both"/>
        <w:rPr>
          <w:sz w:val="24"/>
          <w:szCs w:val="24"/>
        </w:rPr>
      </w:pPr>
      <w:r w:rsidRPr="572EDA78">
        <w:rPr>
          <w:sz w:val="24"/>
          <w:szCs w:val="24"/>
        </w:rPr>
        <w:t xml:space="preserve">The </w:t>
      </w:r>
      <w:r w:rsidR="00BE0BD3">
        <w:rPr>
          <w:sz w:val="24"/>
          <w:szCs w:val="24"/>
        </w:rPr>
        <w:t>last two p</w:t>
      </w:r>
      <w:r w:rsidRPr="572EDA78">
        <w:rPr>
          <w:sz w:val="24"/>
          <w:szCs w:val="24"/>
        </w:rPr>
        <w:t>age</w:t>
      </w:r>
      <w:r w:rsidR="00BE0BD3">
        <w:rPr>
          <w:sz w:val="24"/>
          <w:szCs w:val="24"/>
        </w:rPr>
        <w:t>s</w:t>
      </w:r>
      <w:r w:rsidRPr="572EDA78">
        <w:rPr>
          <w:sz w:val="24"/>
          <w:szCs w:val="24"/>
        </w:rPr>
        <w:t xml:space="preserve"> of the </w:t>
      </w:r>
      <w:r w:rsidR="333AC741" w:rsidRPr="572EDA78">
        <w:rPr>
          <w:sz w:val="24"/>
          <w:szCs w:val="24"/>
        </w:rPr>
        <w:t xml:space="preserve">bulletin </w:t>
      </w:r>
      <w:r w:rsidR="7297B7F7" w:rsidRPr="572EDA78">
        <w:rPr>
          <w:sz w:val="24"/>
          <w:szCs w:val="24"/>
        </w:rPr>
        <w:t xml:space="preserve">which was distributed </w:t>
      </w:r>
      <w:r w:rsidR="333AC741" w:rsidRPr="572EDA78">
        <w:rPr>
          <w:sz w:val="24"/>
          <w:szCs w:val="24"/>
        </w:rPr>
        <w:t xml:space="preserve">to residents and businesses </w:t>
      </w:r>
      <w:r w:rsidR="00EE0774" w:rsidRPr="572EDA78">
        <w:rPr>
          <w:sz w:val="24"/>
          <w:szCs w:val="24"/>
        </w:rPr>
        <w:t xml:space="preserve">was designed as a detachable survey for people </w:t>
      </w:r>
      <w:r w:rsidR="001A0C84" w:rsidRPr="572EDA78">
        <w:rPr>
          <w:sz w:val="24"/>
          <w:szCs w:val="24"/>
        </w:rPr>
        <w:t xml:space="preserve">to complete and return </w:t>
      </w:r>
      <w:r w:rsidR="4E7B3018" w:rsidRPr="572EDA78">
        <w:rPr>
          <w:sz w:val="24"/>
          <w:szCs w:val="24"/>
        </w:rPr>
        <w:t xml:space="preserve">via </w:t>
      </w:r>
      <w:r w:rsidR="001A0C84" w:rsidRPr="572EDA78">
        <w:rPr>
          <w:sz w:val="24"/>
          <w:szCs w:val="24"/>
        </w:rPr>
        <w:t>the Freepost address</w:t>
      </w:r>
      <w:r w:rsidR="00FA6CEA" w:rsidRPr="572EDA78">
        <w:rPr>
          <w:sz w:val="24"/>
          <w:szCs w:val="24"/>
        </w:rPr>
        <w:t xml:space="preserve"> (see </w:t>
      </w:r>
      <w:r w:rsidR="00FA6CEA" w:rsidRPr="572EDA78">
        <w:rPr>
          <w:b/>
          <w:bCs/>
          <w:i/>
          <w:iCs/>
          <w:sz w:val="24"/>
          <w:szCs w:val="24"/>
        </w:rPr>
        <w:t xml:space="preserve">Appendix </w:t>
      </w:r>
      <w:r w:rsidR="00380DFA">
        <w:rPr>
          <w:b/>
          <w:bCs/>
          <w:i/>
          <w:iCs/>
          <w:sz w:val="24"/>
          <w:szCs w:val="24"/>
        </w:rPr>
        <w:t>E</w:t>
      </w:r>
      <w:r w:rsidR="00FA6CEA" w:rsidRPr="572EDA78">
        <w:rPr>
          <w:sz w:val="24"/>
          <w:szCs w:val="24"/>
        </w:rPr>
        <w:t>).</w:t>
      </w:r>
    </w:p>
    <w:p w14:paraId="299B92E0" w14:textId="46284E76" w:rsidR="00D93B8A" w:rsidRPr="003326B8" w:rsidRDefault="003326B8" w:rsidP="009100C4">
      <w:pPr>
        <w:spacing w:line="276" w:lineRule="auto"/>
        <w:jc w:val="both"/>
        <w:rPr>
          <w:b/>
          <w:bCs/>
          <w:sz w:val="24"/>
          <w:szCs w:val="24"/>
        </w:rPr>
      </w:pPr>
      <w:r>
        <w:rPr>
          <w:b/>
          <w:bCs/>
          <w:sz w:val="24"/>
          <w:szCs w:val="24"/>
        </w:rPr>
        <w:t>Consultation deadline</w:t>
      </w:r>
    </w:p>
    <w:p w14:paraId="4949663A" w14:textId="5BD1F012" w:rsidR="00BE0BD3" w:rsidRDefault="00A053F6" w:rsidP="009100C4">
      <w:pPr>
        <w:spacing w:line="276" w:lineRule="auto"/>
        <w:rPr>
          <w:sz w:val="24"/>
          <w:szCs w:val="24"/>
        </w:rPr>
      </w:pPr>
      <w:r>
        <w:rPr>
          <w:sz w:val="24"/>
          <w:szCs w:val="24"/>
        </w:rPr>
        <w:t xml:space="preserve">The </w:t>
      </w:r>
      <w:r w:rsidR="00A86F40" w:rsidRPr="00F63413">
        <w:rPr>
          <w:sz w:val="24"/>
          <w:szCs w:val="24"/>
        </w:rPr>
        <w:t xml:space="preserve">deadline for feedback </w:t>
      </w:r>
      <w:r w:rsidR="003D5D1B">
        <w:rPr>
          <w:sz w:val="24"/>
          <w:szCs w:val="24"/>
        </w:rPr>
        <w:t xml:space="preserve">on the proposal was </w:t>
      </w:r>
      <w:r w:rsidR="0072542A">
        <w:rPr>
          <w:sz w:val="24"/>
          <w:szCs w:val="24"/>
        </w:rPr>
        <w:t xml:space="preserve">Tuesday 8 </w:t>
      </w:r>
      <w:r w:rsidR="001A0C84">
        <w:rPr>
          <w:sz w:val="24"/>
          <w:szCs w:val="24"/>
        </w:rPr>
        <w:t xml:space="preserve">June </w:t>
      </w:r>
      <w:r w:rsidR="0008295B">
        <w:rPr>
          <w:sz w:val="24"/>
          <w:szCs w:val="24"/>
        </w:rPr>
        <w:t>202</w:t>
      </w:r>
      <w:r w:rsidR="001A0C84">
        <w:rPr>
          <w:sz w:val="24"/>
          <w:szCs w:val="24"/>
        </w:rPr>
        <w:t>1</w:t>
      </w:r>
      <w:r w:rsidR="0008295B">
        <w:rPr>
          <w:sz w:val="24"/>
          <w:szCs w:val="24"/>
        </w:rPr>
        <w:t>.</w:t>
      </w:r>
      <w:bookmarkStart w:id="6" w:name="_Hlk509226759"/>
      <w:r w:rsidR="001A0C84">
        <w:rPr>
          <w:sz w:val="24"/>
          <w:szCs w:val="24"/>
        </w:rPr>
        <w:t xml:space="preserve"> </w:t>
      </w:r>
    </w:p>
    <w:p w14:paraId="1FF3D7F4" w14:textId="77777777" w:rsidR="00BE0BD3" w:rsidRDefault="00BE0BD3">
      <w:pPr>
        <w:rPr>
          <w:sz w:val="24"/>
          <w:szCs w:val="24"/>
        </w:rPr>
      </w:pPr>
      <w:r>
        <w:rPr>
          <w:sz w:val="24"/>
          <w:szCs w:val="24"/>
        </w:rPr>
        <w:br w:type="page"/>
      </w:r>
    </w:p>
    <w:p w14:paraId="50D022C0" w14:textId="77777777" w:rsidR="00F63413" w:rsidRDefault="00F63413" w:rsidP="009100C4">
      <w:pPr>
        <w:spacing w:line="276" w:lineRule="auto"/>
        <w:rPr>
          <w:sz w:val="24"/>
          <w:szCs w:val="24"/>
        </w:rPr>
      </w:pPr>
    </w:p>
    <w:p w14:paraId="7603AA65" w14:textId="3AAE96C0" w:rsidR="00D42026" w:rsidRPr="00396062" w:rsidRDefault="00D42026" w:rsidP="00B04B72">
      <w:pPr>
        <w:pStyle w:val="Heading1"/>
        <w:numPr>
          <w:ilvl w:val="0"/>
          <w:numId w:val="0"/>
        </w:numPr>
        <w:ind w:left="432" w:hanging="432"/>
        <w:rPr>
          <w:rStyle w:val="Heading1Char"/>
          <w:b/>
          <w:bCs/>
        </w:rPr>
      </w:pPr>
      <w:bookmarkStart w:id="7" w:name="_Toc75940871"/>
      <w:r w:rsidRPr="00396062">
        <w:rPr>
          <w:b w:val="0"/>
          <w:bCs/>
          <w:color w:val="2F5496" w:themeColor="accent1" w:themeShade="BF"/>
        </w:rPr>
        <w:t>5</w:t>
      </w:r>
      <w:r w:rsidR="00603A40" w:rsidRPr="00396062">
        <w:rPr>
          <w:b w:val="0"/>
          <w:bCs/>
          <w:color w:val="2F5496" w:themeColor="accent1" w:themeShade="BF"/>
        </w:rPr>
        <w:t>.</w:t>
      </w:r>
      <w:r w:rsidRPr="00396062">
        <w:rPr>
          <w:b w:val="0"/>
          <w:bCs/>
          <w:color w:val="2F5496" w:themeColor="accent1" w:themeShade="BF"/>
        </w:rPr>
        <w:t xml:space="preserve"> </w:t>
      </w:r>
      <w:r w:rsidRPr="00396062">
        <w:rPr>
          <w:rStyle w:val="Heading1Char"/>
          <w:b/>
          <w:bCs/>
        </w:rPr>
        <w:t>Results / findings of the public consultation</w:t>
      </w:r>
      <w:bookmarkEnd w:id="7"/>
      <w:r w:rsidRPr="00396062">
        <w:rPr>
          <w:rStyle w:val="Heading1Char"/>
          <w:b/>
          <w:bCs/>
        </w:rPr>
        <w:t xml:space="preserve"> </w:t>
      </w:r>
    </w:p>
    <w:bookmarkEnd w:id="6"/>
    <w:p w14:paraId="0524EB22" w14:textId="6DB724EE" w:rsidR="00D42026" w:rsidRDefault="00D42026" w:rsidP="00D42026">
      <w:pPr>
        <w:spacing w:line="360" w:lineRule="auto"/>
        <w:jc w:val="both"/>
        <w:rPr>
          <w:color w:val="000000" w:themeColor="text1"/>
          <w:sz w:val="24"/>
        </w:rPr>
      </w:pPr>
      <w:r>
        <w:rPr>
          <w:b/>
          <w:color w:val="000000" w:themeColor="text1"/>
          <w:sz w:val="24"/>
        </w:rPr>
        <w:t>Key facts</w:t>
      </w:r>
    </w:p>
    <w:p w14:paraId="2610B17A" w14:textId="2E770162" w:rsidR="00D42026" w:rsidRDefault="00D42026" w:rsidP="00D072A6">
      <w:pPr>
        <w:spacing w:line="276" w:lineRule="auto"/>
        <w:jc w:val="both"/>
        <w:rPr>
          <w:color w:val="000000" w:themeColor="text1"/>
          <w:sz w:val="24"/>
        </w:rPr>
      </w:pPr>
      <w:r>
        <w:rPr>
          <w:color w:val="000000" w:themeColor="text1"/>
          <w:sz w:val="24"/>
        </w:rPr>
        <w:t xml:space="preserve">The key facts from the public consultation include: </w:t>
      </w:r>
    </w:p>
    <w:p w14:paraId="348E8121" w14:textId="30B067DB" w:rsidR="0061502A" w:rsidRDefault="0061502A" w:rsidP="00D072A6">
      <w:pPr>
        <w:pStyle w:val="ListParagraph"/>
        <w:numPr>
          <w:ilvl w:val="0"/>
          <w:numId w:val="2"/>
        </w:numPr>
        <w:spacing w:line="276" w:lineRule="auto"/>
        <w:jc w:val="both"/>
        <w:rPr>
          <w:color w:val="000000" w:themeColor="text1"/>
          <w:sz w:val="24"/>
        </w:rPr>
      </w:pPr>
      <w:r>
        <w:rPr>
          <w:color w:val="000000" w:themeColor="text1"/>
          <w:sz w:val="24"/>
        </w:rPr>
        <w:t>A total of nine people attended the key stakeholder meetings</w:t>
      </w:r>
    </w:p>
    <w:p w14:paraId="267CCE2A" w14:textId="1C16DFA5" w:rsidR="00D42026" w:rsidRDefault="00D42026" w:rsidP="00D072A6">
      <w:pPr>
        <w:pStyle w:val="ListParagraph"/>
        <w:numPr>
          <w:ilvl w:val="0"/>
          <w:numId w:val="2"/>
        </w:numPr>
        <w:spacing w:line="276" w:lineRule="auto"/>
        <w:jc w:val="both"/>
        <w:rPr>
          <w:color w:val="000000" w:themeColor="text1"/>
          <w:sz w:val="24"/>
        </w:rPr>
      </w:pPr>
      <w:r>
        <w:rPr>
          <w:color w:val="000000" w:themeColor="text1"/>
          <w:sz w:val="24"/>
        </w:rPr>
        <w:t xml:space="preserve">A total of </w:t>
      </w:r>
      <w:r w:rsidR="00F71A74">
        <w:rPr>
          <w:color w:val="000000" w:themeColor="text1"/>
          <w:sz w:val="24"/>
        </w:rPr>
        <w:t>1</w:t>
      </w:r>
      <w:r w:rsidR="00BB4EF4">
        <w:rPr>
          <w:color w:val="000000" w:themeColor="text1"/>
          <w:sz w:val="24"/>
        </w:rPr>
        <w:t>6</w:t>
      </w:r>
      <w:r w:rsidR="003B1135">
        <w:rPr>
          <w:color w:val="000000" w:themeColor="text1"/>
          <w:sz w:val="24"/>
        </w:rPr>
        <w:t xml:space="preserve"> </w:t>
      </w:r>
      <w:r>
        <w:rPr>
          <w:color w:val="000000" w:themeColor="text1"/>
          <w:sz w:val="24"/>
        </w:rPr>
        <w:t xml:space="preserve">people attended the </w:t>
      </w:r>
      <w:r w:rsidR="003B1135">
        <w:rPr>
          <w:color w:val="000000" w:themeColor="text1"/>
          <w:sz w:val="24"/>
        </w:rPr>
        <w:t>webinar</w:t>
      </w:r>
      <w:r w:rsidR="00BB4EF4">
        <w:rPr>
          <w:color w:val="000000" w:themeColor="text1"/>
          <w:sz w:val="24"/>
        </w:rPr>
        <w:t>s</w:t>
      </w:r>
    </w:p>
    <w:p w14:paraId="371BA4AD" w14:textId="11B631F9" w:rsidR="003B1135" w:rsidRDefault="0061502A" w:rsidP="572EDA78">
      <w:pPr>
        <w:pStyle w:val="ListParagraph"/>
        <w:numPr>
          <w:ilvl w:val="0"/>
          <w:numId w:val="2"/>
        </w:numPr>
        <w:spacing w:line="276" w:lineRule="auto"/>
        <w:jc w:val="both"/>
        <w:rPr>
          <w:color w:val="000000" w:themeColor="text1"/>
          <w:sz w:val="24"/>
          <w:szCs w:val="24"/>
        </w:rPr>
      </w:pPr>
      <w:r>
        <w:rPr>
          <w:color w:val="000000" w:themeColor="text1"/>
          <w:sz w:val="24"/>
          <w:szCs w:val="24"/>
        </w:rPr>
        <w:t>Two</w:t>
      </w:r>
      <w:r w:rsidR="005812B1" w:rsidRPr="572EDA78">
        <w:rPr>
          <w:color w:val="000000" w:themeColor="text1"/>
          <w:sz w:val="24"/>
          <w:szCs w:val="24"/>
        </w:rPr>
        <w:t xml:space="preserve"> people joined </w:t>
      </w:r>
      <w:r w:rsidR="5665ABFF" w:rsidRPr="572EDA78">
        <w:rPr>
          <w:color w:val="000000" w:themeColor="text1"/>
          <w:sz w:val="24"/>
          <w:szCs w:val="24"/>
        </w:rPr>
        <w:t xml:space="preserve">a </w:t>
      </w:r>
      <w:r w:rsidR="005812B1" w:rsidRPr="572EDA78">
        <w:rPr>
          <w:color w:val="000000" w:themeColor="text1"/>
          <w:sz w:val="24"/>
          <w:szCs w:val="24"/>
        </w:rPr>
        <w:t>telephone surgery</w:t>
      </w:r>
    </w:p>
    <w:p w14:paraId="6CB9266C" w14:textId="051D3F67" w:rsidR="005812B1" w:rsidRDefault="00F172EB" w:rsidP="00D072A6">
      <w:pPr>
        <w:pStyle w:val="ListParagraph"/>
        <w:numPr>
          <w:ilvl w:val="0"/>
          <w:numId w:val="2"/>
        </w:numPr>
        <w:spacing w:line="276" w:lineRule="auto"/>
        <w:jc w:val="both"/>
        <w:rPr>
          <w:color w:val="000000" w:themeColor="text1"/>
          <w:sz w:val="24"/>
        </w:rPr>
      </w:pPr>
      <w:r>
        <w:rPr>
          <w:color w:val="000000" w:themeColor="text1"/>
          <w:sz w:val="24"/>
        </w:rPr>
        <w:t>8</w:t>
      </w:r>
      <w:r w:rsidR="004F371C">
        <w:rPr>
          <w:color w:val="000000" w:themeColor="text1"/>
          <w:sz w:val="24"/>
        </w:rPr>
        <w:t xml:space="preserve">1 people responded to the survey: </w:t>
      </w:r>
      <w:r w:rsidR="002D3DE1">
        <w:rPr>
          <w:color w:val="000000" w:themeColor="text1"/>
          <w:sz w:val="24"/>
        </w:rPr>
        <w:t>6</w:t>
      </w:r>
      <w:r w:rsidR="004F371C">
        <w:rPr>
          <w:color w:val="000000" w:themeColor="text1"/>
          <w:sz w:val="24"/>
        </w:rPr>
        <w:t xml:space="preserve">8 online and 13 by </w:t>
      </w:r>
      <w:r w:rsidR="00057CF8">
        <w:rPr>
          <w:color w:val="000000" w:themeColor="text1"/>
          <w:sz w:val="24"/>
        </w:rPr>
        <w:t>Free</w:t>
      </w:r>
      <w:r w:rsidR="004F371C">
        <w:rPr>
          <w:color w:val="000000" w:themeColor="text1"/>
          <w:sz w:val="24"/>
        </w:rPr>
        <w:t>post</w:t>
      </w:r>
    </w:p>
    <w:p w14:paraId="4121A272" w14:textId="4D03F0F4" w:rsidR="005F2EA4" w:rsidRDefault="00F512D9" w:rsidP="572EDA78">
      <w:pPr>
        <w:pStyle w:val="ListParagraph"/>
        <w:numPr>
          <w:ilvl w:val="0"/>
          <w:numId w:val="2"/>
        </w:numPr>
        <w:spacing w:line="276" w:lineRule="auto"/>
        <w:jc w:val="both"/>
        <w:rPr>
          <w:color w:val="000000" w:themeColor="text1"/>
          <w:sz w:val="24"/>
          <w:szCs w:val="24"/>
        </w:rPr>
      </w:pPr>
      <w:r>
        <w:rPr>
          <w:color w:val="000000" w:themeColor="text1"/>
          <w:sz w:val="24"/>
          <w:szCs w:val="24"/>
        </w:rPr>
        <w:t xml:space="preserve">Seven email </w:t>
      </w:r>
      <w:r w:rsidR="001129B4" w:rsidRPr="572EDA78">
        <w:rPr>
          <w:color w:val="000000" w:themeColor="text1"/>
          <w:sz w:val="24"/>
          <w:szCs w:val="24"/>
        </w:rPr>
        <w:t>comments</w:t>
      </w:r>
      <w:r w:rsidR="005F2EA4" w:rsidRPr="572EDA78">
        <w:rPr>
          <w:color w:val="000000" w:themeColor="text1"/>
          <w:sz w:val="24"/>
          <w:szCs w:val="24"/>
        </w:rPr>
        <w:t xml:space="preserve"> about the proposal wer</w:t>
      </w:r>
      <w:r w:rsidR="001129B4" w:rsidRPr="572EDA78">
        <w:rPr>
          <w:color w:val="000000" w:themeColor="text1"/>
          <w:sz w:val="24"/>
          <w:szCs w:val="24"/>
        </w:rPr>
        <w:t>e</w:t>
      </w:r>
      <w:r w:rsidR="005F2EA4" w:rsidRPr="572EDA78">
        <w:rPr>
          <w:color w:val="000000" w:themeColor="text1"/>
          <w:sz w:val="24"/>
          <w:szCs w:val="24"/>
        </w:rPr>
        <w:t xml:space="preserve"> received</w:t>
      </w:r>
    </w:p>
    <w:p w14:paraId="49A7C993" w14:textId="77777777" w:rsidR="002825B6" w:rsidRDefault="002825B6" w:rsidP="002825B6">
      <w:pPr>
        <w:spacing w:line="276" w:lineRule="auto"/>
        <w:jc w:val="both"/>
        <w:rPr>
          <w:b/>
          <w:bCs/>
          <w:color w:val="000000" w:themeColor="text1"/>
          <w:sz w:val="24"/>
          <w:szCs w:val="24"/>
        </w:rPr>
      </w:pPr>
      <w:r>
        <w:rPr>
          <w:b/>
          <w:bCs/>
          <w:color w:val="000000" w:themeColor="text1"/>
          <w:sz w:val="24"/>
          <w:szCs w:val="24"/>
        </w:rPr>
        <w:t xml:space="preserve">Key stakeholder meetings </w:t>
      </w:r>
    </w:p>
    <w:p w14:paraId="294A832E" w14:textId="755E9C86" w:rsidR="002825B6" w:rsidRPr="005247AA" w:rsidRDefault="002825B6" w:rsidP="002825B6">
      <w:pPr>
        <w:spacing w:line="276" w:lineRule="auto"/>
        <w:jc w:val="both"/>
        <w:rPr>
          <w:rFonts w:cs="Calibri"/>
          <w:sz w:val="24"/>
          <w:szCs w:val="24"/>
        </w:rPr>
      </w:pPr>
      <w:r>
        <w:rPr>
          <w:rFonts w:cs="Calibri"/>
          <w:sz w:val="24"/>
          <w:szCs w:val="24"/>
        </w:rPr>
        <w:t>K</w:t>
      </w:r>
      <w:r w:rsidRPr="005247AA">
        <w:rPr>
          <w:rFonts w:cs="Calibri"/>
          <w:sz w:val="24"/>
          <w:szCs w:val="24"/>
        </w:rPr>
        <w:t xml:space="preserve">ey issues raised </w:t>
      </w:r>
      <w:r>
        <w:rPr>
          <w:rFonts w:cs="Calibri"/>
          <w:sz w:val="24"/>
          <w:szCs w:val="24"/>
        </w:rPr>
        <w:t xml:space="preserve">/ discussed </w:t>
      </w:r>
      <w:r w:rsidRPr="005247AA">
        <w:rPr>
          <w:rFonts w:cs="Calibri"/>
          <w:sz w:val="24"/>
          <w:szCs w:val="24"/>
        </w:rPr>
        <w:t xml:space="preserve">at </w:t>
      </w:r>
      <w:r>
        <w:rPr>
          <w:rFonts w:cs="Calibri"/>
          <w:sz w:val="24"/>
          <w:szCs w:val="24"/>
        </w:rPr>
        <w:t xml:space="preserve">stakeholder </w:t>
      </w:r>
      <w:r w:rsidRPr="005247AA">
        <w:rPr>
          <w:rFonts w:cs="Calibri"/>
          <w:sz w:val="24"/>
          <w:szCs w:val="24"/>
        </w:rPr>
        <w:t>meeting</w:t>
      </w:r>
      <w:r>
        <w:rPr>
          <w:rFonts w:cs="Calibri"/>
          <w:sz w:val="24"/>
          <w:szCs w:val="24"/>
        </w:rPr>
        <w:t>s</w:t>
      </w:r>
      <w:r w:rsidRPr="005247AA">
        <w:rPr>
          <w:rFonts w:cs="Calibri"/>
          <w:sz w:val="24"/>
          <w:szCs w:val="24"/>
        </w:rPr>
        <w:t xml:space="preserve"> were:</w:t>
      </w:r>
    </w:p>
    <w:p w14:paraId="2A9740F2"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Importance of e</w:t>
      </w:r>
      <w:r w:rsidRPr="572EDA78">
        <w:rPr>
          <w:rFonts w:cs="Calibri"/>
          <w:sz w:val="24"/>
          <w:szCs w:val="24"/>
        </w:rPr>
        <w:t>nsuring that access to facilities is affordable, especially for those in high poverty areas</w:t>
      </w:r>
    </w:p>
    <w:p w14:paraId="07A35776"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The opportunity to create a marina</w:t>
      </w:r>
    </w:p>
    <w:p w14:paraId="205F11A7"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Ensuring affordable housing is included</w:t>
      </w:r>
    </w:p>
    <w:p w14:paraId="7A34E797" w14:textId="77777777" w:rsidR="002825B6" w:rsidRDefault="002825B6" w:rsidP="002825B6">
      <w:pPr>
        <w:pStyle w:val="ListParagraph"/>
        <w:numPr>
          <w:ilvl w:val="0"/>
          <w:numId w:val="11"/>
        </w:numPr>
        <w:spacing w:after="120" w:line="276" w:lineRule="auto"/>
        <w:rPr>
          <w:rFonts w:cs="Calibri"/>
          <w:sz w:val="24"/>
          <w:szCs w:val="24"/>
        </w:rPr>
      </w:pPr>
      <w:r w:rsidRPr="572EDA78">
        <w:rPr>
          <w:rFonts w:cs="Calibri"/>
          <w:sz w:val="24"/>
          <w:szCs w:val="24"/>
        </w:rPr>
        <w:t>Alignment of the draft Concept Plan with the Local Plan</w:t>
      </w:r>
    </w:p>
    <w:p w14:paraId="5AA58756"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Key importance of Wastewater Treatment Works</w:t>
      </w:r>
    </w:p>
    <w:p w14:paraId="1B45D545" w14:textId="77777777" w:rsidR="002825B6" w:rsidRDefault="002825B6" w:rsidP="002825B6">
      <w:pPr>
        <w:pStyle w:val="ListParagraph"/>
        <w:numPr>
          <w:ilvl w:val="0"/>
          <w:numId w:val="11"/>
        </w:numPr>
        <w:spacing w:after="120" w:line="276" w:lineRule="auto"/>
        <w:rPr>
          <w:rFonts w:cs="Calibri"/>
          <w:sz w:val="24"/>
          <w:szCs w:val="24"/>
        </w:rPr>
      </w:pPr>
      <w:r w:rsidRPr="572EDA78">
        <w:rPr>
          <w:rFonts w:cs="Calibri"/>
          <w:sz w:val="24"/>
          <w:szCs w:val="24"/>
        </w:rPr>
        <w:t>Strain on roads as a result of bringing in materials</w:t>
      </w:r>
    </w:p>
    <w:p w14:paraId="6113888A"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Importance of sharing more detail as it is available</w:t>
      </w:r>
    </w:p>
    <w:p w14:paraId="4569F31E" w14:textId="77777777" w:rsidR="002825B6" w:rsidRDefault="002825B6" w:rsidP="002825B6">
      <w:pPr>
        <w:pStyle w:val="ListParagraph"/>
        <w:numPr>
          <w:ilvl w:val="0"/>
          <w:numId w:val="11"/>
        </w:numPr>
        <w:spacing w:after="120" w:line="276" w:lineRule="auto"/>
        <w:rPr>
          <w:rFonts w:cs="Calibri"/>
          <w:sz w:val="24"/>
          <w:szCs w:val="24"/>
        </w:rPr>
      </w:pPr>
      <w:r w:rsidRPr="572EDA78">
        <w:rPr>
          <w:rFonts w:cs="Calibri"/>
          <w:sz w:val="24"/>
          <w:szCs w:val="24"/>
        </w:rPr>
        <w:t>Concerns over lack of infrastructure</w:t>
      </w:r>
    </w:p>
    <w:p w14:paraId="0CA0AFB3" w14:textId="77777777" w:rsidR="002825B6" w:rsidRDefault="002825B6" w:rsidP="002825B6">
      <w:pPr>
        <w:pStyle w:val="ListParagraph"/>
        <w:numPr>
          <w:ilvl w:val="0"/>
          <w:numId w:val="11"/>
        </w:numPr>
        <w:spacing w:after="120" w:line="276" w:lineRule="auto"/>
        <w:rPr>
          <w:rFonts w:cs="Calibri"/>
          <w:sz w:val="24"/>
          <w:szCs w:val="24"/>
        </w:rPr>
      </w:pPr>
      <w:r w:rsidRPr="572EDA78">
        <w:rPr>
          <w:rFonts w:cs="Calibri"/>
          <w:sz w:val="24"/>
          <w:szCs w:val="24"/>
        </w:rPr>
        <w:t xml:space="preserve">The importance of retaining </w:t>
      </w:r>
      <w:r>
        <w:rPr>
          <w:rFonts w:cs="Calibri"/>
          <w:sz w:val="24"/>
          <w:szCs w:val="24"/>
        </w:rPr>
        <w:t xml:space="preserve">the </w:t>
      </w:r>
      <w:r w:rsidRPr="572EDA78">
        <w:rPr>
          <w:rFonts w:cs="Calibri"/>
          <w:sz w:val="24"/>
          <w:szCs w:val="24"/>
        </w:rPr>
        <w:t>character of the area</w:t>
      </w:r>
    </w:p>
    <w:p w14:paraId="0B812BCA"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Car parking/accessibility</w:t>
      </w:r>
    </w:p>
    <w:p w14:paraId="75799BFA"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 xml:space="preserve">Beacon Building design – concern about the image used in the consultation. It was stressed that this was purely an example which highlighted the vertical nature of the building </w:t>
      </w:r>
    </w:p>
    <w:p w14:paraId="5561BD7B"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Full access to lake perimeter – circular walk</w:t>
      </w:r>
    </w:p>
    <w:p w14:paraId="21AEF4AC"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Relationship with Cygnet’s leisure centre</w:t>
      </w:r>
    </w:p>
    <w:p w14:paraId="4FED2DEB" w14:textId="77777777" w:rsidR="002825B6" w:rsidRDefault="002825B6" w:rsidP="002825B6">
      <w:pPr>
        <w:pStyle w:val="ListParagraph"/>
        <w:numPr>
          <w:ilvl w:val="0"/>
          <w:numId w:val="11"/>
        </w:numPr>
        <w:spacing w:after="120" w:line="276" w:lineRule="auto"/>
        <w:rPr>
          <w:rFonts w:cs="Calibri"/>
          <w:sz w:val="24"/>
          <w:szCs w:val="24"/>
        </w:rPr>
      </w:pPr>
      <w:r>
        <w:rPr>
          <w:rFonts w:cs="Calibri"/>
          <w:sz w:val="24"/>
          <w:szCs w:val="24"/>
        </w:rPr>
        <w:t>Importance of medical provision – GP surgery</w:t>
      </w:r>
    </w:p>
    <w:p w14:paraId="59077C7E" w14:textId="77777777" w:rsidR="002825B6" w:rsidRDefault="002825B6" w:rsidP="002825B6">
      <w:pPr>
        <w:pStyle w:val="ListParagraph"/>
        <w:numPr>
          <w:ilvl w:val="0"/>
          <w:numId w:val="11"/>
        </w:numPr>
        <w:spacing w:after="120" w:line="276" w:lineRule="auto"/>
        <w:rPr>
          <w:rFonts w:cs="Calibri"/>
          <w:sz w:val="24"/>
          <w:szCs w:val="24"/>
        </w:rPr>
      </w:pPr>
      <w:r w:rsidRPr="572EDA78">
        <w:rPr>
          <w:rFonts w:cs="Calibri"/>
          <w:sz w:val="24"/>
          <w:szCs w:val="24"/>
        </w:rPr>
        <w:t>Importance of ongoing engagement with town councils as well as the borough councils</w:t>
      </w:r>
    </w:p>
    <w:p w14:paraId="0F3FCBBD" w14:textId="77777777" w:rsidR="002825B6" w:rsidRPr="00C61B13" w:rsidRDefault="002825B6" w:rsidP="002825B6">
      <w:pPr>
        <w:pStyle w:val="ListParagraph"/>
        <w:numPr>
          <w:ilvl w:val="0"/>
          <w:numId w:val="11"/>
        </w:numPr>
        <w:spacing w:after="120" w:line="276" w:lineRule="auto"/>
        <w:rPr>
          <w:rFonts w:cs="Calibri"/>
          <w:sz w:val="24"/>
          <w:szCs w:val="24"/>
        </w:rPr>
      </w:pPr>
      <w:r>
        <w:rPr>
          <w:rFonts w:cs="Calibri"/>
          <w:sz w:val="24"/>
          <w:szCs w:val="24"/>
        </w:rPr>
        <w:t>Housing density/design</w:t>
      </w:r>
    </w:p>
    <w:p w14:paraId="1D77BC99" w14:textId="5D337CCD" w:rsidR="002825B6" w:rsidRDefault="002825B6" w:rsidP="002825B6">
      <w:pPr>
        <w:pStyle w:val="ListParagraph"/>
        <w:spacing w:after="120" w:line="276" w:lineRule="auto"/>
        <w:ind w:left="360"/>
        <w:rPr>
          <w:sz w:val="24"/>
          <w:szCs w:val="24"/>
          <w:highlight w:val="yellow"/>
        </w:rPr>
      </w:pPr>
    </w:p>
    <w:p w14:paraId="1B47A415" w14:textId="7B9CA7BE" w:rsidR="002825B6" w:rsidRDefault="002825B6" w:rsidP="002825B6">
      <w:pPr>
        <w:pStyle w:val="ListParagraph"/>
        <w:spacing w:after="120" w:line="276" w:lineRule="auto"/>
        <w:ind w:left="0"/>
        <w:rPr>
          <w:b/>
          <w:bCs/>
          <w:sz w:val="24"/>
          <w:szCs w:val="24"/>
          <w:highlight w:val="yellow"/>
        </w:rPr>
      </w:pPr>
    </w:p>
    <w:p w14:paraId="43DC274C" w14:textId="6FDC7170" w:rsidR="002825B6" w:rsidRDefault="002825B6" w:rsidP="002825B6">
      <w:pPr>
        <w:pStyle w:val="ListParagraph"/>
        <w:spacing w:after="120" w:line="276" w:lineRule="auto"/>
        <w:ind w:left="0"/>
        <w:rPr>
          <w:b/>
          <w:bCs/>
          <w:sz w:val="24"/>
          <w:szCs w:val="24"/>
          <w:highlight w:val="yellow"/>
        </w:rPr>
      </w:pPr>
    </w:p>
    <w:p w14:paraId="76F8C5ED" w14:textId="40CE1932" w:rsidR="002825B6" w:rsidRDefault="002825B6" w:rsidP="002825B6">
      <w:pPr>
        <w:pStyle w:val="ListParagraph"/>
        <w:spacing w:after="120" w:line="276" w:lineRule="auto"/>
        <w:ind w:left="0"/>
        <w:rPr>
          <w:b/>
          <w:bCs/>
          <w:sz w:val="24"/>
          <w:szCs w:val="24"/>
          <w:highlight w:val="yellow"/>
        </w:rPr>
      </w:pPr>
    </w:p>
    <w:p w14:paraId="3DA975FF" w14:textId="29208185" w:rsidR="002825B6" w:rsidRDefault="002825B6" w:rsidP="002825B6">
      <w:pPr>
        <w:pStyle w:val="ListParagraph"/>
        <w:spacing w:after="120" w:line="276" w:lineRule="auto"/>
        <w:ind w:left="0"/>
        <w:rPr>
          <w:b/>
          <w:bCs/>
          <w:sz w:val="24"/>
          <w:szCs w:val="24"/>
          <w:highlight w:val="yellow"/>
        </w:rPr>
      </w:pPr>
    </w:p>
    <w:p w14:paraId="5F158289" w14:textId="77777777" w:rsidR="002825B6" w:rsidRPr="002825B6" w:rsidRDefault="002825B6" w:rsidP="002825B6">
      <w:pPr>
        <w:pStyle w:val="ListParagraph"/>
        <w:spacing w:after="120" w:line="276" w:lineRule="auto"/>
        <w:ind w:left="0"/>
        <w:rPr>
          <w:b/>
          <w:bCs/>
          <w:sz w:val="24"/>
          <w:szCs w:val="24"/>
          <w:highlight w:val="yellow"/>
        </w:rPr>
      </w:pPr>
    </w:p>
    <w:p w14:paraId="7686A7CA" w14:textId="0A73469F" w:rsidR="002825B6" w:rsidRPr="002825B6" w:rsidRDefault="002825B6" w:rsidP="002825B6">
      <w:pPr>
        <w:spacing w:line="276" w:lineRule="auto"/>
        <w:jc w:val="both"/>
        <w:rPr>
          <w:b/>
          <w:sz w:val="24"/>
          <w:szCs w:val="24"/>
        </w:rPr>
      </w:pPr>
      <w:r w:rsidRPr="002825B6">
        <w:rPr>
          <w:b/>
          <w:sz w:val="24"/>
          <w:szCs w:val="24"/>
        </w:rPr>
        <w:lastRenderedPageBreak/>
        <w:t xml:space="preserve">Webinars </w:t>
      </w:r>
    </w:p>
    <w:p w14:paraId="6A336746" w14:textId="573DBCF3" w:rsidR="002825B6" w:rsidRDefault="002825B6" w:rsidP="002825B6">
      <w:pPr>
        <w:spacing w:line="276" w:lineRule="auto"/>
        <w:jc w:val="both"/>
        <w:rPr>
          <w:bCs/>
          <w:sz w:val="24"/>
          <w:szCs w:val="24"/>
        </w:rPr>
      </w:pPr>
      <w:r>
        <w:rPr>
          <w:bCs/>
          <w:sz w:val="24"/>
          <w:szCs w:val="24"/>
        </w:rPr>
        <w:t xml:space="preserve">The key issues and questions raised at the webinars were: </w:t>
      </w:r>
    </w:p>
    <w:p w14:paraId="510DD959" w14:textId="77777777" w:rsidR="002825B6" w:rsidRDefault="002825B6" w:rsidP="002825B6">
      <w:pPr>
        <w:pStyle w:val="ListParagraph"/>
        <w:numPr>
          <w:ilvl w:val="0"/>
          <w:numId w:val="33"/>
        </w:numPr>
        <w:spacing w:line="276" w:lineRule="auto"/>
        <w:jc w:val="both"/>
        <w:rPr>
          <w:bCs/>
          <w:sz w:val="24"/>
          <w:szCs w:val="24"/>
        </w:rPr>
      </w:pPr>
      <w:r>
        <w:rPr>
          <w:bCs/>
          <w:sz w:val="24"/>
          <w:szCs w:val="24"/>
        </w:rPr>
        <w:t>The timescales for the project</w:t>
      </w:r>
    </w:p>
    <w:p w14:paraId="1B57FAE9" w14:textId="77777777" w:rsidR="002825B6" w:rsidRDefault="002825B6" w:rsidP="002825B6">
      <w:pPr>
        <w:pStyle w:val="ListParagraph"/>
        <w:numPr>
          <w:ilvl w:val="0"/>
          <w:numId w:val="33"/>
        </w:numPr>
        <w:spacing w:line="276" w:lineRule="auto"/>
        <w:jc w:val="both"/>
        <w:rPr>
          <w:bCs/>
          <w:sz w:val="24"/>
          <w:szCs w:val="24"/>
        </w:rPr>
      </w:pPr>
      <w:r>
        <w:rPr>
          <w:bCs/>
          <w:sz w:val="24"/>
          <w:szCs w:val="24"/>
        </w:rPr>
        <w:t>How to address existing over-subscription of schools</w:t>
      </w:r>
    </w:p>
    <w:p w14:paraId="19416C60" w14:textId="77777777" w:rsidR="002825B6" w:rsidRDefault="002825B6" w:rsidP="002825B6">
      <w:pPr>
        <w:pStyle w:val="ListParagraph"/>
        <w:numPr>
          <w:ilvl w:val="0"/>
          <w:numId w:val="33"/>
        </w:numPr>
        <w:spacing w:line="276" w:lineRule="auto"/>
        <w:jc w:val="both"/>
        <w:rPr>
          <w:bCs/>
          <w:sz w:val="24"/>
          <w:szCs w:val="24"/>
        </w:rPr>
      </w:pPr>
      <w:r>
        <w:rPr>
          <w:bCs/>
          <w:sz w:val="24"/>
          <w:szCs w:val="24"/>
        </w:rPr>
        <w:t>Whether Northfleet HGV traffic could be diverted north</w:t>
      </w:r>
    </w:p>
    <w:p w14:paraId="7DE76D65" w14:textId="77777777" w:rsidR="002825B6" w:rsidRDefault="002825B6" w:rsidP="002825B6">
      <w:pPr>
        <w:pStyle w:val="ListParagraph"/>
        <w:numPr>
          <w:ilvl w:val="0"/>
          <w:numId w:val="33"/>
        </w:numPr>
        <w:spacing w:line="276" w:lineRule="auto"/>
        <w:jc w:val="both"/>
        <w:rPr>
          <w:bCs/>
          <w:sz w:val="24"/>
          <w:szCs w:val="24"/>
        </w:rPr>
      </w:pPr>
      <w:r>
        <w:rPr>
          <w:bCs/>
          <w:sz w:val="24"/>
          <w:szCs w:val="24"/>
        </w:rPr>
        <w:t>Addressing the lack of activities/leisure for young families (</w:t>
      </w:r>
      <w:proofErr w:type="gramStart"/>
      <w:r>
        <w:rPr>
          <w:bCs/>
          <w:sz w:val="24"/>
          <w:szCs w:val="24"/>
        </w:rPr>
        <w:t>e.g.</w:t>
      </w:r>
      <w:proofErr w:type="gramEnd"/>
      <w:r>
        <w:rPr>
          <w:bCs/>
          <w:sz w:val="24"/>
          <w:szCs w:val="24"/>
        </w:rPr>
        <w:t xml:space="preserve"> soft play)</w:t>
      </w:r>
    </w:p>
    <w:p w14:paraId="325CC9AF" w14:textId="77777777" w:rsidR="002825B6" w:rsidRDefault="002825B6" w:rsidP="002825B6">
      <w:pPr>
        <w:pStyle w:val="ListParagraph"/>
        <w:numPr>
          <w:ilvl w:val="0"/>
          <w:numId w:val="33"/>
        </w:numPr>
        <w:spacing w:line="276" w:lineRule="auto"/>
        <w:jc w:val="both"/>
        <w:rPr>
          <w:bCs/>
          <w:sz w:val="24"/>
          <w:szCs w:val="24"/>
        </w:rPr>
      </w:pPr>
      <w:r>
        <w:rPr>
          <w:bCs/>
          <w:sz w:val="24"/>
          <w:szCs w:val="24"/>
        </w:rPr>
        <w:t>Whether businesses on Springhead Road will be affected</w:t>
      </w:r>
    </w:p>
    <w:p w14:paraId="2CB1FA25" w14:textId="77777777" w:rsidR="002825B6" w:rsidRDefault="002825B6" w:rsidP="002825B6">
      <w:pPr>
        <w:pStyle w:val="ListParagraph"/>
        <w:numPr>
          <w:ilvl w:val="0"/>
          <w:numId w:val="33"/>
        </w:numPr>
        <w:spacing w:line="276" w:lineRule="auto"/>
        <w:jc w:val="both"/>
        <w:rPr>
          <w:sz w:val="24"/>
          <w:szCs w:val="24"/>
        </w:rPr>
      </w:pPr>
      <w:r w:rsidRPr="572EDA78">
        <w:rPr>
          <w:sz w:val="24"/>
          <w:szCs w:val="24"/>
        </w:rPr>
        <w:t>The percentage of affordable housing</w:t>
      </w:r>
      <w:r>
        <w:rPr>
          <w:sz w:val="24"/>
          <w:szCs w:val="24"/>
        </w:rPr>
        <w:t xml:space="preserve"> that will be delivered </w:t>
      </w:r>
    </w:p>
    <w:p w14:paraId="42D6206D" w14:textId="77777777" w:rsidR="002825B6" w:rsidRDefault="002825B6" w:rsidP="002825B6">
      <w:pPr>
        <w:pStyle w:val="ListParagraph"/>
        <w:numPr>
          <w:ilvl w:val="0"/>
          <w:numId w:val="33"/>
        </w:numPr>
        <w:spacing w:line="276" w:lineRule="auto"/>
        <w:jc w:val="both"/>
        <w:rPr>
          <w:sz w:val="24"/>
          <w:szCs w:val="24"/>
        </w:rPr>
      </w:pPr>
      <w:r w:rsidRPr="572EDA78">
        <w:rPr>
          <w:sz w:val="24"/>
          <w:szCs w:val="24"/>
        </w:rPr>
        <w:t>How the Thames Way realignment would work and what would happen to the existing roadway</w:t>
      </w:r>
    </w:p>
    <w:p w14:paraId="2BA6DE46" w14:textId="77777777" w:rsidR="002825B6" w:rsidRDefault="002825B6" w:rsidP="002825B6">
      <w:pPr>
        <w:pStyle w:val="ListParagraph"/>
        <w:numPr>
          <w:ilvl w:val="0"/>
          <w:numId w:val="33"/>
        </w:numPr>
        <w:spacing w:line="276" w:lineRule="auto"/>
        <w:jc w:val="both"/>
        <w:rPr>
          <w:bCs/>
          <w:sz w:val="24"/>
          <w:szCs w:val="24"/>
        </w:rPr>
      </w:pPr>
      <w:r>
        <w:rPr>
          <w:bCs/>
          <w:sz w:val="24"/>
          <w:szCs w:val="24"/>
        </w:rPr>
        <w:t>How to integrate sustainable travel – cycling and walking</w:t>
      </w:r>
    </w:p>
    <w:p w14:paraId="3BA9F3C1" w14:textId="77777777" w:rsidR="002825B6" w:rsidRDefault="002825B6" w:rsidP="002825B6">
      <w:pPr>
        <w:pStyle w:val="ListParagraph"/>
        <w:numPr>
          <w:ilvl w:val="0"/>
          <w:numId w:val="33"/>
        </w:numPr>
        <w:spacing w:line="276" w:lineRule="auto"/>
        <w:jc w:val="both"/>
        <w:rPr>
          <w:bCs/>
          <w:sz w:val="24"/>
          <w:szCs w:val="24"/>
        </w:rPr>
      </w:pPr>
      <w:r>
        <w:rPr>
          <w:bCs/>
          <w:sz w:val="24"/>
          <w:szCs w:val="24"/>
        </w:rPr>
        <w:t>Impact of the Blue Lake restoration on wildlife</w:t>
      </w:r>
    </w:p>
    <w:p w14:paraId="01F9022B" w14:textId="77777777" w:rsidR="002825B6" w:rsidRDefault="002825B6" w:rsidP="002825B6">
      <w:pPr>
        <w:pStyle w:val="ListParagraph"/>
        <w:numPr>
          <w:ilvl w:val="0"/>
          <w:numId w:val="33"/>
        </w:numPr>
        <w:spacing w:line="276" w:lineRule="auto"/>
        <w:jc w:val="both"/>
        <w:rPr>
          <w:bCs/>
          <w:sz w:val="24"/>
          <w:szCs w:val="24"/>
        </w:rPr>
      </w:pPr>
      <w:r>
        <w:rPr>
          <w:bCs/>
          <w:sz w:val="24"/>
          <w:szCs w:val="24"/>
        </w:rPr>
        <w:t>Opportunity to incorporate community food growing</w:t>
      </w:r>
    </w:p>
    <w:p w14:paraId="48D4D0EF" w14:textId="77777777" w:rsidR="002825B6" w:rsidRDefault="002825B6" w:rsidP="002825B6">
      <w:pPr>
        <w:pStyle w:val="ListParagraph"/>
        <w:numPr>
          <w:ilvl w:val="0"/>
          <w:numId w:val="33"/>
        </w:numPr>
        <w:spacing w:line="276" w:lineRule="auto"/>
        <w:jc w:val="both"/>
        <w:rPr>
          <w:bCs/>
          <w:sz w:val="24"/>
          <w:szCs w:val="24"/>
        </w:rPr>
      </w:pPr>
      <w:r>
        <w:rPr>
          <w:bCs/>
          <w:sz w:val="24"/>
          <w:szCs w:val="24"/>
        </w:rPr>
        <w:t>Gaining sight of ecology/wildlife reports</w:t>
      </w:r>
    </w:p>
    <w:p w14:paraId="27604C33" w14:textId="77777777" w:rsidR="002825B6" w:rsidRDefault="002825B6" w:rsidP="002825B6">
      <w:pPr>
        <w:pStyle w:val="ListParagraph"/>
        <w:numPr>
          <w:ilvl w:val="0"/>
          <w:numId w:val="33"/>
        </w:numPr>
        <w:spacing w:line="276" w:lineRule="auto"/>
        <w:jc w:val="both"/>
        <w:rPr>
          <w:bCs/>
          <w:sz w:val="24"/>
          <w:szCs w:val="24"/>
        </w:rPr>
      </w:pPr>
      <w:r>
        <w:rPr>
          <w:bCs/>
          <w:sz w:val="24"/>
          <w:szCs w:val="24"/>
        </w:rPr>
        <w:t>Current engagement with Gravesham Borough Council</w:t>
      </w:r>
    </w:p>
    <w:p w14:paraId="3458162C" w14:textId="77777777" w:rsidR="002825B6" w:rsidRPr="00642529" w:rsidRDefault="002825B6" w:rsidP="002825B6">
      <w:pPr>
        <w:pStyle w:val="ListParagraph"/>
        <w:numPr>
          <w:ilvl w:val="0"/>
          <w:numId w:val="33"/>
        </w:numPr>
        <w:spacing w:line="276" w:lineRule="auto"/>
        <w:jc w:val="both"/>
        <w:rPr>
          <w:bCs/>
          <w:sz w:val="24"/>
          <w:szCs w:val="24"/>
        </w:rPr>
      </w:pPr>
      <w:r>
        <w:rPr>
          <w:bCs/>
          <w:sz w:val="24"/>
          <w:szCs w:val="24"/>
        </w:rPr>
        <w:t>Whether a housing developer has been engaged</w:t>
      </w:r>
    </w:p>
    <w:p w14:paraId="3038B79A" w14:textId="2EEA45BE" w:rsidR="002825B6" w:rsidRDefault="002825B6" w:rsidP="002825B6">
      <w:pPr>
        <w:spacing w:line="276" w:lineRule="auto"/>
        <w:jc w:val="both"/>
        <w:rPr>
          <w:bCs/>
          <w:sz w:val="24"/>
          <w:szCs w:val="24"/>
        </w:rPr>
      </w:pPr>
      <w:r>
        <w:rPr>
          <w:bCs/>
          <w:sz w:val="24"/>
          <w:szCs w:val="24"/>
        </w:rPr>
        <w:t xml:space="preserve">Following the webinar on 18 May, Kimberly Clarke’s Northfleet Mill Leader shared his contact details for a separate meeting to be organised with Michael Samways at EDC.  These were forwarded to EDC. </w:t>
      </w:r>
    </w:p>
    <w:p w14:paraId="0D2065B3" w14:textId="2FF24DFC" w:rsidR="002825B6" w:rsidRPr="002825B6" w:rsidRDefault="002825B6" w:rsidP="002825B6">
      <w:pPr>
        <w:spacing w:line="276" w:lineRule="auto"/>
        <w:jc w:val="both"/>
        <w:rPr>
          <w:b/>
          <w:sz w:val="24"/>
          <w:szCs w:val="24"/>
        </w:rPr>
      </w:pPr>
      <w:r>
        <w:rPr>
          <w:b/>
          <w:sz w:val="24"/>
          <w:szCs w:val="24"/>
        </w:rPr>
        <w:t>Telephone surgery</w:t>
      </w:r>
    </w:p>
    <w:p w14:paraId="5BCB9CDD" w14:textId="0AE84EB6" w:rsidR="002825B6" w:rsidRDefault="002825B6" w:rsidP="002825B6">
      <w:pPr>
        <w:spacing w:line="276" w:lineRule="auto"/>
        <w:jc w:val="both"/>
        <w:rPr>
          <w:bCs/>
          <w:sz w:val="24"/>
          <w:szCs w:val="24"/>
        </w:rPr>
      </w:pPr>
      <w:r>
        <w:rPr>
          <w:bCs/>
          <w:sz w:val="24"/>
          <w:szCs w:val="24"/>
        </w:rPr>
        <w:t xml:space="preserve">Key topics of discussion from the two telephone surgeries that took place were: </w:t>
      </w:r>
    </w:p>
    <w:p w14:paraId="2D4DBE80" w14:textId="25B5D712" w:rsidR="002825B6" w:rsidRPr="001177DF" w:rsidRDefault="002825B6" w:rsidP="002825B6">
      <w:pPr>
        <w:pStyle w:val="ListParagraph"/>
        <w:numPr>
          <w:ilvl w:val="0"/>
          <w:numId w:val="34"/>
        </w:numPr>
        <w:spacing w:line="276" w:lineRule="auto"/>
        <w:jc w:val="both"/>
        <w:rPr>
          <w:b/>
          <w:sz w:val="24"/>
          <w:szCs w:val="24"/>
        </w:rPr>
      </w:pPr>
      <w:r w:rsidRPr="007B481B">
        <w:rPr>
          <w:bCs/>
          <w:sz w:val="24"/>
          <w:szCs w:val="24"/>
        </w:rPr>
        <w:t>Enquiries about how the proposals would impact on a business located on Springhead Road</w:t>
      </w:r>
    </w:p>
    <w:p w14:paraId="22DCE643" w14:textId="77777777" w:rsidR="00DC35E3" w:rsidRPr="001177DF" w:rsidRDefault="0055004A" w:rsidP="002825B6">
      <w:pPr>
        <w:pStyle w:val="ListParagraph"/>
        <w:numPr>
          <w:ilvl w:val="0"/>
          <w:numId w:val="34"/>
        </w:numPr>
        <w:spacing w:line="276" w:lineRule="auto"/>
        <w:jc w:val="both"/>
        <w:rPr>
          <w:b/>
          <w:sz w:val="24"/>
          <w:szCs w:val="24"/>
        </w:rPr>
      </w:pPr>
      <w:r>
        <w:rPr>
          <w:bCs/>
          <w:sz w:val="24"/>
          <w:szCs w:val="24"/>
        </w:rPr>
        <w:t xml:space="preserve">Support for the provision of new leisure and cultural facilities </w:t>
      </w:r>
      <w:proofErr w:type="gramStart"/>
      <w:r>
        <w:rPr>
          <w:bCs/>
          <w:sz w:val="24"/>
          <w:szCs w:val="24"/>
        </w:rPr>
        <w:t xml:space="preserve">in </w:t>
      </w:r>
      <w:r w:rsidR="00DC35E3">
        <w:rPr>
          <w:bCs/>
          <w:sz w:val="24"/>
          <w:szCs w:val="24"/>
        </w:rPr>
        <w:t>particular there</w:t>
      </w:r>
      <w:proofErr w:type="gramEnd"/>
      <w:r w:rsidR="00DC35E3">
        <w:rPr>
          <w:bCs/>
          <w:sz w:val="24"/>
          <w:szCs w:val="24"/>
        </w:rPr>
        <w:t xml:space="preserve"> should be a focus on teenagers and young adults</w:t>
      </w:r>
    </w:p>
    <w:p w14:paraId="4C0889A2" w14:textId="1EDE5776" w:rsidR="0055004A" w:rsidRPr="001177DF" w:rsidRDefault="0055004A" w:rsidP="002825B6">
      <w:pPr>
        <w:pStyle w:val="ListParagraph"/>
        <w:numPr>
          <w:ilvl w:val="0"/>
          <w:numId w:val="34"/>
        </w:numPr>
        <w:spacing w:line="276" w:lineRule="auto"/>
        <w:jc w:val="both"/>
        <w:rPr>
          <w:b/>
          <w:sz w:val="24"/>
          <w:szCs w:val="24"/>
        </w:rPr>
      </w:pPr>
      <w:r>
        <w:rPr>
          <w:bCs/>
          <w:sz w:val="24"/>
          <w:szCs w:val="24"/>
        </w:rPr>
        <w:t xml:space="preserve"> </w:t>
      </w:r>
      <w:r w:rsidR="00DC35E3">
        <w:rPr>
          <w:bCs/>
          <w:sz w:val="24"/>
          <w:szCs w:val="24"/>
        </w:rPr>
        <w:t>Concerns raised about the impact on informal recreation and the existing footpaths</w:t>
      </w:r>
    </w:p>
    <w:p w14:paraId="52CE0E5A" w14:textId="47FAB8D4" w:rsidR="00DC35E3" w:rsidRPr="001177DF" w:rsidRDefault="00DC35E3" w:rsidP="002825B6">
      <w:pPr>
        <w:pStyle w:val="ListParagraph"/>
        <w:numPr>
          <w:ilvl w:val="0"/>
          <w:numId w:val="34"/>
        </w:numPr>
        <w:spacing w:line="276" w:lineRule="auto"/>
        <w:jc w:val="both"/>
        <w:rPr>
          <w:b/>
          <w:sz w:val="24"/>
          <w:szCs w:val="24"/>
        </w:rPr>
      </w:pPr>
      <w:r>
        <w:rPr>
          <w:bCs/>
          <w:sz w:val="24"/>
          <w:szCs w:val="24"/>
        </w:rPr>
        <w:t>Aspirations for wildlife and nature should be key</w:t>
      </w:r>
    </w:p>
    <w:p w14:paraId="78916BFD" w14:textId="35A17FB6" w:rsidR="00DC35E3" w:rsidRPr="007B481B" w:rsidRDefault="00DC35E3" w:rsidP="002825B6">
      <w:pPr>
        <w:pStyle w:val="ListParagraph"/>
        <w:numPr>
          <w:ilvl w:val="0"/>
          <w:numId w:val="34"/>
        </w:numPr>
        <w:spacing w:line="276" w:lineRule="auto"/>
        <w:jc w:val="both"/>
        <w:rPr>
          <w:b/>
          <w:sz w:val="24"/>
          <w:szCs w:val="24"/>
        </w:rPr>
      </w:pPr>
      <w:r>
        <w:rPr>
          <w:bCs/>
          <w:sz w:val="24"/>
          <w:szCs w:val="24"/>
        </w:rPr>
        <w:t>Employment opportunities for the existing community needs to be a top priority</w:t>
      </w:r>
    </w:p>
    <w:p w14:paraId="48C1567E" w14:textId="65104799" w:rsidR="002825B6" w:rsidRDefault="002825B6" w:rsidP="002825B6">
      <w:pPr>
        <w:spacing w:line="276" w:lineRule="auto"/>
        <w:jc w:val="both"/>
        <w:rPr>
          <w:color w:val="000000" w:themeColor="text1"/>
          <w:sz w:val="24"/>
          <w:szCs w:val="24"/>
        </w:rPr>
      </w:pPr>
    </w:p>
    <w:p w14:paraId="5445516D" w14:textId="77777777" w:rsidR="002825B6" w:rsidRDefault="002825B6" w:rsidP="00D072A6">
      <w:pPr>
        <w:spacing w:line="276" w:lineRule="auto"/>
        <w:jc w:val="both"/>
        <w:rPr>
          <w:color w:val="000000" w:themeColor="text1"/>
          <w:sz w:val="24"/>
          <w:szCs w:val="24"/>
        </w:rPr>
      </w:pPr>
    </w:p>
    <w:p w14:paraId="0FE2A6C0" w14:textId="77777777" w:rsidR="002825B6" w:rsidRDefault="002825B6" w:rsidP="00D072A6">
      <w:pPr>
        <w:spacing w:line="276" w:lineRule="auto"/>
        <w:jc w:val="both"/>
        <w:rPr>
          <w:color w:val="000000" w:themeColor="text1"/>
          <w:sz w:val="24"/>
          <w:szCs w:val="24"/>
        </w:rPr>
      </w:pPr>
    </w:p>
    <w:p w14:paraId="4A67F02F" w14:textId="77777777" w:rsidR="002825B6" w:rsidRDefault="002825B6" w:rsidP="00D072A6">
      <w:pPr>
        <w:spacing w:line="276" w:lineRule="auto"/>
        <w:jc w:val="both"/>
        <w:rPr>
          <w:color w:val="000000" w:themeColor="text1"/>
          <w:sz w:val="24"/>
          <w:szCs w:val="24"/>
        </w:rPr>
      </w:pPr>
    </w:p>
    <w:p w14:paraId="1B2A3C69" w14:textId="77777777" w:rsidR="002825B6" w:rsidRDefault="002825B6" w:rsidP="00D072A6">
      <w:pPr>
        <w:spacing w:line="276" w:lineRule="auto"/>
        <w:jc w:val="both"/>
        <w:rPr>
          <w:color w:val="000000" w:themeColor="text1"/>
          <w:sz w:val="24"/>
          <w:szCs w:val="24"/>
        </w:rPr>
      </w:pPr>
    </w:p>
    <w:p w14:paraId="739BD21A" w14:textId="77777777" w:rsidR="002825B6" w:rsidRDefault="002825B6" w:rsidP="00D072A6">
      <w:pPr>
        <w:spacing w:line="276" w:lineRule="auto"/>
        <w:jc w:val="both"/>
        <w:rPr>
          <w:color w:val="000000" w:themeColor="text1"/>
          <w:sz w:val="24"/>
          <w:szCs w:val="24"/>
        </w:rPr>
      </w:pPr>
    </w:p>
    <w:p w14:paraId="05A9E449" w14:textId="79287717" w:rsidR="00D42026" w:rsidRDefault="00D42026" w:rsidP="00D072A6">
      <w:pPr>
        <w:spacing w:line="276" w:lineRule="auto"/>
        <w:jc w:val="both"/>
        <w:rPr>
          <w:color w:val="000000" w:themeColor="text1"/>
          <w:sz w:val="24"/>
        </w:rPr>
      </w:pPr>
      <w:r>
        <w:rPr>
          <w:b/>
          <w:color w:val="000000" w:themeColor="text1"/>
          <w:sz w:val="24"/>
        </w:rPr>
        <w:lastRenderedPageBreak/>
        <w:t xml:space="preserve">Key findings from the </w:t>
      </w:r>
      <w:r w:rsidR="005812B1">
        <w:rPr>
          <w:b/>
          <w:color w:val="000000" w:themeColor="text1"/>
          <w:sz w:val="24"/>
        </w:rPr>
        <w:t xml:space="preserve">consultation </w:t>
      </w:r>
      <w:r w:rsidR="005F2EA4">
        <w:rPr>
          <w:b/>
          <w:color w:val="000000" w:themeColor="text1"/>
          <w:sz w:val="24"/>
        </w:rPr>
        <w:t xml:space="preserve">survey </w:t>
      </w:r>
    </w:p>
    <w:p w14:paraId="65B6860B" w14:textId="2F29ACDA" w:rsidR="00AE6B31" w:rsidRDefault="00D42026" w:rsidP="00D072A6">
      <w:pPr>
        <w:spacing w:line="276" w:lineRule="auto"/>
        <w:jc w:val="both"/>
        <w:rPr>
          <w:b/>
          <w:i/>
          <w:color w:val="000000" w:themeColor="text1"/>
          <w:sz w:val="24"/>
        </w:rPr>
      </w:pPr>
      <w:r>
        <w:rPr>
          <w:color w:val="000000" w:themeColor="text1"/>
          <w:sz w:val="24"/>
        </w:rPr>
        <w:t xml:space="preserve">The key findings from the </w:t>
      </w:r>
      <w:r w:rsidR="005F2EA4">
        <w:rPr>
          <w:color w:val="000000" w:themeColor="text1"/>
          <w:sz w:val="24"/>
        </w:rPr>
        <w:t xml:space="preserve">survey </w:t>
      </w:r>
      <w:r>
        <w:rPr>
          <w:color w:val="000000" w:themeColor="text1"/>
          <w:sz w:val="24"/>
        </w:rPr>
        <w:t xml:space="preserve">can be found below. </w:t>
      </w:r>
      <w:r>
        <w:rPr>
          <w:i/>
          <w:color w:val="000000" w:themeColor="text1"/>
          <w:sz w:val="24"/>
        </w:rPr>
        <w:t>Please note that not every respondent answered every question</w:t>
      </w:r>
      <w:r w:rsidR="00934E44">
        <w:rPr>
          <w:i/>
          <w:color w:val="000000" w:themeColor="text1"/>
          <w:sz w:val="24"/>
        </w:rPr>
        <w:t xml:space="preserve"> and some people made more than one comment</w:t>
      </w:r>
      <w:r>
        <w:rPr>
          <w:b/>
          <w:i/>
          <w:color w:val="000000" w:themeColor="text1"/>
          <w:sz w:val="24"/>
        </w:rPr>
        <w:t xml:space="preserve">. </w:t>
      </w:r>
    </w:p>
    <w:p w14:paraId="6CD8F412" w14:textId="754844A7" w:rsidR="001A45E5" w:rsidRDefault="001A45E5" w:rsidP="00D072A6">
      <w:pPr>
        <w:spacing w:line="276" w:lineRule="auto"/>
        <w:jc w:val="both"/>
        <w:rPr>
          <w:b/>
          <w:iCs/>
          <w:color w:val="000000" w:themeColor="text1"/>
          <w:sz w:val="24"/>
        </w:rPr>
      </w:pPr>
      <w:r w:rsidRPr="001A45E5">
        <w:rPr>
          <w:b/>
          <w:iCs/>
          <w:color w:val="000000" w:themeColor="text1"/>
          <w:sz w:val="24"/>
        </w:rPr>
        <w:t xml:space="preserve">Overall sentiment of comments </w:t>
      </w:r>
    </w:p>
    <w:p w14:paraId="3D92BB03" w14:textId="1360C4DA" w:rsidR="001A45E5" w:rsidRDefault="002D3DE1" w:rsidP="572EDA78">
      <w:pPr>
        <w:spacing w:line="276" w:lineRule="auto"/>
        <w:jc w:val="both"/>
        <w:rPr>
          <w:color w:val="000000" w:themeColor="text1"/>
          <w:sz w:val="24"/>
          <w:szCs w:val="24"/>
        </w:rPr>
      </w:pPr>
      <w:r w:rsidRPr="572EDA78">
        <w:rPr>
          <w:color w:val="000000" w:themeColor="text1"/>
          <w:sz w:val="24"/>
          <w:szCs w:val="24"/>
        </w:rPr>
        <w:t xml:space="preserve">Looking at the overall tone of comments, 70% of respondents were generally positive about the </w:t>
      </w:r>
      <w:r w:rsidR="74F7810C" w:rsidRPr="572EDA78">
        <w:rPr>
          <w:color w:val="000000" w:themeColor="text1"/>
          <w:sz w:val="24"/>
          <w:szCs w:val="24"/>
        </w:rPr>
        <w:t>draft Concept Plan</w:t>
      </w:r>
      <w:r w:rsidRPr="572EDA78">
        <w:rPr>
          <w:color w:val="000000" w:themeColor="text1"/>
          <w:sz w:val="24"/>
          <w:szCs w:val="24"/>
        </w:rPr>
        <w:t xml:space="preserve">. 12% </w:t>
      </w:r>
      <w:r w:rsidR="009550B6" w:rsidRPr="572EDA78">
        <w:rPr>
          <w:color w:val="000000" w:themeColor="text1"/>
          <w:sz w:val="24"/>
          <w:szCs w:val="24"/>
        </w:rPr>
        <w:t>expressed</w:t>
      </w:r>
      <w:r w:rsidRPr="572EDA78">
        <w:rPr>
          <w:color w:val="000000" w:themeColor="text1"/>
          <w:sz w:val="24"/>
          <w:szCs w:val="24"/>
        </w:rPr>
        <w:t xml:space="preserve"> negative </w:t>
      </w:r>
      <w:r w:rsidR="009550B6" w:rsidRPr="572EDA78">
        <w:rPr>
          <w:color w:val="000000" w:themeColor="text1"/>
          <w:sz w:val="24"/>
          <w:szCs w:val="24"/>
        </w:rPr>
        <w:t xml:space="preserve">views </w:t>
      </w:r>
      <w:r w:rsidRPr="572EDA78">
        <w:rPr>
          <w:color w:val="000000" w:themeColor="text1"/>
          <w:sz w:val="24"/>
          <w:szCs w:val="24"/>
        </w:rPr>
        <w:t xml:space="preserve">and 18% </w:t>
      </w:r>
      <w:r w:rsidR="009550B6" w:rsidRPr="572EDA78">
        <w:rPr>
          <w:color w:val="000000" w:themeColor="text1"/>
          <w:sz w:val="24"/>
          <w:szCs w:val="24"/>
        </w:rPr>
        <w:t xml:space="preserve">were </w:t>
      </w:r>
      <w:r w:rsidRPr="572EDA78">
        <w:rPr>
          <w:color w:val="000000" w:themeColor="text1"/>
          <w:sz w:val="24"/>
          <w:szCs w:val="24"/>
        </w:rPr>
        <w:t xml:space="preserve">neutral, as shown in </w:t>
      </w:r>
      <w:r w:rsidRPr="00C971CA">
        <w:rPr>
          <w:b/>
          <w:bCs/>
          <w:i/>
          <w:iCs/>
          <w:color w:val="000000" w:themeColor="text1"/>
          <w:sz w:val="24"/>
          <w:szCs w:val="24"/>
        </w:rPr>
        <w:t xml:space="preserve">Chart </w:t>
      </w:r>
      <w:r w:rsidR="00C971CA" w:rsidRPr="00C971CA">
        <w:rPr>
          <w:b/>
          <w:bCs/>
          <w:i/>
          <w:iCs/>
          <w:color w:val="000000" w:themeColor="text1"/>
          <w:sz w:val="24"/>
          <w:szCs w:val="24"/>
        </w:rPr>
        <w:t>2</w:t>
      </w:r>
      <w:r w:rsidRPr="572EDA78">
        <w:rPr>
          <w:color w:val="000000" w:themeColor="text1"/>
          <w:sz w:val="24"/>
          <w:szCs w:val="24"/>
        </w:rPr>
        <w:t xml:space="preserve"> below.</w:t>
      </w:r>
    </w:p>
    <w:p w14:paraId="7136D29E" w14:textId="0FA5DFA9" w:rsidR="5F08C633" w:rsidRDefault="5F08C633" w:rsidP="5F08C633">
      <w:pPr>
        <w:spacing w:line="276" w:lineRule="auto"/>
        <w:jc w:val="both"/>
        <w:rPr>
          <w:b/>
          <w:bCs/>
          <w:color w:val="000000" w:themeColor="text1"/>
          <w:sz w:val="24"/>
          <w:szCs w:val="24"/>
        </w:rPr>
      </w:pPr>
    </w:p>
    <w:p w14:paraId="66C6226A" w14:textId="237A9665" w:rsidR="002D3DE1" w:rsidRPr="002D3DE1" w:rsidRDefault="002D3DE1" w:rsidP="00E16E70">
      <w:pPr>
        <w:rPr>
          <w:b/>
          <w:iCs/>
          <w:color w:val="000000" w:themeColor="text1"/>
          <w:sz w:val="24"/>
        </w:rPr>
      </w:pPr>
      <w:r w:rsidRPr="002D3DE1">
        <w:rPr>
          <w:b/>
          <w:iCs/>
          <w:color w:val="000000" w:themeColor="text1"/>
          <w:sz w:val="24"/>
        </w:rPr>
        <w:t xml:space="preserve">Chart </w:t>
      </w:r>
      <w:r w:rsidR="00C971CA">
        <w:rPr>
          <w:b/>
          <w:iCs/>
          <w:color w:val="000000" w:themeColor="text1"/>
          <w:sz w:val="24"/>
        </w:rPr>
        <w:t>2</w:t>
      </w:r>
    </w:p>
    <w:p w14:paraId="1965CD13" w14:textId="7216E671" w:rsidR="001A45E5" w:rsidRPr="001A45E5" w:rsidRDefault="00805776" w:rsidP="00F02C1D">
      <w:pPr>
        <w:spacing w:line="276" w:lineRule="auto"/>
        <w:jc w:val="center"/>
        <w:rPr>
          <w:b/>
          <w:iCs/>
          <w:color w:val="000000" w:themeColor="text1"/>
          <w:sz w:val="24"/>
        </w:rPr>
      </w:pPr>
      <w:r>
        <w:rPr>
          <w:noProof/>
        </w:rPr>
        <w:drawing>
          <wp:inline distT="0" distB="0" distL="0" distR="0" wp14:anchorId="7393747C" wp14:editId="64B3CD89">
            <wp:extent cx="4343400" cy="2567940"/>
            <wp:effectExtent l="0" t="0" r="0" b="3810"/>
            <wp:docPr id="15" name="Chart 15">
              <a:extLst xmlns:a="http://schemas.openxmlformats.org/drawingml/2006/main">
                <a:ext uri="{FF2B5EF4-FFF2-40B4-BE49-F238E27FC236}">
                  <a16:creationId xmlns:a16="http://schemas.microsoft.com/office/drawing/2014/main" id="{E7CE5344-F012-4E54-84E3-467144469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00CD52" w14:textId="77777777" w:rsidR="00805776" w:rsidRDefault="00805776" w:rsidP="00805776">
      <w:pPr>
        <w:autoSpaceDE w:val="0"/>
        <w:autoSpaceDN w:val="0"/>
        <w:adjustRightInd w:val="0"/>
        <w:spacing w:after="0" w:line="276" w:lineRule="auto"/>
        <w:rPr>
          <w:rFonts w:cstheme="minorHAnsi"/>
          <w:b/>
          <w:bCs/>
          <w:sz w:val="24"/>
          <w:szCs w:val="24"/>
        </w:rPr>
      </w:pPr>
    </w:p>
    <w:p w14:paraId="11D73165" w14:textId="7289ECBF" w:rsidR="007C5468" w:rsidRDefault="007C5468">
      <w:pPr>
        <w:rPr>
          <w:b/>
          <w:bCs/>
          <w:sz w:val="24"/>
          <w:szCs w:val="24"/>
        </w:rPr>
      </w:pPr>
      <w:r>
        <w:rPr>
          <w:b/>
          <w:bCs/>
          <w:sz w:val="24"/>
          <w:szCs w:val="24"/>
        </w:rPr>
        <w:br w:type="page"/>
      </w:r>
    </w:p>
    <w:p w14:paraId="458C914E" w14:textId="50924BF1" w:rsidR="003E2B4F" w:rsidRPr="00805776" w:rsidRDefault="00805776" w:rsidP="00805776">
      <w:pPr>
        <w:autoSpaceDE w:val="0"/>
        <w:autoSpaceDN w:val="0"/>
        <w:adjustRightInd w:val="0"/>
        <w:spacing w:after="0" w:line="276" w:lineRule="auto"/>
        <w:rPr>
          <w:rFonts w:cstheme="minorHAnsi"/>
          <w:b/>
          <w:bCs/>
          <w:sz w:val="24"/>
          <w:szCs w:val="24"/>
        </w:rPr>
      </w:pPr>
      <w:r>
        <w:rPr>
          <w:rFonts w:cstheme="minorHAnsi"/>
          <w:b/>
          <w:bCs/>
          <w:sz w:val="24"/>
          <w:szCs w:val="24"/>
        </w:rPr>
        <w:lastRenderedPageBreak/>
        <w:t>Question 1</w:t>
      </w:r>
      <w:r w:rsidR="009550B6">
        <w:rPr>
          <w:rFonts w:cstheme="minorHAnsi"/>
          <w:b/>
          <w:bCs/>
          <w:sz w:val="24"/>
          <w:szCs w:val="24"/>
        </w:rPr>
        <w:t>:</w:t>
      </w:r>
      <w:r>
        <w:rPr>
          <w:rFonts w:cstheme="minorHAnsi"/>
          <w:b/>
          <w:bCs/>
          <w:sz w:val="24"/>
          <w:szCs w:val="24"/>
        </w:rPr>
        <w:t xml:space="preserve"> What do you like about the proposal?</w:t>
      </w:r>
    </w:p>
    <w:p w14:paraId="48B9638B" w14:textId="77777777" w:rsidR="003E2B4F" w:rsidRPr="003E2B4F" w:rsidRDefault="003E2B4F" w:rsidP="003E2B4F">
      <w:pPr>
        <w:pStyle w:val="ListParagraph"/>
        <w:autoSpaceDE w:val="0"/>
        <w:autoSpaceDN w:val="0"/>
        <w:adjustRightInd w:val="0"/>
        <w:spacing w:after="0" w:line="276" w:lineRule="auto"/>
        <w:ind w:left="360"/>
        <w:rPr>
          <w:rFonts w:cstheme="minorHAnsi"/>
          <w:b/>
          <w:bCs/>
          <w:sz w:val="24"/>
          <w:szCs w:val="24"/>
        </w:rPr>
      </w:pPr>
    </w:p>
    <w:p w14:paraId="592FFB8C" w14:textId="720E3C3B" w:rsidR="0025386C" w:rsidRDefault="00805776" w:rsidP="00D072A6">
      <w:pPr>
        <w:spacing w:line="276" w:lineRule="auto"/>
        <w:rPr>
          <w:b/>
          <w:sz w:val="24"/>
          <w:szCs w:val="24"/>
        </w:rPr>
      </w:pPr>
      <w:r>
        <w:rPr>
          <w:sz w:val="24"/>
          <w:szCs w:val="24"/>
        </w:rPr>
        <w:t xml:space="preserve">This question </w:t>
      </w:r>
      <w:r w:rsidR="00B42FA9">
        <w:rPr>
          <w:sz w:val="24"/>
          <w:szCs w:val="24"/>
        </w:rPr>
        <w:t xml:space="preserve">sought open-ended comments. Responses have been grouped into key themes as shown in </w:t>
      </w:r>
      <w:r w:rsidR="00B42FA9" w:rsidRPr="00C352CB">
        <w:rPr>
          <w:b/>
          <w:bCs/>
          <w:i/>
          <w:iCs/>
          <w:sz w:val="24"/>
          <w:szCs w:val="24"/>
        </w:rPr>
        <w:t xml:space="preserve">Chart </w:t>
      </w:r>
      <w:r w:rsidR="00C352CB" w:rsidRPr="00C352CB">
        <w:rPr>
          <w:b/>
          <w:bCs/>
          <w:i/>
          <w:iCs/>
          <w:sz w:val="24"/>
          <w:szCs w:val="24"/>
        </w:rPr>
        <w:t>3</w:t>
      </w:r>
      <w:r w:rsidR="00B42FA9">
        <w:rPr>
          <w:sz w:val="24"/>
          <w:szCs w:val="24"/>
        </w:rPr>
        <w:t xml:space="preserve">. </w:t>
      </w:r>
      <w:r w:rsidR="000A030D">
        <w:rPr>
          <w:sz w:val="24"/>
          <w:szCs w:val="24"/>
        </w:rPr>
        <w:t>Figures shown are percentages.</w:t>
      </w:r>
    </w:p>
    <w:p w14:paraId="72FD30AA" w14:textId="77777777" w:rsidR="007C5468" w:rsidRDefault="007C5468" w:rsidP="00074EB6">
      <w:pPr>
        <w:spacing w:line="276" w:lineRule="auto"/>
        <w:rPr>
          <w:b/>
          <w:sz w:val="24"/>
          <w:szCs w:val="24"/>
        </w:rPr>
      </w:pPr>
    </w:p>
    <w:p w14:paraId="0E9B17C2" w14:textId="15164C81" w:rsidR="00074EB6" w:rsidRPr="00805776" w:rsidRDefault="00074EB6" w:rsidP="00074EB6">
      <w:pPr>
        <w:spacing w:line="276" w:lineRule="auto"/>
        <w:rPr>
          <w:b/>
          <w:sz w:val="24"/>
          <w:szCs w:val="24"/>
        </w:rPr>
      </w:pPr>
      <w:r w:rsidRPr="00805776">
        <w:rPr>
          <w:b/>
          <w:sz w:val="24"/>
          <w:szCs w:val="24"/>
        </w:rPr>
        <w:t xml:space="preserve">Chart </w:t>
      </w:r>
      <w:r w:rsidR="00C352CB">
        <w:rPr>
          <w:b/>
          <w:sz w:val="24"/>
          <w:szCs w:val="24"/>
        </w:rPr>
        <w:t>3</w:t>
      </w:r>
    </w:p>
    <w:p w14:paraId="3A55DB6F" w14:textId="5293882E" w:rsidR="00D072A6" w:rsidRDefault="0086005B" w:rsidP="00F02C1D">
      <w:pPr>
        <w:spacing w:line="360" w:lineRule="auto"/>
        <w:jc w:val="center"/>
        <w:rPr>
          <w:b/>
          <w:i/>
          <w:iCs/>
          <w:sz w:val="24"/>
          <w:szCs w:val="24"/>
        </w:rPr>
      </w:pPr>
      <w:r>
        <w:rPr>
          <w:noProof/>
        </w:rPr>
        <mc:AlternateContent>
          <mc:Choice Requires="cx2">
            <w:drawing>
              <wp:inline distT="0" distB="0" distL="0" distR="0" wp14:anchorId="00DC3491" wp14:editId="74E3C9DD">
                <wp:extent cx="5705475" cy="3152775"/>
                <wp:effectExtent l="0" t="0" r="9525" b="9525"/>
                <wp:docPr id="17" name="Chart 17">
                  <a:extLst xmlns:a="http://schemas.openxmlformats.org/drawingml/2006/main">
                    <a:ext uri="{FF2B5EF4-FFF2-40B4-BE49-F238E27FC236}">
                      <a16:creationId xmlns:a16="http://schemas.microsoft.com/office/drawing/2014/main" id="{9501B752-5D75-426D-8C8E-65E1B21B7F6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00DC3491" wp14:editId="74E3C9DD">
                <wp:extent cx="5705475" cy="3152775"/>
                <wp:effectExtent l="0" t="0" r="9525" b="9525"/>
                <wp:docPr id="17" name="Chart 17">
                  <a:extLst xmlns:a="http://schemas.openxmlformats.org/drawingml/2006/main">
                    <a:ext uri="{FF2B5EF4-FFF2-40B4-BE49-F238E27FC236}">
                      <a16:creationId xmlns:a16="http://schemas.microsoft.com/office/drawing/2014/main" id="{9501B752-5D75-426D-8C8E-65E1B21B7F6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Chart 17">
                          <a:extLst>
                            <a:ext uri="{FF2B5EF4-FFF2-40B4-BE49-F238E27FC236}">
                              <a16:creationId xmlns:a16="http://schemas.microsoft.com/office/drawing/2014/main" id="{9501B752-5D75-426D-8C8E-65E1B21B7F6B}"/>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5705475" cy="3152775"/>
                        </a:xfrm>
                        <a:prstGeom prst="rect">
                          <a:avLst/>
                        </a:prstGeom>
                      </pic:spPr>
                    </pic:pic>
                  </a:graphicData>
                </a:graphic>
              </wp:inline>
            </w:drawing>
          </mc:Fallback>
        </mc:AlternateContent>
      </w:r>
    </w:p>
    <w:p w14:paraId="4EAE1D90" w14:textId="33282002" w:rsidR="004F347E" w:rsidRDefault="004F347E">
      <w:pPr>
        <w:rPr>
          <w:rFonts w:cstheme="minorHAnsi"/>
          <w:b/>
          <w:bCs/>
          <w:sz w:val="24"/>
          <w:szCs w:val="24"/>
        </w:rPr>
      </w:pPr>
    </w:p>
    <w:p w14:paraId="6422079D" w14:textId="77777777" w:rsidR="00901E3F" w:rsidRDefault="00901E3F">
      <w:pPr>
        <w:rPr>
          <w:rFonts w:cstheme="minorHAnsi"/>
          <w:b/>
          <w:bCs/>
          <w:sz w:val="24"/>
          <w:szCs w:val="24"/>
        </w:rPr>
      </w:pPr>
      <w:r>
        <w:rPr>
          <w:rFonts w:cstheme="minorHAnsi"/>
          <w:b/>
          <w:bCs/>
          <w:sz w:val="24"/>
          <w:szCs w:val="24"/>
        </w:rPr>
        <w:br w:type="page"/>
      </w:r>
    </w:p>
    <w:p w14:paraId="10E104A4" w14:textId="6330D9D7" w:rsidR="003365BE" w:rsidRDefault="000A030D" w:rsidP="0025386C">
      <w:pPr>
        <w:pStyle w:val="ListParagraph"/>
        <w:ind w:left="0"/>
        <w:rPr>
          <w:rFonts w:cstheme="minorHAnsi"/>
          <w:b/>
          <w:bCs/>
          <w:sz w:val="24"/>
          <w:szCs w:val="24"/>
        </w:rPr>
      </w:pPr>
      <w:r>
        <w:rPr>
          <w:rFonts w:cstheme="minorHAnsi"/>
          <w:b/>
          <w:bCs/>
          <w:sz w:val="24"/>
          <w:szCs w:val="24"/>
        </w:rPr>
        <w:lastRenderedPageBreak/>
        <w:t xml:space="preserve">Question 2: </w:t>
      </w:r>
      <w:r w:rsidR="00524D9D">
        <w:rPr>
          <w:rFonts w:cstheme="minorHAnsi"/>
          <w:b/>
          <w:bCs/>
          <w:sz w:val="24"/>
          <w:szCs w:val="24"/>
        </w:rPr>
        <w:t>What do you not like about the proposals?</w:t>
      </w:r>
    </w:p>
    <w:p w14:paraId="5D8750F6" w14:textId="35E93987" w:rsidR="003365BE" w:rsidRDefault="003365BE" w:rsidP="0025386C">
      <w:pPr>
        <w:pStyle w:val="ListParagraph"/>
        <w:ind w:left="0"/>
        <w:rPr>
          <w:rFonts w:cstheme="minorHAnsi"/>
          <w:b/>
          <w:bCs/>
          <w:sz w:val="24"/>
          <w:szCs w:val="24"/>
        </w:rPr>
      </w:pPr>
    </w:p>
    <w:p w14:paraId="4F50C3E3" w14:textId="5EAF2C6E" w:rsidR="00524D9D" w:rsidRDefault="00524D9D" w:rsidP="0025386C">
      <w:pPr>
        <w:pStyle w:val="ListParagraph"/>
        <w:ind w:left="0"/>
        <w:rPr>
          <w:rFonts w:cstheme="minorHAnsi"/>
          <w:sz w:val="24"/>
          <w:szCs w:val="24"/>
        </w:rPr>
      </w:pPr>
      <w:r w:rsidRPr="00524D9D">
        <w:rPr>
          <w:rFonts w:cstheme="minorHAnsi"/>
          <w:sz w:val="24"/>
          <w:szCs w:val="24"/>
        </w:rPr>
        <w:t xml:space="preserve">This question sought open-ended comments. Responses have been grouped into key themes as shown in </w:t>
      </w:r>
      <w:r w:rsidRPr="00C352CB">
        <w:rPr>
          <w:rFonts w:cstheme="minorHAnsi"/>
          <w:b/>
          <w:bCs/>
          <w:i/>
          <w:iCs/>
          <w:sz w:val="24"/>
          <w:szCs w:val="24"/>
        </w:rPr>
        <w:t xml:space="preserve">Chart </w:t>
      </w:r>
      <w:r w:rsidR="00C352CB" w:rsidRPr="00C352CB">
        <w:rPr>
          <w:rFonts w:cstheme="minorHAnsi"/>
          <w:b/>
          <w:bCs/>
          <w:i/>
          <w:iCs/>
          <w:sz w:val="24"/>
          <w:szCs w:val="24"/>
        </w:rPr>
        <w:t>4</w:t>
      </w:r>
      <w:r w:rsidRPr="00524D9D">
        <w:rPr>
          <w:rFonts w:cstheme="minorHAnsi"/>
          <w:sz w:val="24"/>
          <w:szCs w:val="24"/>
        </w:rPr>
        <w:t>. Figures shown are percentages.</w:t>
      </w:r>
    </w:p>
    <w:p w14:paraId="55D0A4D9" w14:textId="4051057A" w:rsidR="005C65DE" w:rsidRDefault="005C65DE" w:rsidP="0025386C">
      <w:pPr>
        <w:pStyle w:val="ListParagraph"/>
        <w:ind w:left="0"/>
        <w:rPr>
          <w:rFonts w:cstheme="minorHAnsi"/>
          <w:sz w:val="24"/>
          <w:szCs w:val="24"/>
        </w:rPr>
      </w:pPr>
    </w:p>
    <w:p w14:paraId="0D1035F4" w14:textId="52A24BFC" w:rsidR="001B5A94" w:rsidRDefault="005C65DE" w:rsidP="5F08C633">
      <w:pPr>
        <w:pStyle w:val="ListParagraph"/>
        <w:ind w:left="0"/>
        <w:rPr>
          <w:b/>
          <w:bCs/>
          <w:sz w:val="24"/>
          <w:szCs w:val="24"/>
        </w:rPr>
      </w:pPr>
      <w:r w:rsidRPr="572EDA78">
        <w:rPr>
          <w:sz w:val="24"/>
          <w:szCs w:val="24"/>
        </w:rPr>
        <w:t xml:space="preserve">21% of people felt that too much housing was proposed in the </w:t>
      </w:r>
      <w:r w:rsidR="68D73A7C" w:rsidRPr="572EDA78">
        <w:rPr>
          <w:sz w:val="24"/>
          <w:szCs w:val="24"/>
        </w:rPr>
        <w:t xml:space="preserve">draft </w:t>
      </w:r>
      <w:r w:rsidRPr="572EDA78">
        <w:rPr>
          <w:sz w:val="24"/>
          <w:szCs w:val="24"/>
        </w:rPr>
        <w:t>Concept Plan</w:t>
      </w:r>
      <w:r w:rsidR="00296031" w:rsidRPr="572EDA78">
        <w:rPr>
          <w:sz w:val="24"/>
          <w:szCs w:val="24"/>
        </w:rPr>
        <w:t xml:space="preserve">, while 17% of people </w:t>
      </w:r>
      <w:r w:rsidR="00755862">
        <w:rPr>
          <w:sz w:val="24"/>
          <w:szCs w:val="24"/>
        </w:rPr>
        <w:t xml:space="preserve">were fully supportive of the draft Concept Plan and said that </w:t>
      </w:r>
      <w:r w:rsidR="004E46B0">
        <w:rPr>
          <w:sz w:val="24"/>
          <w:szCs w:val="24"/>
        </w:rPr>
        <w:t xml:space="preserve">there was nothing that they did not like </w:t>
      </w:r>
      <w:r w:rsidR="00755862">
        <w:rPr>
          <w:sz w:val="24"/>
          <w:szCs w:val="24"/>
        </w:rPr>
        <w:t xml:space="preserve">about </w:t>
      </w:r>
      <w:r w:rsidR="00734BBF">
        <w:rPr>
          <w:sz w:val="24"/>
          <w:szCs w:val="24"/>
        </w:rPr>
        <w:t xml:space="preserve">it. </w:t>
      </w:r>
    </w:p>
    <w:p w14:paraId="1CD7193C" w14:textId="63CC5CF7" w:rsidR="5F08C633" w:rsidRDefault="5F08C633" w:rsidP="5F08C633">
      <w:pPr>
        <w:pStyle w:val="ListParagraph"/>
        <w:ind w:left="0"/>
        <w:rPr>
          <w:sz w:val="24"/>
          <w:szCs w:val="24"/>
        </w:rPr>
      </w:pPr>
    </w:p>
    <w:p w14:paraId="05B95C24" w14:textId="528D4812" w:rsidR="00524D9D" w:rsidRPr="00524D9D" w:rsidRDefault="00524D9D" w:rsidP="0025386C">
      <w:pPr>
        <w:pStyle w:val="ListParagraph"/>
        <w:ind w:left="0"/>
        <w:rPr>
          <w:rFonts w:cstheme="minorHAnsi"/>
          <w:b/>
          <w:bCs/>
          <w:sz w:val="24"/>
          <w:szCs w:val="24"/>
        </w:rPr>
      </w:pPr>
      <w:r w:rsidRPr="00524D9D">
        <w:rPr>
          <w:rFonts w:cstheme="minorHAnsi"/>
          <w:b/>
          <w:bCs/>
          <w:sz w:val="24"/>
          <w:szCs w:val="24"/>
        </w:rPr>
        <w:t xml:space="preserve">Chart </w:t>
      </w:r>
      <w:r w:rsidR="00C352CB">
        <w:rPr>
          <w:rFonts w:cstheme="minorHAnsi"/>
          <w:b/>
          <w:bCs/>
          <w:sz w:val="24"/>
          <w:szCs w:val="24"/>
        </w:rPr>
        <w:t>4</w:t>
      </w:r>
    </w:p>
    <w:p w14:paraId="1A445E13" w14:textId="355F08AB" w:rsidR="00524D9D" w:rsidRDefault="00524D9D" w:rsidP="0025386C">
      <w:pPr>
        <w:pStyle w:val="ListParagraph"/>
        <w:ind w:left="0"/>
        <w:rPr>
          <w:rFonts w:cstheme="minorHAnsi"/>
          <w:b/>
          <w:bCs/>
          <w:sz w:val="24"/>
          <w:szCs w:val="24"/>
        </w:rPr>
      </w:pPr>
    </w:p>
    <w:p w14:paraId="19DC4916" w14:textId="4CE888CF" w:rsidR="005C65DE" w:rsidRDefault="005C65DE" w:rsidP="0025386C">
      <w:pPr>
        <w:pStyle w:val="ListParagraph"/>
        <w:ind w:left="0"/>
        <w:rPr>
          <w:rFonts w:cstheme="minorHAnsi"/>
          <w:b/>
          <w:bCs/>
          <w:sz w:val="24"/>
          <w:szCs w:val="24"/>
        </w:rPr>
      </w:pPr>
      <w:r>
        <w:rPr>
          <w:noProof/>
        </w:rPr>
        <mc:AlternateContent>
          <mc:Choice Requires="cx2">
            <w:drawing>
              <wp:inline distT="0" distB="0" distL="0" distR="0" wp14:anchorId="0FD55CFF" wp14:editId="64665EAB">
                <wp:extent cx="5605153" cy="4120738"/>
                <wp:effectExtent l="0" t="0" r="14605" b="13335"/>
                <wp:docPr id="18" name="Chart 18">
                  <a:extLst xmlns:a="http://schemas.openxmlformats.org/drawingml/2006/main">
                    <a:ext uri="{FF2B5EF4-FFF2-40B4-BE49-F238E27FC236}">
                      <a16:creationId xmlns:a16="http://schemas.microsoft.com/office/drawing/2014/main" id="{3FDAF1D4-8F0A-4158-BCDA-D3A07C06530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0FD55CFF" wp14:editId="64665EAB">
                <wp:extent cx="5605153" cy="4120738"/>
                <wp:effectExtent l="0" t="0" r="14605" b="13335"/>
                <wp:docPr id="18" name="Chart 18">
                  <a:extLst xmlns:a="http://schemas.openxmlformats.org/drawingml/2006/main">
                    <a:ext uri="{FF2B5EF4-FFF2-40B4-BE49-F238E27FC236}">
                      <a16:creationId xmlns:a16="http://schemas.microsoft.com/office/drawing/2014/main" id="{3FDAF1D4-8F0A-4158-BCDA-D3A07C06530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Chart 18">
                          <a:extLst>
                            <a:ext uri="{FF2B5EF4-FFF2-40B4-BE49-F238E27FC236}">
                              <a16:creationId xmlns:a16="http://schemas.microsoft.com/office/drawing/2014/main" id="{3FDAF1D4-8F0A-4158-BCDA-D3A07C065309}"/>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5605145" cy="4120515"/>
                        </a:xfrm>
                        <a:prstGeom prst="rect">
                          <a:avLst/>
                        </a:prstGeom>
                      </pic:spPr>
                    </pic:pic>
                  </a:graphicData>
                </a:graphic>
              </wp:inline>
            </w:drawing>
          </mc:Fallback>
        </mc:AlternateContent>
      </w:r>
    </w:p>
    <w:p w14:paraId="5C480324" w14:textId="77777777" w:rsidR="00524D9D" w:rsidRDefault="00524D9D" w:rsidP="0025386C">
      <w:pPr>
        <w:pStyle w:val="ListParagraph"/>
        <w:ind w:left="0"/>
        <w:rPr>
          <w:rFonts w:cstheme="minorHAnsi"/>
          <w:b/>
          <w:bCs/>
          <w:sz w:val="24"/>
          <w:szCs w:val="24"/>
        </w:rPr>
      </w:pPr>
    </w:p>
    <w:p w14:paraId="79580803" w14:textId="77777777" w:rsidR="00524D9D" w:rsidRDefault="00524D9D" w:rsidP="572EDA78">
      <w:pPr>
        <w:pStyle w:val="ListParagraph"/>
        <w:ind w:left="0"/>
        <w:rPr>
          <w:b/>
          <w:bCs/>
          <w:sz w:val="24"/>
          <w:szCs w:val="24"/>
        </w:rPr>
      </w:pPr>
    </w:p>
    <w:p w14:paraId="44352AF1" w14:textId="31EE94DB" w:rsidR="572EDA78" w:rsidRDefault="572EDA78" w:rsidP="572EDA78">
      <w:pPr>
        <w:pStyle w:val="ListParagraph"/>
        <w:ind w:left="0"/>
        <w:rPr>
          <w:b/>
          <w:bCs/>
          <w:sz w:val="24"/>
          <w:szCs w:val="24"/>
        </w:rPr>
      </w:pPr>
    </w:p>
    <w:p w14:paraId="0353B7A5" w14:textId="3FEB4149" w:rsidR="572EDA78" w:rsidRDefault="572EDA78" w:rsidP="572EDA78">
      <w:pPr>
        <w:pStyle w:val="ListParagraph"/>
        <w:ind w:left="0"/>
        <w:rPr>
          <w:b/>
          <w:bCs/>
          <w:sz w:val="24"/>
          <w:szCs w:val="24"/>
        </w:rPr>
      </w:pPr>
    </w:p>
    <w:p w14:paraId="6235AE1D" w14:textId="59D32FCF" w:rsidR="572EDA78" w:rsidRDefault="572EDA78" w:rsidP="572EDA78">
      <w:pPr>
        <w:pStyle w:val="ListParagraph"/>
        <w:ind w:left="0"/>
        <w:rPr>
          <w:b/>
          <w:bCs/>
          <w:sz w:val="24"/>
          <w:szCs w:val="24"/>
        </w:rPr>
      </w:pPr>
    </w:p>
    <w:p w14:paraId="2ADDA5CE" w14:textId="1E7E1E74" w:rsidR="572EDA78" w:rsidRDefault="572EDA78" w:rsidP="572EDA78">
      <w:pPr>
        <w:pStyle w:val="ListParagraph"/>
        <w:ind w:left="0"/>
        <w:rPr>
          <w:b/>
          <w:bCs/>
          <w:sz w:val="24"/>
          <w:szCs w:val="24"/>
        </w:rPr>
      </w:pPr>
    </w:p>
    <w:p w14:paraId="64629DF4" w14:textId="7D1714E1" w:rsidR="572EDA78" w:rsidRDefault="572EDA78" w:rsidP="572EDA78">
      <w:pPr>
        <w:pStyle w:val="ListParagraph"/>
        <w:ind w:left="0"/>
        <w:rPr>
          <w:b/>
          <w:bCs/>
          <w:sz w:val="24"/>
          <w:szCs w:val="24"/>
        </w:rPr>
      </w:pPr>
    </w:p>
    <w:p w14:paraId="57C1DCAA" w14:textId="26A29256" w:rsidR="572EDA78" w:rsidRDefault="572EDA78" w:rsidP="572EDA78">
      <w:pPr>
        <w:pStyle w:val="ListParagraph"/>
        <w:ind w:left="0"/>
        <w:rPr>
          <w:b/>
          <w:bCs/>
          <w:sz w:val="24"/>
          <w:szCs w:val="24"/>
        </w:rPr>
      </w:pPr>
    </w:p>
    <w:p w14:paraId="79C67798" w14:textId="453609E6" w:rsidR="572EDA78" w:rsidRDefault="572EDA78" w:rsidP="572EDA78">
      <w:pPr>
        <w:pStyle w:val="ListParagraph"/>
        <w:ind w:left="0"/>
        <w:rPr>
          <w:b/>
          <w:bCs/>
          <w:sz w:val="24"/>
          <w:szCs w:val="24"/>
        </w:rPr>
      </w:pPr>
    </w:p>
    <w:p w14:paraId="6DA3712D" w14:textId="3F2A666F" w:rsidR="572EDA78" w:rsidRDefault="572EDA78">
      <w:r>
        <w:br w:type="page"/>
      </w:r>
    </w:p>
    <w:p w14:paraId="129E7558" w14:textId="46F90ECF" w:rsidR="006E36BA" w:rsidRDefault="00296031" w:rsidP="00296031">
      <w:pPr>
        <w:spacing w:line="276" w:lineRule="auto"/>
        <w:rPr>
          <w:rFonts w:cstheme="minorHAnsi"/>
          <w:b/>
          <w:bCs/>
          <w:sz w:val="24"/>
          <w:szCs w:val="24"/>
        </w:rPr>
      </w:pPr>
      <w:r>
        <w:rPr>
          <w:rFonts w:cstheme="minorHAnsi"/>
          <w:b/>
          <w:bCs/>
          <w:sz w:val="24"/>
          <w:szCs w:val="24"/>
        </w:rPr>
        <w:lastRenderedPageBreak/>
        <w:t xml:space="preserve">Question 3: </w:t>
      </w:r>
      <w:r w:rsidR="005A3548" w:rsidRPr="005A3548">
        <w:rPr>
          <w:rFonts w:cstheme="minorHAnsi"/>
          <w:b/>
          <w:bCs/>
          <w:sz w:val="24"/>
          <w:szCs w:val="24"/>
        </w:rPr>
        <w:t>Is there anything you would like to see that has not been included?</w:t>
      </w:r>
    </w:p>
    <w:p w14:paraId="353D52DA" w14:textId="71D9DB3C" w:rsidR="00A964C2" w:rsidRPr="00A964C2" w:rsidRDefault="1A284B55" w:rsidP="00296031">
      <w:pPr>
        <w:spacing w:line="276" w:lineRule="auto"/>
        <w:rPr>
          <w:b/>
          <w:bCs/>
          <w:sz w:val="24"/>
          <w:szCs w:val="24"/>
        </w:rPr>
      </w:pPr>
      <w:r w:rsidRPr="5B79BE83">
        <w:rPr>
          <w:sz w:val="24"/>
          <w:szCs w:val="24"/>
        </w:rPr>
        <w:t>This was a free</w:t>
      </w:r>
      <w:r w:rsidR="77447381" w:rsidRPr="5B79BE83">
        <w:rPr>
          <w:sz w:val="24"/>
          <w:szCs w:val="24"/>
        </w:rPr>
        <w:t xml:space="preserve"> </w:t>
      </w:r>
      <w:r w:rsidRPr="5B79BE83">
        <w:rPr>
          <w:sz w:val="24"/>
          <w:szCs w:val="24"/>
        </w:rPr>
        <w:t>text question</w:t>
      </w:r>
      <w:r w:rsidR="77447381" w:rsidRPr="5B79BE83">
        <w:rPr>
          <w:sz w:val="24"/>
          <w:szCs w:val="24"/>
        </w:rPr>
        <w:t xml:space="preserve"> and responses were wide ranging, as shown in </w:t>
      </w:r>
      <w:r w:rsidR="77447381" w:rsidRPr="007C5468">
        <w:rPr>
          <w:b/>
          <w:bCs/>
          <w:i/>
          <w:iCs/>
          <w:sz w:val="24"/>
          <w:szCs w:val="24"/>
        </w:rPr>
        <w:t>Table 2</w:t>
      </w:r>
      <w:r w:rsidR="77447381" w:rsidRPr="5B79BE83">
        <w:rPr>
          <w:sz w:val="24"/>
          <w:szCs w:val="24"/>
        </w:rPr>
        <w:t xml:space="preserve"> below.</w:t>
      </w:r>
      <w:r w:rsidR="17F92A7F" w:rsidRPr="5B79BE83">
        <w:rPr>
          <w:sz w:val="24"/>
          <w:szCs w:val="24"/>
        </w:rPr>
        <w:t xml:space="preserve"> </w:t>
      </w:r>
      <w:r w:rsidR="00A964C2" w:rsidRPr="00A964C2">
        <w:rPr>
          <w:rFonts w:cstheme="minorHAnsi"/>
          <w:b/>
          <w:bCs/>
          <w:sz w:val="24"/>
          <w:szCs w:val="24"/>
        </w:rPr>
        <w:t>Table 2</w:t>
      </w:r>
    </w:p>
    <w:tbl>
      <w:tblPr>
        <w:tblStyle w:val="TableGrid"/>
        <w:tblW w:w="0" w:type="auto"/>
        <w:tblLook w:val="04A0" w:firstRow="1" w:lastRow="0" w:firstColumn="1" w:lastColumn="0" w:noHBand="0" w:noVBand="1"/>
      </w:tblPr>
      <w:tblGrid>
        <w:gridCol w:w="9016"/>
      </w:tblGrid>
      <w:tr w:rsidR="001B5A94" w:rsidRPr="007A6529" w14:paraId="5F396F1B" w14:textId="77777777" w:rsidTr="291C1B9A">
        <w:tc>
          <w:tcPr>
            <w:tcW w:w="9016" w:type="dxa"/>
            <w:shd w:val="clear" w:color="auto" w:fill="BFBFBF" w:themeFill="background1" w:themeFillShade="BF"/>
          </w:tcPr>
          <w:p w14:paraId="591A40EB" w14:textId="46E3C2DB" w:rsidR="001B5A94" w:rsidRPr="001B5A94" w:rsidRDefault="001B5A94" w:rsidP="00030980">
            <w:pPr>
              <w:rPr>
                <w:b/>
                <w:sz w:val="20"/>
                <w:szCs w:val="20"/>
              </w:rPr>
            </w:pPr>
            <w:r w:rsidRPr="001B5A94">
              <w:rPr>
                <w:b/>
                <w:sz w:val="20"/>
                <w:szCs w:val="20"/>
              </w:rPr>
              <w:t xml:space="preserve">Comments from respondents </w:t>
            </w:r>
          </w:p>
        </w:tc>
      </w:tr>
      <w:tr w:rsidR="00EF6C05" w:rsidRPr="007A6529" w14:paraId="2EF5EF1A" w14:textId="77777777" w:rsidTr="00606530">
        <w:tc>
          <w:tcPr>
            <w:tcW w:w="9016" w:type="dxa"/>
            <w:shd w:val="clear" w:color="auto" w:fill="DEEAF6" w:themeFill="accent5" w:themeFillTint="33"/>
          </w:tcPr>
          <w:p w14:paraId="6ED9A759" w14:textId="2E1C29B7" w:rsidR="00EF6C05" w:rsidRPr="001B5A94" w:rsidRDefault="00EF6C05" w:rsidP="00030980">
            <w:pPr>
              <w:rPr>
                <w:b/>
                <w:sz w:val="20"/>
                <w:szCs w:val="20"/>
              </w:rPr>
            </w:pPr>
            <w:r>
              <w:rPr>
                <w:b/>
                <w:sz w:val="20"/>
                <w:szCs w:val="20"/>
              </w:rPr>
              <w:t>Leisure</w:t>
            </w:r>
          </w:p>
        </w:tc>
      </w:tr>
      <w:tr w:rsidR="006736E3" w:rsidRPr="007A6529" w14:paraId="5E09F681" w14:textId="77777777" w:rsidTr="291C1B9A">
        <w:tc>
          <w:tcPr>
            <w:tcW w:w="9016" w:type="dxa"/>
          </w:tcPr>
          <w:p w14:paraId="025DA830" w14:textId="0C1EB43A" w:rsidR="006736E3" w:rsidRPr="00D91679" w:rsidRDefault="009D1C72" w:rsidP="291C1B9A">
            <w:pPr>
              <w:rPr>
                <w:sz w:val="20"/>
                <w:szCs w:val="20"/>
              </w:rPr>
            </w:pPr>
            <w:r w:rsidRPr="291C1B9A">
              <w:rPr>
                <w:sz w:val="20"/>
                <w:szCs w:val="20"/>
              </w:rPr>
              <w:t>Year-round</w:t>
            </w:r>
            <w:r w:rsidR="253AEF00" w:rsidRPr="291C1B9A">
              <w:rPr>
                <w:sz w:val="20"/>
                <w:szCs w:val="20"/>
              </w:rPr>
              <w:t xml:space="preserve"> open water swimming, potential for scuba or free diving in the lake too. </w:t>
            </w:r>
            <w:r>
              <w:br/>
            </w:r>
            <w:r w:rsidR="253AEF00" w:rsidRPr="291C1B9A">
              <w:rPr>
                <w:sz w:val="20"/>
                <w:szCs w:val="20"/>
              </w:rPr>
              <w:t xml:space="preserve">Custom and Self build plots for </w:t>
            </w:r>
            <w:proofErr w:type="gramStart"/>
            <w:r w:rsidR="253AEF00" w:rsidRPr="291C1B9A">
              <w:rPr>
                <w:sz w:val="20"/>
                <w:szCs w:val="20"/>
              </w:rPr>
              <w:t>local residents</w:t>
            </w:r>
            <w:proofErr w:type="gramEnd"/>
          </w:p>
        </w:tc>
      </w:tr>
      <w:tr w:rsidR="006736E3" w:rsidRPr="007A6529" w14:paraId="64640F30" w14:textId="77777777" w:rsidTr="291C1B9A">
        <w:tc>
          <w:tcPr>
            <w:tcW w:w="9016" w:type="dxa"/>
          </w:tcPr>
          <w:p w14:paraId="4F3CA3C8" w14:textId="77777777" w:rsidR="006736E3" w:rsidRPr="00D91679" w:rsidRDefault="006736E3" w:rsidP="00030980">
            <w:pPr>
              <w:rPr>
                <w:bCs/>
                <w:sz w:val="20"/>
                <w:szCs w:val="20"/>
              </w:rPr>
            </w:pPr>
            <w:r w:rsidRPr="00D91679">
              <w:rPr>
                <w:bCs/>
                <w:sz w:val="20"/>
                <w:szCs w:val="20"/>
              </w:rPr>
              <w:t xml:space="preserve">Boathouse / swimmers changing facilities </w:t>
            </w:r>
          </w:p>
        </w:tc>
      </w:tr>
      <w:tr w:rsidR="006736E3" w:rsidRPr="007A6529" w14:paraId="24F4F84C" w14:textId="77777777" w:rsidTr="291C1B9A">
        <w:tc>
          <w:tcPr>
            <w:tcW w:w="9016" w:type="dxa"/>
          </w:tcPr>
          <w:p w14:paraId="35E17291" w14:textId="77777777" w:rsidR="006736E3" w:rsidRPr="00D91679" w:rsidRDefault="006736E3" w:rsidP="00030980">
            <w:pPr>
              <w:rPr>
                <w:bCs/>
                <w:sz w:val="20"/>
                <w:szCs w:val="20"/>
              </w:rPr>
            </w:pPr>
            <w:r w:rsidRPr="00D91679">
              <w:rPr>
                <w:bCs/>
                <w:sz w:val="20"/>
                <w:szCs w:val="20"/>
              </w:rPr>
              <w:t>Small playground for children</w:t>
            </w:r>
          </w:p>
        </w:tc>
      </w:tr>
      <w:tr w:rsidR="006736E3" w:rsidRPr="007A6529" w14:paraId="2B1960EA" w14:textId="77777777" w:rsidTr="291C1B9A">
        <w:tc>
          <w:tcPr>
            <w:tcW w:w="9016" w:type="dxa"/>
          </w:tcPr>
          <w:p w14:paraId="5ADB5359" w14:textId="77777777" w:rsidR="006736E3" w:rsidRPr="00D91679" w:rsidRDefault="006736E3" w:rsidP="00030980">
            <w:pPr>
              <w:rPr>
                <w:bCs/>
                <w:sz w:val="20"/>
                <w:szCs w:val="20"/>
              </w:rPr>
            </w:pPr>
            <w:r w:rsidRPr="00D91679">
              <w:rPr>
                <w:bCs/>
                <w:sz w:val="20"/>
                <w:szCs w:val="20"/>
              </w:rPr>
              <w:t xml:space="preserve">I would like to understand more about the recreation area. This is </w:t>
            </w:r>
            <w:proofErr w:type="gramStart"/>
            <w:r w:rsidRPr="00D91679">
              <w:rPr>
                <w:bCs/>
                <w:sz w:val="20"/>
                <w:szCs w:val="20"/>
              </w:rPr>
              <w:t>really important</w:t>
            </w:r>
            <w:proofErr w:type="gramEnd"/>
            <w:r w:rsidRPr="00D91679">
              <w:rPr>
                <w:bCs/>
                <w:sz w:val="20"/>
                <w:szCs w:val="20"/>
              </w:rPr>
              <w:t xml:space="preserve"> to me as I think is a great use of the space</w:t>
            </w:r>
          </w:p>
        </w:tc>
      </w:tr>
      <w:tr w:rsidR="006736E3" w:rsidRPr="007A6529" w14:paraId="47AB4035" w14:textId="77777777" w:rsidTr="291C1B9A">
        <w:tc>
          <w:tcPr>
            <w:tcW w:w="9016" w:type="dxa"/>
          </w:tcPr>
          <w:p w14:paraId="07A7B3D9" w14:textId="7ADA64BD" w:rsidR="006736E3" w:rsidRPr="00D91679" w:rsidRDefault="006749D4" w:rsidP="00030980">
            <w:pPr>
              <w:rPr>
                <w:bCs/>
                <w:sz w:val="20"/>
                <w:szCs w:val="20"/>
              </w:rPr>
            </w:pPr>
            <w:r w:rsidRPr="00D91679">
              <w:rPr>
                <w:bCs/>
                <w:sz w:val="20"/>
                <w:szCs w:val="20"/>
              </w:rPr>
              <w:t>S</w:t>
            </w:r>
            <w:r w:rsidR="006736E3" w:rsidRPr="00D91679">
              <w:rPr>
                <w:bCs/>
                <w:sz w:val="20"/>
                <w:szCs w:val="20"/>
              </w:rPr>
              <w:t>hopping and schools, natural walking areas not landscaped with skinny trees but proper wooded areas</w:t>
            </w:r>
          </w:p>
        </w:tc>
      </w:tr>
      <w:tr w:rsidR="007B5BF1" w:rsidRPr="007A6529" w14:paraId="37A85241" w14:textId="77777777" w:rsidTr="291C1B9A">
        <w:tc>
          <w:tcPr>
            <w:tcW w:w="9016" w:type="dxa"/>
          </w:tcPr>
          <w:p w14:paraId="7AB9741C" w14:textId="03DFEBC8" w:rsidR="007B5BF1" w:rsidRPr="00D91679" w:rsidRDefault="007B5BF1" w:rsidP="00030980">
            <w:pPr>
              <w:rPr>
                <w:bCs/>
                <w:sz w:val="20"/>
                <w:szCs w:val="20"/>
              </w:rPr>
            </w:pPr>
            <w:r w:rsidRPr="007B5BF1">
              <w:rPr>
                <w:bCs/>
                <w:sz w:val="20"/>
                <w:szCs w:val="20"/>
              </w:rPr>
              <w:t>Lakeside shops/bars as part of the residential development</w:t>
            </w:r>
          </w:p>
        </w:tc>
      </w:tr>
      <w:tr w:rsidR="003723BE" w:rsidRPr="007A6529" w14:paraId="1518B6AD" w14:textId="77777777" w:rsidTr="291C1B9A">
        <w:tc>
          <w:tcPr>
            <w:tcW w:w="9016" w:type="dxa"/>
          </w:tcPr>
          <w:p w14:paraId="06FC38B9" w14:textId="18F5A8B8" w:rsidR="003723BE" w:rsidRPr="007B5BF1" w:rsidRDefault="003723BE" w:rsidP="00030980">
            <w:pPr>
              <w:rPr>
                <w:bCs/>
                <w:sz w:val="20"/>
                <w:szCs w:val="20"/>
              </w:rPr>
            </w:pPr>
            <w:r>
              <w:rPr>
                <w:bCs/>
                <w:sz w:val="20"/>
                <w:szCs w:val="20"/>
              </w:rPr>
              <w:t>M</w:t>
            </w:r>
            <w:r w:rsidRPr="003723BE">
              <w:rPr>
                <w:bCs/>
                <w:sz w:val="20"/>
                <w:szCs w:val="20"/>
              </w:rPr>
              <w:t>ore details of the parks and leisure centre</w:t>
            </w:r>
          </w:p>
        </w:tc>
      </w:tr>
      <w:tr w:rsidR="003723BE" w:rsidRPr="007A6529" w14:paraId="719CBD3C" w14:textId="77777777" w:rsidTr="291C1B9A">
        <w:tc>
          <w:tcPr>
            <w:tcW w:w="9016" w:type="dxa"/>
          </w:tcPr>
          <w:p w14:paraId="1727EC30" w14:textId="41939046" w:rsidR="003723BE" w:rsidRDefault="003723BE" w:rsidP="003723BE">
            <w:pPr>
              <w:rPr>
                <w:bCs/>
                <w:sz w:val="20"/>
                <w:szCs w:val="20"/>
              </w:rPr>
            </w:pPr>
            <w:r w:rsidRPr="00D91679">
              <w:rPr>
                <w:bCs/>
                <w:sz w:val="20"/>
                <w:szCs w:val="20"/>
              </w:rPr>
              <w:t>A good quality restaurant / public house</w:t>
            </w:r>
          </w:p>
        </w:tc>
      </w:tr>
      <w:tr w:rsidR="004365CC" w:rsidRPr="007A6529" w14:paraId="449B1BA8" w14:textId="77777777" w:rsidTr="291C1B9A">
        <w:tc>
          <w:tcPr>
            <w:tcW w:w="9016" w:type="dxa"/>
          </w:tcPr>
          <w:p w14:paraId="0AF3C361" w14:textId="3CFF41E1" w:rsidR="004365CC" w:rsidRPr="00D91679" w:rsidRDefault="004365CC" w:rsidP="004365CC">
            <w:pPr>
              <w:rPr>
                <w:bCs/>
                <w:sz w:val="20"/>
                <w:szCs w:val="20"/>
              </w:rPr>
            </w:pPr>
            <w:r w:rsidRPr="00D91679">
              <w:rPr>
                <w:bCs/>
                <w:sz w:val="20"/>
                <w:szCs w:val="20"/>
              </w:rPr>
              <w:t xml:space="preserve">Maybe some more activities with and around the water </w:t>
            </w:r>
          </w:p>
        </w:tc>
      </w:tr>
      <w:tr w:rsidR="004365CC" w:rsidRPr="007A6529" w14:paraId="487DFC0B" w14:textId="77777777" w:rsidTr="291C1B9A">
        <w:tc>
          <w:tcPr>
            <w:tcW w:w="9016" w:type="dxa"/>
          </w:tcPr>
          <w:p w14:paraId="03AE1591" w14:textId="10F4B9B7" w:rsidR="004365CC" w:rsidRPr="00D91679" w:rsidRDefault="00576D42" w:rsidP="004365CC">
            <w:pPr>
              <w:rPr>
                <w:bCs/>
                <w:sz w:val="20"/>
                <w:szCs w:val="20"/>
              </w:rPr>
            </w:pPr>
            <w:r w:rsidRPr="00576D42">
              <w:rPr>
                <w:bCs/>
                <w:sz w:val="20"/>
                <w:szCs w:val="20"/>
              </w:rPr>
              <w:t>I would like to see facilities for open water swimming, public beach is the best option</w:t>
            </w:r>
          </w:p>
        </w:tc>
      </w:tr>
      <w:tr w:rsidR="004365CC" w:rsidRPr="007A6529" w14:paraId="60D09900" w14:textId="77777777" w:rsidTr="291C1B9A">
        <w:tc>
          <w:tcPr>
            <w:tcW w:w="9016" w:type="dxa"/>
          </w:tcPr>
          <w:p w14:paraId="613246BD" w14:textId="17854E24" w:rsidR="004365CC" w:rsidRPr="00D91679" w:rsidRDefault="00F566DD" w:rsidP="004365CC">
            <w:pPr>
              <w:rPr>
                <w:bCs/>
                <w:sz w:val="20"/>
                <w:szCs w:val="20"/>
              </w:rPr>
            </w:pPr>
            <w:r w:rsidRPr="00F566DD">
              <w:rPr>
                <w:bCs/>
                <w:sz w:val="20"/>
                <w:szCs w:val="20"/>
              </w:rPr>
              <w:t>I would like to see a 'beach area' where families could picnic and there is a safe access to the lake for paddling and swimming. I would like this to free of charge so that families who may not be able to afford the other leisure facilities still have some way of benefiting from and enjoying the area</w:t>
            </w:r>
          </w:p>
        </w:tc>
      </w:tr>
      <w:tr w:rsidR="00E33EE1" w:rsidRPr="007A6529" w14:paraId="41C8BD2E" w14:textId="77777777" w:rsidTr="291C1B9A">
        <w:tc>
          <w:tcPr>
            <w:tcW w:w="9016" w:type="dxa"/>
          </w:tcPr>
          <w:p w14:paraId="6F985383" w14:textId="70137871" w:rsidR="00E33EE1" w:rsidRPr="00F566DD" w:rsidRDefault="00E33EE1" w:rsidP="00E33EE1">
            <w:pPr>
              <w:rPr>
                <w:bCs/>
                <w:sz w:val="20"/>
                <w:szCs w:val="20"/>
              </w:rPr>
            </w:pPr>
            <w:r w:rsidRPr="00D91679">
              <w:rPr>
                <w:bCs/>
                <w:sz w:val="20"/>
                <w:szCs w:val="20"/>
              </w:rPr>
              <w:t xml:space="preserve">Landscaped quiet areas for older people to walk and sit. Dog walker’s area, perhaps for dogs on leads with dog waste bins </w:t>
            </w:r>
          </w:p>
        </w:tc>
      </w:tr>
      <w:tr w:rsidR="00E33EE1" w:rsidRPr="007A6529" w14:paraId="00143024" w14:textId="77777777" w:rsidTr="291C1B9A">
        <w:tc>
          <w:tcPr>
            <w:tcW w:w="9016" w:type="dxa"/>
          </w:tcPr>
          <w:p w14:paraId="3A8AF635" w14:textId="36007E30" w:rsidR="00E33EE1" w:rsidRPr="00F566DD" w:rsidRDefault="00E33EE1" w:rsidP="00E33EE1">
            <w:pPr>
              <w:rPr>
                <w:bCs/>
                <w:sz w:val="20"/>
                <w:szCs w:val="20"/>
              </w:rPr>
            </w:pPr>
            <w:r w:rsidRPr="00D91679">
              <w:rPr>
                <w:bCs/>
                <w:sz w:val="20"/>
                <w:szCs w:val="20"/>
              </w:rPr>
              <w:t xml:space="preserve">1. Scuba diving facility in the lake - need small area 20-30m deep with items to view </w:t>
            </w:r>
            <w:proofErr w:type="gramStart"/>
            <w:r w:rsidRPr="00D91679">
              <w:rPr>
                <w:bCs/>
                <w:sz w:val="20"/>
                <w:szCs w:val="20"/>
              </w:rPr>
              <w:t>e.g.</w:t>
            </w:r>
            <w:proofErr w:type="gramEnd"/>
            <w:r w:rsidRPr="00D91679">
              <w:rPr>
                <w:bCs/>
                <w:sz w:val="20"/>
                <w:szCs w:val="20"/>
              </w:rPr>
              <w:t xml:space="preserve"> Bus, plane, boat etc. 2. Pub/restaurant with outdoor seating</w:t>
            </w:r>
          </w:p>
        </w:tc>
      </w:tr>
      <w:tr w:rsidR="00E33EE1" w:rsidRPr="007A6529" w14:paraId="2554A636" w14:textId="77777777" w:rsidTr="291C1B9A">
        <w:tc>
          <w:tcPr>
            <w:tcW w:w="9016" w:type="dxa"/>
          </w:tcPr>
          <w:p w14:paraId="64F85152" w14:textId="4BF5CA15" w:rsidR="00E33EE1" w:rsidRPr="0039005E" w:rsidRDefault="00E33EE1" w:rsidP="00E33EE1">
            <w:pPr>
              <w:rPr>
                <w:b/>
                <w:sz w:val="20"/>
                <w:szCs w:val="20"/>
              </w:rPr>
            </w:pPr>
            <w:r w:rsidRPr="00D91679">
              <w:rPr>
                <w:bCs/>
                <w:sz w:val="20"/>
                <w:szCs w:val="20"/>
              </w:rPr>
              <w:t>Shops, boats on the lake, more to offer for people to want to go swimming pool, beach</w:t>
            </w:r>
          </w:p>
        </w:tc>
      </w:tr>
      <w:tr w:rsidR="00F8072E" w:rsidRPr="007A6529" w14:paraId="1A1F1039" w14:textId="77777777" w:rsidTr="00606530">
        <w:tc>
          <w:tcPr>
            <w:tcW w:w="9016" w:type="dxa"/>
            <w:shd w:val="clear" w:color="auto" w:fill="DEEAF6" w:themeFill="accent5" w:themeFillTint="33"/>
          </w:tcPr>
          <w:p w14:paraId="489869C9" w14:textId="33097722" w:rsidR="00F8072E" w:rsidRPr="0039005E" w:rsidRDefault="00F8072E" w:rsidP="00F8072E">
            <w:pPr>
              <w:rPr>
                <w:b/>
                <w:bCs/>
                <w:sz w:val="20"/>
                <w:szCs w:val="20"/>
              </w:rPr>
            </w:pPr>
            <w:r w:rsidRPr="0039005E">
              <w:rPr>
                <w:b/>
                <w:bCs/>
                <w:sz w:val="20"/>
                <w:szCs w:val="20"/>
              </w:rPr>
              <w:t>Wildlife</w:t>
            </w:r>
          </w:p>
        </w:tc>
      </w:tr>
      <w:tr w:rsidR="00F8072E" w:rsidRPr="007A6529" w14:paraId="26DB2568" w14:textId="77777777" w:rsidTr="291C1B9A">
        <w:tc>
          <w:tcPr>
            <w:tcW w:w="9016" w:type="dxa"/>
          </w:tcPr>
          <w:p w14:paraId="418F05B7" w14:textId="1C29D6B6" w:rsidR="00F8072E" w:rsidRPr="00D91679" w:rsidRDefault="00F8072E" w:rsidP="00F8072E">
            <w:pPr>
              <w:rPr>
                <w:bCs/>
                <w:sz w:val="20"/>
                <w:szCs w:val="20"/>
              </w:rPr>
            </w:pPr>
            <w:r w:rsidRPr="00D91679">
              <w:rPr>
                <w:bCs/>
                <w:sz w:val="20"/>
                <w:szCs w:val="20"/>
              </w:rPr>
              <w:t xml:space="preserve">Clarity on the treatment within the existing railway sidings </w:t>
            </w:r>
            <w:r w:rsidR="00E93434">
              <w:rPr>
                <w:bCs/>
                <w:sz w:val="20"/>
                <w:szCs w:val="20"/>
              </w:rPr>
              <w:t>and</w:t>
            </w:r>
            <w:r w:rsidRPr="00D91679">
              <w:rPr>
                <w:bCs/>
                <w:sz w:val="20"/>
                <w:szCs w:val="20"/>
              </w:rPr>
              <w:t xml:space="preserve"> pit. This area has recently been flattened and left with bare chalk to enable </w:t>
            </w:r>
            <w:r>
              <w:rPr>
                <w:bCs/>
                <w:sz w:val="20"/>
                <w:szCs w:val="20"/>
              </w:rPr>
              <w:t>SI</w:t>
            </w:r>
            <w:r w:rsidRPr="00D91679">
              <w:rPr>
                <w:bCs/>
                <w:sz w:val="20"/>
                <w:szCs w:val="20"/>
              </w:rPr>
              <w:t xml:space="preserve"> testing. The area was a natural habitat for insects, reptiles and birds. There have been a breeding pair of k</w:t>
            </w:r>
            <w:r>
              <w:rPr>
                <w:bCs/>
                <w:sz w:val="20"/>
                <w:szCs w:val="20"/>
              </w:rPr>
              <w:t>i</w:t>
            </w:r>
            <w:r w:rsidRPr="00D91679">
              <w:rPr>
                <w:bCs/>
                <w:sz w:val="20"/>
                <w:szCs w:val="20"/>
              </w:rPr>
              <w:t xml:space="preserve">tes in the area for many years who hunted in this area. It must remain an ecological space, not </w:t>
            </w:r>
            <w:r>
              <w:rPr>
                <w:bCs/>
                <w:sz w:val="20"/>
                <w:szCs w:val="20"/>
              </w:rPr>
              <w:t>over</w:t>
            </w:r>
            <w:r w:rsidRPr="00D91679">
              <w:rPr>
                <w:bCs/>
                <w:sz w:val="20"/>
                <w:szCs w:val="20"/>
              </w:rPr>
              <w:t>developed.</w:t>
            </w:r>
          </w:p>
        </w:tc>
      </w:tr>
      <w:tr w:rsidR="00F8072E" w:rsidRPr="007A6529" w14:paraId="13F529B4" w14:textId="77777777" w:rsidTr="291C1B9A">
        <w:tc>
          <w:tcPr>
            <w:tcW w:w="9016" w:type="dxa"/>
          </w:tcPr>
          <w:p w14:paraId="4036DE26" w14:textId="2F566EE2" w:rsidR="00F8072E" w:rsidRPr="00D91679" w:rsidRDefault="00F8072E" w:rsidP="00F8072E">
            <w:pPr>
              <w:rPr>
                <w:bCs/>
                <w:sz w:val="20"/>
                <w:szCs w:val="20"/>
              </w:rPr>
            </w:pPr>
            <w:r w:rsidRPr="00D91679">
              <w:rPr>
                <w:bCs/>
                <w:sz w:val="20"/>
                <w:szCs w:val="20"/>
              </w:rPr>
              <w:t>Leaving the wildlife alone to continue living in the habit without any development.</w:t>
            </w:r>
          </w:p>
        </w:tc>
      </w:tr>
      <w:tr w:rsidR="00F8072E" w:rsidRPr="007A6529" w14:paraId="7858CB66" w14:textId="77777777" w:rsidTr="291C1B9A">
        <w:tc>
          <w:tcPr>
            <w:tcW w:w="9016" w:type="dxa"/>
          </w:tcPr>
          <w:p w14:paraId="790CBA6C" w14:textId="21E8931E" w:rsidR="00F8072E" w:rsidRPr="00D91679" w:rsidRDefault="00F8072E" w:rsidP="00F8072E">
            <w:pPr>
              <w:rPr>
                <w:bCs/>
                <w:sz w:val="20"/>
                <w:szCs w:val="20"/>
              </w:rPr>
            </w:pPr>
            <w:r w:rsidRPr="003723BE">
              <w:rPr>
                <w:bCs/>
                <w:sz w:val="20"/>
                <w:szCs w:val="20"/>
              </w:rPr>
              <w:t>Space to encourage local wildlife alongside pedestrian and community access</w:t>
            </w:r>
          </w:p>
        </w:tc>
      </w:tr>
      <w:tr w:rsidR="00F8072E" w:rsidRPr="007A6529" w14:paraId="0C218AD6" w14:textId="77777777" w:rsidTr="291C1B9A">
        <w:tc>
          <w:tcPr>
            <w:tcW w:w="9016" w:type="dxa"/>
          </w:tcPr>
          <w:p w14:paraId="125CC5EB" w14:textId="0346F73E" w:rsidR="00F8072E" w:rsidRPr="003723BE" w:rsidRDefault="00F8072E" w:rsidP="00F8072E">
            <w:pPr>
              <w:rPr>
                <w:bCs/>
                <w:sz w:val="20"/>
                <w:szCs w:val="20"/>
              </w:rPr>
            </w:pPr>
            <w:r w:rsidRPr="00D91679">
              <w:rPr>
                <w:bCs/>
                <w:sz w:val="20"/>
                <w:szCs w:val="20"/>
              </w:rPr>
              <w:t>Nature doing its thing. Not money grabbers</w:t>
            </w:r>
          </w:p>
        </w:tc>
      </w:tr>
      <w:tr w:rsidR="00F8072E" w:rsidRPr="007A6529" w14:paraId="0F0FD778" w14:textId="77777777" w:rsidTr="291C1B9A">
        <w:tc>
          <w:tcPr>
            <w:tcW w:w="9016" w:type="dxa"/>
          </w:tcPr>
          <w:p w14:paraId="5F77B962" w14:textId="76FBF939" w:rsidR="00F8072E" w:rsidRPr="003723BE" w:rsidRDefault="00F8072E" w:rsidP="00F8072E">
            <w:pPr>
              <w:rPr>
                <w:bCs/>
                <w:sz w:val="20"/>
                <w:szCs w:val="20"/>
              </w:rPr>
            </w:pPr>
            <w:r w:rsidRPr="00D91679">
              <w:rPr>
                <w:bCs/>
                <w:sz w:val="20"/>
                <w:szCs w:val="20"/>
              </w:rPr>
              <w:t>More focus on maintaining it as a green open space for nature to thrive. With the prospect of the Swanscombe peninsula being turned into a theme park, natural habitats are being destroyed. We need to protect green open spaces not continually develop</w:t>
            </w:r>
          </w:p>
        </w:tc>
      </w:tr>
      <w:tr w:rsidR="00F8072E" w:rsidRPr="007A6529" w14:paraId="7EF7DF9A" w14:textId="77777777" w:rsidTr="00606530">
        <w:trPr>
          <w:trHeight w:val="1465"/>
        </w:trPr>
        <w:tc>
          <w:tcPr>
            <w:tcW w:w="9016" w:type="dxa"/>
          </w:tcPr>
          <w:p w14:paraId="73F7A813" w14:textId="5ACEE5FC" w:rsidR="00F8072E" w:rsidRPr="003723BE" w:rsidRDefault="00F8072E" w:rsidP="00F8072E">
            <w:pPr>
              <w:rPr>
                <w:bCs/>
                <w:sz w:val="20"/>
                <w:szCs w:val="20"/>
              </w:rPr>
            </w:pPr>
            <w:r w:rsidRPr="00D91679">
              <w:rPr>
                <w:bCs/>
                <w:sz w:val="20"/>
                <w:szCs w:val="20"/>
              </w:rPr>
              <w:t>I would like to see a clear ecology survey that lists what wildlife (flora and fauna) is currently there and in what numbers, compared to what life will be enabled to live there. What will introduced and what will be removed. If this can be done in a clear way indicating that changes, it would be a great way to get local people to buy in.  I would also be very happy to be involved and to help with meetings and hand on work too</w:t>
            </w:r>
          </w:p>
        </w:tc>
      </w:tr>
      <w:tr w:rsidR="00F8072E" w:rsidRPr="007A6529" w14:paraId="140958B0" w14:textId="77777777" w:rsidTr="291C1B9A">
        <w:tc>
          <w:tcPr>
            <w:tcW w:w="9016" w:type="dxa"/>
          </w:tcPr>
          <w:p w14:paraId="5330D933" w14:textId="2AB1C98D" w:rsidR="00F8072E" w:rsidRPr="003723BE" w:rsidRDefault="00F8072E" w:rsidP="00F8072E">
            <w:pPr>
              <w:rPr>
                <w:bCs/>
                <w:sz w:val="20"/>
                <w:szCs w:val="20"/>
              </w:rPr>
            </w:pPr>
            <w:r w:rsidRPr="00576D42">
              <w:rPr>
                <w:bCs/>
                <w:sz w:val="20"/>
                <w:szCs w:val="20"/>
              </w:rPr>
              <w:t>More detail on boosting biodiversity and natural habitats around the lake area</w:t>
            </w:r>
          </w:p>
        </w:tc>
      </w:tr>
      <w:tr w:rsidR="00606530" w:rsidRPr="007A6529" w14:paraId="180F52B0" w14:textId="77777777" w:rsidTr="00606530">
        <w:tc>
          <w:tcPr>
            <w:tcW w:w="9016" w:type="dxa"/>
            <w:shd w:val="clear" w:color="auto" w:fill="DEEAF6" w:themeFill="accent5" w:themeFillTint="33"/>
          </w:tcPr>
          <w:p w14:paraId="49DC0096" w14:textId="259F6535" w:rsidR="00606530" w:rsidRPr="00576D42" w:rsidRDefault="00606530" w:rsidP="00606530">
            <w:pPr>
              <w:rPr>
                <w:bCs/>
                <w:sz w:val="20"/>
                <w:szCs w:val="20"/>
              </w:rPr>
            </w:pPr>
            <w:r w:rsidRPr="00606530">
              <w:rPr>
                <w:b/>
                <w:sz w:val="20"/>
                <w:szCs w:val="20"/>
              </w:rPr>
              <w:t>Parking/Traffic</w:t>
            </w:r>
          </w:p>
        </w:tc>
      </w:tr>
      <w:tr w:rsidR="00606530" w:rsidRPr="007A6529" w14:paraId="7DDC64CC" w14:textId="77777777" w:rsidTr="291C1B9A">
        <w:tc>
          <w:tcPr>
            <w:tcW w:w="9016" w:type="dxa"/>
          </w:tcPr>
          <w:p w14:paraId="257E6B05" w14:textId="3E8B8429" w:rsidR="00606530" w:rsidRPr="00576D42" w:rsidRDefault="00606530" w:rsidP="00606530">
            <w:pPr>
              <w:rPr>
                <w:bCs/>
                <w:sz w:val="20"/>
                <w:szCs w:val="20"/>
              </w:rPr>
            </w:pPr>
            <w:r w:rsidRPr="00D91679">
              <w:rPr>
                <w:bCs/>
                <w:sz w:val="20"/>
                <w:szCs w:val="20"/>
              </w:rPr>
              <w:t>There is lack of the parking spaces and convenient access to the park. It should be plan at early stage to have good number of parking spaces available to prevent people parking on the street</w:t>
            </w:r>
          </w:p>
        </w:tc>
      </w:tr>
      <w:tr w:rsidR="00606530" w:rsidRPr="007A6529" w14:paraId="723AB104" w14:textId="77777777" w:rsidTr="291C1B9A">
        <w:tc>
          <w:tcPr>
            <w:tcW w:w="9016" w:type="dxa"/>
          </w:tcPr>
          <w:p w14:paraId="1377B3D5" w14:textId="0959E028" w:rsidR="00606530" w:rsidRPr="00576D42" w:rsidRDefault="00606530" w:rsidP="00606530">
            <w:pPr>
              <w:rPr>
                <w:bCs/>
                <w:sz w:val="20"/>
                <w:szCs w:val="20"/>
              </w:rPr>
            </w:pPr>
            <w:r w:rsidRPr="0039005E">
              <w:rPr>
                <w:bCs/>
                <w:sz w:val="20"/>
                <w:szCs w:val="20"/>
              </w:rPr>
              <w:t xml:space="preserve">Good parking facilities - people will not always use public transport or come by foot - and it will impact </w:t>
            </w:r>
            <w:proofErr w:type="gramStart"/>
            <w:r w:rsidRPr="0039005E">
              <w:rPr>
                <w:bCs/>
                <w:sz w:val="20"/>
                <w:szCs w:val="20"/>
              </w:rPr>
              <w:t>local residents</w:t>
            </w:r>
            <w:proofErr w:type="gramEnd"/>
            <w:r w:rsidRPr="0039005E">
              <w:rPr>
                <w:bCs/>
                <w:sz w:val="20"/>
                <w:szCs w:val="20"/>
              </w:rPr>
              <w:t xml:space="preserve"> if the parking is not adequate for the potential demand</w:t>
            </w:r>
          </w:p>
        </w:tc>
      </w:tr>
      <w:tr w:rsidR="00606530" w:rsidRPr="007A6529" w14:paraId="45D41EF6" w14:textId="77777777" w:rsidTr="291C1B9A">
        <w:tc>
          <w:tcPr>
            <w:tcW w:w="9016" w:type="dxa"/>
          </w:tcPr>
          <w:p w14:paraId="06B4169C" w14:textId="476D6A93" w:rsidR="00606530" w:rsidRPr="00576D42" w:rsidRDefault="00606530" w:rsidP="00606530">
            <w:pPr>
              <w:rPr>
                <w:bCs/>
                <w:sz w:val="20"/>
                <w:szCs w:val="20"/>
              </w:rPr>
            </w:pPr>
            <w:r w:rsidRPr="00576D42">
              <w:rPr>
                <w:bCs/>
                <w:sz w:val="20"/>
                <w:szCs w:val="20"/>
              </w:rPr>
              <w:t>More residential parking, most households have at least 3 vehicles</w:t>
            </w:r>
          </w:p>
        </w:tc>
      </w:tr>
      <w:tr w:rsidR="00606530" w:rsidRPr="007A6529" w14:paraId="52CAD904" w14:textId="77777777" w:rsidTr="291C1B9A">
        <w:tc>
          <w:tcPr>
            <w:tcW w:w="9016" w:type="dxa"/>
          </w:tcPr>
          <w:p w14:paraId="2C1F9604" w14:textId="57F91381" w:rsidR="00606530" w:rsidRPr="00576D42" w:rsidRDefault="00606530" w:rsidP="00606530">
            <w:pPr>
              <w:rPr>
                <w:bCs/>
                <w:sz w:val="20"/>
                <w:szCs w:val="20"/>
              </w:rPr>
            </w:pPr>
            <w:r w:rsidRPr="00D91679">
              <w:rPr>
                <w:bCs/>
                <w:sz w:val="20"/>
                <w:szCs w:val="20"/>
              </w:rPr>
              <w:t>We would like to see improved parking and traffic schemes in the surrounding area, particularly in order to mitigate the likely increased traffic flow</w:t>
            </w:r>
          </w:p>
        </w:tc>
      </w:tr>
      <w:tr w:rsidR="00606530" w:rsidRPr="007A6529" w14:paraId="56E0D920" w14:textId="77777777" w:rsidTr="00606530">
        <w:tc>
          <w:tcPr>
            <w:tcW w:w="9016" w:type="dxa"/>
            <w:shd w:val="clear" w:color="auto" w:fill="DEEAF6" w:themeFill="accent5" w:themeFillTint="33"/>
          </w:tcPr>
          <w:p w14:paraId="68A68247" w14:textId="044F14FC" w:rsidR="00606530" w:rsidRPr="0039005E" w:rsidDel="007B5BF1" w:rsidRDefault="00606530" w:rsidP="00606530">
            <w:pPr>
              <w:rPr>
                <w:b/>
                <w:sz w:val="20"/>
                <w:szCs w:val="20"/>
              </w:rPr>
            </w:pPr>
            <w:r w:rsidRPr="0039005E">
              <w:rPr>
                <w:b/>
                <w:sz w:val="20"/>
                <w:szCs w:val="20"/>
              </w:rPr>
              <w:t xml:space="preserve">Amenities/infrastructure </w:t>
            </w:r>
          </w:p>
        </w:tc>
      </w:tr>
      <w:tr w:rsidR="00606530" w:rsidRPr="007A6529" w14:paraId="7C096BDC" w14:textId="77777777" w:rsidTr="291C1B9A">
        <w:tc>
          <w:tcPr>
            <w:tcW w:w="9016" w:type="dxa"/>
          </w:tcPr>
          <w:p w14:paraId="4425DFD9" w14:textId="77777777" w:rsidR="00606530" w:rsidRPr="00D91679" w:rsidRDefault="00606530" w:rsidP="00606530">
            <w:pPr>
              <w:rPr>
                <w:bCs/>
                <w:sz w:val="20"/>
                <w:szCs w:val="20"/>
              </w:rPr>
            </w:pPr>
            <w:r w:rsidRPr="00D91679">
              <w:rPr>
                <w:bCs/>
                <w:sz w:val="20"/>
                <w:szCs w:val="20"/>
              </w:rPr>
              <w:t>Schools or nursery arrangement as more families will come to live in area</w:t>
            </w:r>
          </w:p>
        </w:tc>
      </w:tr>
      <w:tr w:rsidR="00606530" w:rsidRPr="007A6529" w14:paraId="0349E992" w14:textId="77777777" w:rsidTr="291C1B9A">
        <w:tc>
          <w:tcPr>
            <w:tcW w:w="9016" w:type="dxa"/>
          </w:tcPr>
          <w:p w14:paraId="219F9CAA" w14:textId="095B1FD6" w:rsidR="00606530" w:rsidRPr="00D91679" w:rsidRDefault="00606530" w:rsidP="00606530">
            <w:pPr>
              <w:rPr>
                <w:bCs/>
                <w:sz w:val="20"/>
                <w:szCs w:val="20"/>
              </w:rPr>
            </w:pPr>
            <w:r w:rsidRPr="00576D42">
              <w:rPr>
                <w:bCs/>
                <w:sz w:val="20"/>
                <w:szCs w:val="20"/>
              </w:rPr>
              <w:lastRenderedPageBreak/>
              <w:t xml:space="preserve">I do not think the current plans in Ebbsfleet are reflective of the diverse group of people that are joining the community- there is no provision for different faith groups and race groups. Will there by adequate infrastructure with regards to schools/library and GP facilities. </w:t>
            </w:r>
            <w:proofErr w:type="spellStart"/>
            <w:r w:rsidRPr="00576D42">
              <w:rPr>
                <w:bCs/>
                <w:sz w:val="20"/>
                <w:szCs w:val="20"/>
              </w:rPr>
              <w:t>Darent</w:t>
            </w:r>
            <w:proofErr w:type="spellEnd"/>
            <w:r w:rsidRPr="00576D42">
              <w:rPr>
                <w:bCs/>
                <w:sz w:val="20"/>
                <w:szCs w:val="20"/>
              </w:rPr>
              <w:t xml:space="preserve"> Valley hospital is already bursting with admissions, has there been any consideration of the implication of all these residents on hospital capacity or lack thereof?</w:t>
            </w:r>
          </w:p>
        </w:tc>
      </w:tr>
      <w:tr w:rsidR="00606530" w:rsidRPr="007A6529" w14:paraId="17EB9527" w14:textId="77777777" w:rsidTr="291C1B9A">
        <w:tc>
          <w:tcPr>
            <w:tcW w:w="9016" w:type="dxa"/>
          </w:tcPr>
          <w:p w14:paraId="45924847" w14:textId="33ED9ED9" w:rsidR="00606530" w:rsidRPr="00D91679" w:rsidRDefault="00606530" w:rsidP="00606530">
            <w:pPr>
              <w:rPr>
                <w:bCs/>
                <w:sz w:val="20"/>
                <w:szCs w:val="20"/>
              </w:rPr>
            </w:pPr>
            <w:r w:rsidRPr="00D91679">
              <w:rPr>
                <w:bCs/>
                <w:sz w:val="20"/>
                <w:szCs w:val="20"/>
              </w:rPr>
              <w:t xml:space="preserve">Medical facilities </w:t>
            </w:r>
          </w:p>
        </w:tc>
      </w:tr>
      <w:tr w:rsidR="00606530" w:rsidRPr="007A6529" w14:paraId="13EFAB6C" w14:textId="77777777" w:rsidTr="291C1B9A">
        <w:tc>
          <w:tcPr>
            <w:tcW w:w="9016" w:type="dxa"/>
          </w:tcPr>
          <w:p w14:paraId="43C5BCFA" w14:textId="3DF3B310" w:rsidR="00606530" w:rsidRPr="00D91679" w:rsidRDefault="00606530" w:rsidP="00606530">
            <w:pPr>
              <w:rPr>
                <w:bCs/>
                <w:sz w:val="20"/>
                <w:szCs w:val="20"/>
              </w:rPr>
            </w:pPr>
            <w:r w:rsidRPr="572EDA78">
              <w:rPr>
                <w:sz w:val="20"/>
                <w:szCs w:val="20"/>
              </w:rPr>
              <w:t xml:space="preserve">There needs to be more schools and GP surgeries to accommodate </w:t>
            </w:r>
            <w:proofErr w:type="gramStart"/>
            <w:r w:rsidRPr="572EDA78">
              <w:rPr>
                <w:sz w:val="20"/>
                <w:szCs w:val="20"/>
              </w:rPr>
              <w:t>all of</w:t>
            </w:r>
            <w:proofErr w:type="gramEnd"/>
            <w:r w:rsidRPr="572EDA78">
              <w:rPr>
                <w:sz w:val="20"/>
                <w:szCs w:val="20"/>
              </w:rPr>
              <w:t xml:space="preserve"> these new homes. </w:t>
            </w:r>
            <w:proofErr w:type="gramStart"/>
            <w:r w:rsidRPr="572EDA78">
              <w:rPr>
                <w:sz w:val="20"/>
                <w:szCs w:val="20"/>
              </w:rPr>
              <w:t>Also</w:t>
            </w:r>
            <w:proofErr w:type="gramEnd"/>
            <w:r w:rsidRPr="572EDA78">
              <w:rPr>
                <w:sz w:val="20"/>
                <w:szCs w:val="20"/>
              </w:rPr>
              <w:t xml:space="preserve"> the traffic can get really awful on Thames Way already, how will this be addressed? </w:t>
            </w:r>
          </w:p>
        </w:tc>
      </w:tr>
      <w:tr w:rsidR="00606530" w:rsidRPr="007A6529" w14:paraId="6EE5CF06" w14:textId="77777777" w:rsidTr="291C1B9A">
        <w:tc>
          <w:tcPr>
            <w:tcW w:w="9016" w:type="dxa"/>
          </w:tcPr>
          <w:p w14:paraId="6C901796" w14:textId="096E25D1" w:rsidR="00606530" w:rsidRPr="00D91679" w:rsidRDefault="00606530" w:rsidP="00606530">
            <w:pPr>
              <w:rPr>
                <w:bCs/>
                <w:sz w:val="20"/>
                <w:szCs w:val="20"/>
              </w:rPr>
            </w:pPr>
            <w:r w:rsidRPr="00D91679">
              <w:rPr>
                <w:bCs/>
                <w:sz w:val="20"/>
                <w:szCs w:val="20"/>
              </w:rPr>
              <w:t>A nice hospital, some GP surgeries and some places for people to get jobs</w:t>
            </w:r>
          </w:p>
        </w:tc>
      </w:tr>
      <w:tr w:rsidR="00606530" w:rsidRPr="007A6529" w14:paraId="1E0D24E4" w14:textId="77777777" w:rsidTr="291C1B9A">
        <w:tc>
          <w:tcPr>
            <w:tcW w:w="9016" w:type="dxa"/>
          </w:tcPr>
          <w:p w14:paraId="7C3BD2A6" w14:textId="61AD7041" w:rsidR="00606530" w:rsidRPr="00D91679" w:rsidRDefault="00606530" w:rsidP="00606530">
            <w:pPr>
              <w:rPr>
                <w:bCs/>
                <w:sz w:val="20"/>
                <w:szCs w:val="20"/>
              </w:rPr>
            </w:pPr>
            <w:r w:rsidRPr="00D91679">
              <w:rPr>
                <w:bCs/>
                <w:sz w:val="20"/>
                <w:szCs w:val="20"/>
              </w:rPr>
              <w:t xml:space="preserve">More lake, not so many houses; better road </w:t>
            </w:r>
            <w:proofErr w:type="gramStart"/>
            <w:r w:rsidRPr="00D91679">
              <w:rPr>
                <w:bCs/>
                <w:sz w:val="20"/>
                <w:szCs w:val="20"/>
              </w:rPr>
              <w:t>infrastructure;</w:t>
            </w:r>
            <w:proofErr w:type="gramEnd"/>
            <w:r w:rsidRPr="00D91679">
              <w:rPr>
                <w:bCs/>
                <w:sz w:val="20"/>
                <w:szCs w:val="20"/>
              </w:rPr>
              <w:t xml:space="preserve"> as the current layout won't cope with the increase in population</w:t>
            </w:r>
          </w:p>
        </w:tc>
      </w:tr>
      <w:tr w:rsidR="00606530" w:rsidRPr="007A6529" w14:paraId="5F6F2114" w14:textId="77777777" w:rsidTr="291C1B9A">
        <w:tc>
          <w:tcPr>
            <w:tcW w:w="9016" w:type="dxa"/>
          </w:tcPr>
          <w:p w14:paraId="18E9E126" w14:textId="7EE2E30B" w:rsidR="00606530" w:rsidRPr="00D91679" w:rsidRDefault="00606530" w:rsidP="00606530">
            <w:pPr>
              <w:rPr>
                <w:bCs/>
                <w:sz w:val="20"/>
                <w:szCs w:val="20"/>
              </w:rPr>
            </w:pPr>
            <w:r w:rsidRPr="00F8072E">
              <w:rPr>
                <w:bCs/>
                <w:sz w:val="20"/>
                <w:szCs w:val="20"/>
              </w:rPr>
              <w:t>It is worth having a few office spaces in this area just like Heron Quays in Docklands</w:t>
            </w:r>
          </w:p>
        </w:tc>
      </w:tr>
      <w:tr w:rsidR="00606530" w:rsidRPr="007A6529" w14:paraId="08DE7386" w14:textId="77777777" w:rsidTr="00606530">
        <w:tc>
          <w:tcPr>
            <w:tcW w:w="9016" w:type="dxa"/>
            <w:shd w:val="clear" w:color="auto" w:fill="DEEAF6" w:themeFill="accent5" w:themeFillTint="33"/>
          </w:tcPr>
          <w:p w14:paraId="40975681" w14:textId="6BC7F39E" w:rsidR="00606530" w:rsidRPr="003723BE" w:rsidRDefault="00606530" w:rsidP="00606530">
            <w:pPr>
              <w:rPr>
                <w:b/>
                <w:sz w:val="20"/>
                <w:szCs w:val="20"/>
              </w:rPr>
            </w:pPr>
            <w:r w:rsidRPr="003723BE">
              <w:rPr>
                <w:b/>
                <w:sz w:val="20"/>
                <w:szCs w:val="20"/>
              </w:rPr>
              <w:t>Access</w:t>
            </w:r>
          </w:p>
        </w:tc>
      </w:tr>
      <w:tr w:rsidR="00606530" w:rsidRPr="007A6529" w14:paraId="092698FB" w14:textId="77777777" w:rsidTr="291C1B9A">
        <w:tc>
          <w:tcPr>
            <w:tcW w:w="9016" w:type="dxa"/>
          </w:tcPr>
          <w:p w14:paraId="405B49AF" w14:textId="73619EA0" w:rsidR="00606530" w:rsidRPr="00D91679" w:rsidRDefault="00606530" w:rsidP="00606530">
            <w:pPr>
              <w:rPr>
                <w:bCs/>
                <w:sz w:val="20"/>
                <w:szCs w:val="20"/>
              </w:rPr>
            </w:pPr>
            <w:r w:rsidRPr="00D91679">
              <w:rPr>
                <w:bCs/>
                <w:sz w:val="20"/>
                <w:szCs w:val="20"/>
              </w:rPr>
              <w:t>There should be a pedestrian tunnel from the beacon building to the country park, so people don't have to keep crossing Springhead Road. It will merge the lake and the existing park into one entity</w:t>
            </w:r>
          </w:p>
        </w:tc>
      </w:tr>
      <w:tr w:rsidR="00606530" w:rsidRPr="007A6529" w14:paraId="45C5DA9B" w14:textId="77777777" w:rsidTr="291C1B9A">
        <w:tc>
          <w:tcPr>
            <w:tcW w:w="9016" w:type="dxa"/>
          </w:tcPr>
          <w:p w14:paraId="523E9423" w14:textId="5F33ABE8" w:rsidR="00606530" w:rsidRPr="00D91679" w:rsidRDefault="00606530" w:rsidP="00606530">
            <w:pPr>
              <w:rPr>
                <w:bCs/>
                <w:sz w:val="20"/>
                <w:szCs w:val="20"/>
              </w:rPr>
            </w:pPr>
            <w:r w:rsidRPr="003723BE">
              <w:rPr>
                <w:bCs/>
                <w:sz w:val="20"/>
                <w:szCs w:val="20"/>
              </w:rPr>
              <w:t xml:space="preserve">Easier access by foot to Ebbsfleet station from Thames Way. Currently you </w:t>
            </w:r>
            <w:proofErr w:type="gramStart"/>
            <w:r w:rsidRPr="003723BE">
              <w:rPr>
                <w:bCs/>
                <w:sz w:val="20"/>
                <w:szCs w:val="20"/>
              </w:rPr>
              <w:t>have to</w:t>
            </w:r>
            <w:proofErr w:type="gramEnd"/>
            <w:r w:rsidRPr="003723BE">
              <w:rPr>
                <w:bCs/>
                <w:sz w:val="20"/>
                <w:szCs w:val="20"/>
              </w:rPr>
              <w:t xml:space="preserve"> walk the perimeter of the car park to get to the station. A footbridge over the main road into the station pickup area would be good</w:t>
            </w:r>
          </w:p>
        </w:tc>
      </w:tr>
      <w:tr w:rsidR="00606530" w:rsidRPr="007A6529" w14:paraId="194E3890" w14:textId="77777777" w:rsidTr="291C1B9A">
        <w:tc>
          <w:tcPr>
            <w:tcW w:w="9016" w:type="dxa"/>
          </w:tcPr>
          <w:p w14:paraId="0A3B202E" w14:textId="06AB67D9" w:rsidR="00606530" w:rsidRPr="003723BE" w:rsidRDefault="00606530" w:rsidP="00606530">
            <w:pPr>
              <w:rPr>
                <w:bCs/>
                <w:sz w:val="20"/>
                <w:szCs w:val="20"/>
              </w:rPr>
            </w:pPr>
            <w:r w:rsidRPr="00D91679">
              <w:rPr>
                <w:bCs/>
                <w:sz w:val="20"/>
                <w:szCs w:val="20"/>
              </w:rPr>
              <w:t>Better connections to other areas. Green bridge links</w:t>
            </w:r>
          </w:p>
        </w:tc>
      </w:tr>
      <w:tr w:rsidR="00606530" w:rsidRPr="007A6529" w14:paraId="78E4C0A7" w14:textId="77777777" w:rsidTr="291C1B9A">
        <w:tc>
          <w:tcPr>
            <w:tcW w:w="9016" w:type="dxa"/>
          </w:tcPr>
          <w:p w14:paraId="7E6B63E8" w14:textId="2007304D" w:rsidR="00606530" w:rsidRPr="00D91679" w:rsidRDefault="00606530" w:rsidP="00606530">
            <w:pPr>
              <w:rPr>
                <w:bCs/>
                <w:sz w:val="20"/>
                <w:szCs w:val="20"/>
              </w:rPr>
            </w:pPr>
            <w:r w:rsidRPr="00576D42">
              <w:rPr>
                <w:bCs/>
                <w:sz w:val="20"/>
                <w:szCs w:val="20"/>
              </w:rPr>
              <w:t>Need to understand clearly the access detail to the pump house on the east end of lake and abstraction rights being maintaine</w:t>
            </w:r>
            <w:r w:rsidR="008854DA">
              <w:rPr>
                <w:bCs/>
                <w:sz w:val="20"/>
                <w:szCs w:val="20"/>
              </w:rPr>
              <w:t>d</w:t>
            </w:r>
          </w:p>
        </w:tc>
      </w:tr>
      <w:tr w:rsidR="00606530" w:rsidRPr="007A6529" w14:paraId="7D036E18" w14:textId="77777777" w:rsidTr="291C1B9A">
        <w:tc>
          <w:tcPr>
            <w:tcW w:w="9016" w:type="dxa"/>
          </w:tcPr>
          <w:p w14:paraId="5FA2A0E6" w14:textId="4ED4AC19" w:rsidR="00606530" w:rsidRPr="00D91679" w:rsidRDefault="00606530" w:rsidP="00606530">
            <w:pPr>
              <w:rPr>
                <w:bCs/>
                <w:sz w:val="20"/>
                <w:szCs w:val="20"/>
              </w:rPr>
            </w:pPr>
            <w:r w:rsidRPr="00576D42">
              <w:rPr>
                <w:bCs/>
                <w:sz w:val="20"/>
                <w:szCs w:val="20"/>
              </w:rPr>
              <w:t>How the existing communities at Northfleet North access these facilities.  What through paths will connect?  Will any enhancements be made to the existing communities such as upgrading and protecting small community halls and assets?  Northfleet a high Street is in desperate need of attention; it is very neglected and deprived.   Libraries and public use education, cultural hubs ... etc everyone should have access irrespective of means especially children.  Green outdoor space...quality parks as this area is severely deprived of immediate outdoor green space...without having to jump in a car to get to one</w:t>
            </w:r>
          </w:p>
        </w:tc>
      </w:tr>
      <w:tr w:rsidR="00606530" w:rsidRPr="007A6529" w14:paraId="7874D30C" w14:textId="77777777" w:rsidTr="291C1B9A">
        <w:tc>
          <w:tcPr>
            <w:tcW w:w="9016" w:type="dxa"/>
          </w:tcPr>
          <w:p w14:paraId="6D7D3C07" w14:textId="23DE5FEB" w:rsidR="00606530" w:rsidRPr="00D91679" w:rsidRDefault="00606530" w:rsidP="00606530">
            <w:pPr>
              <w:rPr>
                <w:bCs/>
                <w:sz w:val="20"/>
                <w:szCs w:val="20"/>
              </w:rPr>
            </w:pPr>
            <w:r w:rsidRPr="00D91679">
              <w:rPr>
                <w:bCs/>
                <w:sz w:val="20"/>
                <w:szCs w:val="20"/>
              </w:rPr>
              <w:t>Clear walking routes.  Better link to Ebbsfleet F</w:t>
            </w:r>
            <w:r w:rsidR="00DC0446">
              <w:rPr>
                <w:bCs/>
                <w:sz w:val="20"/>
                <w:szCs w:val="20"/>
              </w:rPr>
              <w:t>C</w:t>
            </w:r>
            <w:r w:rsidRPr="00D91679">
              <w:rPr>
                <w:bCs/>
                <w:sz w:val="20"/>
                <w:szCs w:val="20"/>
              </w:rPr>
              <w:t xml:space="preserve"> and </w:t>
            </w:r>
            <w:r w:rsidR="00DC0446">
              <w:rPr>
                <w:bCs/>
                <w:sz w:val="20"/>
                <w:szCs w:val="20"/>
              </w:rPr>
              <w:t>N</w:t>
            </w:r>
            <w:r w:rsidRPr="00D91679">
              <w:rPr>
                <w:bCs/>
                <w:sz w:val="20"/>
                <w:szCs w:val="20"/>
              </w:rPr>
              <w:t>orthfleet.  Improve area round EFC as currently very ugly</w:t>
            </w:r>
          </w:p>
        </w:tc>
      </w:tr>
      <w:tr w:rsidR="00606530" w:rsidRPr="007A6529" w14:paraId="62342E18" w14:textId="77777777" w:rsidTr="291C1B9A">
        <w:tc>
          <w:tcPr>
            <w:tcW w:w="9016" w:type="dxa"/>
          </w:tcPr>
          <w:p w14:paraId="34D172F7" w14:textId="72258735" w:rsidR="00606530" w:rsidRPr="00D91679" w:rsidRDefault="00606530" w:rsidP="00606530">
            <w:pPr>
              <w:rPr>
                <w:bCs/>
                <w:sz w:val="20"/>
                <w:szCs w:val="20"/>
              </w:rPr>
            </w:pPr>
            <w:r w:rsidRPr="00D91679">
              <w:rPr>
                <w:bCs/>
                <w:sz w:val="20"/>
                <w:szCs w:val="20"/>
              </w:rPr>
              <w:t>Integration with existing footpaths and parks - to include upgrading of existing (</w:t>
            </w:r>
            <w:proofErr w:type="gramStart"/>
            <w:r w:rsidRPr="00D91679">
              <w:rPr>
                <w:bCs/>
                <w:sz w:val="20"/>
                <w:szCs w:val="20"/>
              </w:rPr>
              <w:t>e.g.</w:t>
            </w:r>
            <w:proofErr w:type="gramEnd"/>
            <w:r w:rsidRPr="00D91679">
              <w:rPr>
                <w:bCs/>
                <w:sz w:val="20"/>
                <w:szCs w:val="20"/>
              </w:rPr>
              <w:t xml:space="preserve"> widening, low level lighting</w:t>
            </w:r>
          </w:p>
        </w:tc>
      </w:tr>
      <w:tr w:rsidR="00606530" w:rsidRPr="007A6529" w14:paraId="5E3C97C3" w14:textId="77777777" w:rsidTr="00606530">
        <w:tc>
          <w:tcPr>
            <w:tcW w:w="9016" w:type="dxa"/>
            <w:shd w:val="clear" w:color="auto" w:fill="DEEAF6" w:themeFill="accent5" w:themeFillTint="33"/>
          </w:tcPr>
          <w:p w14:paraId="04843046" w14:textId="037686EC" w:rsidR="00606530" w:rsidRPr="00576D42" w:rsidRDefault="00606530" w:rsidP="00606530">
            <w:pPr>
              <w:rPr>
                <w:b/>
                <w:sz w:val="20"/>
                <w:szCs w:val="20"/>
              </w:rPr>
            </w:pPr>
            <w:r w:rsidRPr="00576D42">
              <w:rPr>
                <w:b/>
                <w:sz w:val="20"/>
                <w:szCs w:val="20"/>
              </w:rPr>
              <w:t xml:space="preserve">Housing </w:t>
            </w:r>
          </w:p>
        </w:tc>
      </w:tr>
      <w:tr w:rsidR="00606530" w:rsidRPr="007A6529" w14:paraId="1DC3B45F" w14:textId="77777777" w:rsidTr="291C1B9A">
        <w:tc>
          <w:tcPr>
            <w:tcW w:w="9016" w:type="dxa"/>
          </w:tcPr>
          <w:p w14:paraId="559705BB" w14:textId="77777777" w:rsidR="00606530" w:rsidRPr="00D91679" w:rsidRDefault="00606530" w:rsidP="00606530">
            <w:pPr>
              <w:rPr>
                <w:bCs/>
                <w:sz w:val="20"/>
                <w:szCs w:val="20"/>
              </w:rPr>
            </w:pPr>
            <w:r w:rsidRPr="00D91679">
              <w:rPr>
                <w:bCs/>
                <w:sz w:val="20"/>
                <w:szCs w:val="20"/>
              </w:rPr>
              <w:t xml:space="preserve">Would like to see the possibility of including some </w:t>
            </w:r>
            <w:proofErr w:type="spellStart"/>
            <w:r w:rsidRPr="00D91679">
              <w:rPr>
                <w:bCs/>
                <w:sz w:val="20"/>
                <w:szCs w:val="20"/>
              </w:rPr>
              <w:t>self build</w:t>
            </w:r>
            <w:proofErr w:type="spellEnd"/>
            <w:r w:rsidRPr="00D91679">
              <w:rPr>
                <w:bCs/>
                <w:sz w:val="20"/>
                <w:szCs w:val="20"/>
              </w:rPr>
              <w:t xml:space="preserve">, community led housing initiatives and cohousing </w:t>
            </w:r>
          </w:p>
        </w:tc>
      </w:tr>
      <w:tr w:rsidR="00606530" w:rsidRPr="007A6529" w14:paraId="73228BED" w14:textId="77777777" w:rsidTr="291C1B9A">
        <w:tc>
          <w:tcPr>
            <w:tcW w:w="9016" w:type="dxa"/>
          </w:tcPr>
          <w:p w14:paraId="669B6946" w14:textId="0B6A1365" w:rsidR="00606530" w:rsidRPr="00D91679" w:rsidRDefault="00606530" w:rsidP="00606530">
            <w:pPr>
              <w:rPr>
                <w:bCs/>
                <w:sz w:val="20"/>
                <w:szCs w:val="20"/>
              </w:rPr>
            </w:pPr>
            <w:r w:rsidRPr="00D91679">
              <w:rPr>
                <w:bCs/>
                <w:sz w:val="20"/>
                <w:szCs w:val="20"/>
              </w:rPr>
              <w:t>Plans for the Housing and retail or restaurant places around the lake places</w:t>
            </w:r>
          </w:p>
        </w:tc>
      </w:tr>
      <w:tr w:rsidR="00606530" w:rsidRPr="007A6529" w14:paraId="131E507C" w14:textId="77777777" w:rsidTr="291C1B9A">
        <w:tc>
          <w:tcPr>
            <w:tcW w:w="9016" w:type="dxa"/>
          </w:tcPr>
          <w:p w14:paraId="7F2D979D" w14:textId="5A624E81" w:rsidR="00606530" w:rsidRPr="00D91679" w:rsidRDefault="00606530" w:rsidP="00606530">
            <w:pPr>
              <w:rPr>
                <w:bCs/>
                <w:sz w:val="20"/>
                <w:szCs w:val="20"/>
              </w:rPr>
            </w:pPr>
            <w:r w:rsidRPr="00D91679">
              <w:rPr>
                <w:bCs/>
                <w:sz w:val="20"/>
                <w:szCs w:val="20"/>
              </w:rPr>
              <w:t>Local history is a key element. I am a reasonably well known and experienced local historian, guide and speaker-but the staff at EDC seem to change so frequently that those whom I knew have gone and no one new has thought too much about heritage</w:t>
            </w:r>
          </w:p>
        </w:tc>
      </w:tr>
      <w:tr w:rsidR="00606530" w:rsidRPr="007A6529" w14:paraId="66BD15C8" w14:textId="77777777" w:rsidTr="00606530">
        <w:tc>
          <w:tcPr>
            <w:tcW w:w="9016" w:type="dxa"/>
            <w:shd w:val="clear" w:color="auto" w:fill="DEEAF6" w:themeFill="accent5" w:themeFillTint="33"/>
          </w:tcPr>
          <w:p w14:paraId="2DE5DF87" w14:textId="4B7C7F94" w:rsidR="00606530" w:rsidRPr="00576D42" w:rsidRDefault="00606530" w:rsidP="00606530">
            <w:pPr>
              <w:rPr>
                <w:b/>
                <w:sz w:val="20"/>
                <w:szCs w:val="20"/>
              </w:rPr>
            </w:pPr>
            <w:r w:rsidRPr="00576D42">
              <w:rPr>
                <w:b/>
                <w:sz w:val="20"/>
                <w:szCs w:val="20"/>
              </w:rPr>
              <w:t>Fishing</w:t>
            </w:r>
          </w:p>
        </w:tc>
      </w:tr>
      <w:tr w:rsidR="00606530" w:rsidRPr="007A6529" w14:paraId="0F0948AA" w14:textId="77777777" w:rsidTr="291C1B9A">
        <w:tc>
          <w:tcPr>
            <w:tcW w:w="9016" w:type="dxa"/>
          </w:tcPr>
          <w:p w14:paraId="144DFDAB" w14:textId="77777777" w:rsidR="00606530" w:rsidRPr="00D91679" w:rsidRDefault="00606530" w:rsidP="00606530">
            <w:pPr>
              <w:rPr>
                <w:bCs/>
                <w:sz w:val="20"/>
                <w:szCs w:val="20"/>
              </w:rPr>
            </w:pPr>
            <w:r w:rsidRPr="00D91679">
              <w:rPr>
                <w:bCs/>
                <w:sz w:val="20"/>
                <w:szCs w:val="20"/>
              </w:rPr>
              <w:t>What will happen to Blue Circle Fishing Club?</w:t>
            </w:r>
          </w:p>
        </w:tc>
      </w:tr>
      <w:tr w:rsidR="00606530" w:rsidRPr="007A6529" w14:paraId="0341AE67" w14:textId="77777777" w:rsidTr="291C1B9A">
        <w:tc>
          <w:tcPr>
            <w:tcW w:w="9016" w:type="dxa"/>
          </w:tcPr>
          <w:p w14:paraId="7235566E" w14:textId="253B5BE4" w:rsidR="00606530" w:rsidRPr="00D91679" w:rsidRDefault="00606530" w:rsidP="00606530">
            <w:pPr>
              <w:rPr>
                <w:bCs/>
                <w:sz w:val="20"/>
                <w:szCs w:val="20"/>
              </w:rPr>
            </w:pPr>
            <w:r w:rsidRPr="00D91679">
              <w:rPr>
                <w:bCs/>
                <w:sz w:val="20"/>
                <w:szCs w:val="20"/>
              </w:rPr>
              <w:t xml:space="preserve">To stay the same so that me and others can carry on fishing! </w:t>
            </w:r>
          </w:p>
        </w:tc>
      </w:tr>
      <w:tr w:rsidR="00606530" w:rsidRPr="007A6529" w14:paraId="49DA5632" w14:textId="77777777" w:rsidTr="291C1B9A">
        <w:tc>
          <w:tcPr>
            <w:tcW w:w="9016" w:type="dxa"/>
          </w:tcPr>
          <w:p w14:paraId="198CCE7D" w14:textId="0F678C8D" w:rsidR="00606530" w:rsidRPr="00D91679" w:rsidRDefault="00606530" w:rsidP="00606530">
            <w:pPr>
              <w:rPr>
                <w:bCs/>
                <w:sz w:val="20"/>
                <w:szCs w:val="20"/>
              </w:rPr>
            </w:pPr>
            <w:r w:rsidRPr="00F566DD">
              <w:rPr>
                <w:bCs/>
                <w:sz w:val="20"/>
                <w:szCs w:val="20"/>
              </w:rPr>
              <w:t>Fishing</w:t>
            </w:r>
          </w:p>
        </w:tc>
      </w:tr>
      <w:tr w:rsidR="00606530" w:rsidRPr="007A6529" w14:paraId="686C2154" w14:textId="77777777" w:rsidTr="291C1B9A">
        <w:tc>
          <w:tcPr>
            <w:tcW w:w="9016" w:type="dxa"/>
          </w:tcPr>
          <w:p w14:paraId="6070F4CC" w14:textId="0BF3CF44" w:rsidR="00606530" w:rsidRPr="00F566DD" w:rsidRDefault="00606530" w:rsidP="00606530">
            <w:pPr>
              <w:rPr>
                <w:bCs/>
                <w:sz w:val="20"/>
                <w:szCs w:val="20"/>
              </w:rPr>
            </w:pPr>
            <w:r w:rsidRPr="00D91679">
              <w:rPr>
                <w:bCs/>
                <w:sz w:val="20"/>
                <w:szCs w:val="20"/>
              </w:rPr>
              <w:t>As fishing has been vital for many during the lock down for exercise and mental health integrating fishing with the proposal could see another generation inspired by the sport as the history of the lake a</w:t>
            </w:r>
            <w:r>
              <w:rPr>
                <w:bCs/>
                <w:sz w:val="20"/>
                <w:szCs w:val="20"/>
              </w:rPr>
              <w:t>nd</w:t>
            </w:r>
            <w:r w:rsidRPr="00D91679">
              <w:rPr>
                <w:bCs/>
                <w:sz w:val="20"/>
                <w:szCs w:val="20"/>
              </w:rPr>
              <w:t xml:space="preserve"> fishing have gone back decades</w:t>
            </w:r>
          </w:p>
        </w:tc>
      </w:tr>
      <w:tr w:rsidR="00606530" w:rsidRPr="007A6529" w14:paraId="75F49EB6" w14:textId="77777777" w:rsidTr="00606530">
        <w:tc>
          <w:tcPr>
            <w:tcW w:w="9016" w:type="dxa"/>
            <w:shd w:val="clear" w:color="auto" w:fill="DEEAF6" w:themeFill="accent5" w:themeFillTint="33"/>
          </w:tcPr>
          <w:p w14:paraId="48AB7D59" w14:textId="2F10CB15" w:rsidR="00606530" w:rsidRPr="00D91679" w:rsidRDefault="00606530" w:rsidP="00606530">
            <w:pPr>
              <w:rPr>
                <w:bCs/>
                <w:sz w:val="20"/>
                <w:szCs w:val="20"/>
              </w:rPr>
            </w:pPr>
            <w:r w:rsidRPr="00F566DD">
              <w:rPr>
                <w:b/>
                <w:sz w:val="20"/>
                <w:szCs w:val="20"/>
              </w:rPr>
              <w:t xml:space="preserve">Other </w:t>
            </w:r>
          </w:p>
        </w:tc>
      </w:tr>
      <w:tr w:rsidR="00606530" w:rsidRPr="007A6529" w14:paraId="7EF1C876" w14:textId="77777777" w:rsidTr="291C1B9A">
        <w:tc>
          <w:tcPr>
            <w:tcW w:w="9016" w:type="dxa"/>
          </w:tcPr>
          <w:p w14:paraId="0C24E855" w14:textId="086A854E" w:rsidR="00606530" w:rsidRPr="00D91679" w:rsidRDefault="00606530" w:rsidP="00606530">
            <w:pPr>
              <w:rPr>
                <w:bCs/>
                <w:sz w:val="20"/>
                <w:szCs w:val="20"/>
              </w:rPr>
            </w:pPr>
            <w:r w:rsidRPr="00D91679">
              <w:rPr>
                <w:bCs/>
                <w:sz w:val="20"/>
                <w:szCs w:val="20"/>
              </w:rPr>
              <w:t xml:space="preserve">A tribute to the history of the lake, a heritage centre or memorial to those who lost their lives when the spring burst </w:t>
            </w:r>
          </w:p>
        </w:tc>
      </w:tr>
      <w:tr w:rsidR="00606530" w:rsidRPr="007A6529" w14:paraId="250828D8" w14:textId="77777777" w:rsidTr="291C1B9A">
        <w:tc>
          <w:tcPr>
            <w:tcW w:w="9016" w:type="dxa"/>
          </w:tcPr>
          <w:p w14:paraId="66C169E3" w14:textId="7988BE06" w:rsidR="00606530" w:rsidRPr="00D91679" w:rsidRDefault="00606530" w:rsidP="00606530">
            <w:pPr>
              <w:rPr>
                <w:bCs/>
                <w:sz w:val="20"/>
                <w:szCs w:val="20"/>
              </w:rPr>
            </w:pPr>
            <w:r w:rsidRPr="00D91679">
              <w:rPr>
                <w:bCs/>
                <w:sz w:val="20"/>
                <w:szCs w:val="20"/>
              </w:rPr>
              <w:t>A warden to look after the site. Pick up letter. May need toilet facilities plus someone to clean them. Security - make sure public are safe. A café - indoor and outdoor. Lifeguards to save swimmers from drowning - or life buoys present. Somewhere to walk a dog - poo bins needed</w:t>
            </w:r>
          </w:p>
        </w:tc>
      </w:tr>
      <w:tr w:rsidR="00606530" w:rsidRPr="007A6529" w14:paraId="278D31B6" w14:textId="77777777" w:rsidTr="291C1B9A">
        <w:tc>
          <w:tcPr>
            <w:tcW w:w="9016" w:type="dxa"/>
          </w:tcPr>
          <w:p w14:paraId="208EF657" w14:textId="23E9CE81" w:rsidR="00606530" w:rsidRPr="00D91679" w:rsidRDefault="00606530" w:rsidP="00606530">
            <w:pPr>
              <w:rPr>
                <w:bCs/>
                <w:sz w:val="20"/>
                <w:szCs w:val="20"/>
              </w:rPr>
            </w:pPr>
            <w:r w:rsidRPr="00D91679">
              <w:rPr>
                <w:bCs/>
                <w:sz w:val="20"/>
                <w:szCs w:val="20"/>
              </w:rPr>
              <w:t>Management Plan after EDC depart</w:t>
            </w:r>
          </w:p>
        </w:tc>
      </w:tr>
      <w:tr w:rsidR="00606530" w:rsidRPr="007A6529" w14:paraId="6EB3DD6A" w14:textId="77777777" w:rsidTr="291C1B9A">
        <w:tc>
          <w:tcPr>
            <w:tcW w:w="9016" w:type="dxa"/>
          </w:tcPr>
          <w:p w14:paraId="1A7AA90B" w14:textId="5BA401DB" w:rsidR="00606530" w:rsidRPr="00D91679" w:rsidRDefault="00606530" w:rsidP="00606530">
            <w:pPr>
              <w:rPr>
                <w:bCs/>
                <w:sz w:val="20"/>
                <w:szCs w:val="20"/>
              </w:rPr>
            </w:pPr>
            <w:r w:rsidRPr="00D91679">
              <w:rPr>
                <w:bCs/>
                <w:sz w:val="20"/>
                <w:szCs w:val="20"/>
              </w:rPr>
              <w:t>Nothing. Leave it alone</w:t>
            </w:r>
          </w:p>
        </w:tc>
      </w:tr>
      <w:tr w:rsidR="00606530" w:rsidRPr="007A6529" w14:paraId="6859BF93" w14:textId="77777777" w:rsidTr="291C1B9A">
        <w:tc>
          <w:tcPr>
            <w:tcW w:w="9016" w:type="dxa"/>
          </w:tcPr>
          <w:p w14:paraId="557443CC" w14:textId="3DE803FA" w:rsidR="00606530" w:rsidRPr="00D91679" w:rsidRDefault="00606530" w:rsidP="00606530">
            <w:pPr>
              <w:rPr>
                <w:bCs/>
                <w:sz w:val="20"/>
                <w:szCs w:val="20"/>
              </w:rPr>
            </w:pPr>
            <w:r w:rsidRPr="00F8072E">
              <w:rPr>
                <w:bCs/>
                <w:sz w:val="20"/>
                <w:szCs w:val="20"/>
              </w:rPr>
              <w:t>Leave it alone stop taking everything and anything</w:t>
            </w:r>
          </w:p>
        </w:tc>
      </w:tr>
      <w:tr w:rsidR="00606530" w:rsidRPr="007A6529" w14:paraId="7E1AC938" w14:textId="77777777" w:rsidTr="291C1B9A">
        <w:tc>
          <w:tcPr>
            <w:tcW w:w="9016" w:type="dxa"/>
          </w:tcPr>
          <w:p w14:paraId="59286796" w14:textId="71039AAA" w:rsidR="00606530" w:rsidRPr="00D91679" w:rsidRDefault="00606530" w:rsidP="00606530">
            <w:pPr>
              <w:rPr>
                <w:bCs/>
                <w:sz w:val="20"/>
                <w:szCs w:val="20"/>
              </w:rPr>
            </w:pPr>
            <w:r w:rsidRPr="00D91679">
              <w:rPr>
                <w:bCs/>
                <w:sz w:val="20"/>
                <w:szCs w:val="20"/>
              </w:rPr>
              <w:t>Ebbsfleet Garden City is its name - I would like to see wildflower meadows and a community garden</w:t>
            </w:r>
          </w:p>
        </w:tc>
      </w:tr>
    </w:tbl>
    <w:p w14:paraId="551C0526" w14:textId="0162CC4D" w:rsidR="00901E3F" w:rsidRDefault="00901E3F">
      <w:pPr>
        <w:rPr>
          <w:b/>
          <w:sz w:val="24"/>
          <w:szCs w:val="24"/>
        </w:rPr>
      </w:pPr>
    </w:p>
    <w:p w14:paraId="398FC1A9" w14:textId="16B266BC" w:rsidR="00FA3B42" w:rsidRDefault="00683830" w:rsidP="006736E3">
      <w:pPr>
        <w:rPr>
          <w:b/>
          <w:sz w:val="24"/>
          <w:szCs w:val="24"/>
        </w:rPr>
      </w:pPr>
      <w:r>
        <w:rPr>
          <w:b/>
          <w:sz w:val="24"/>
          <w:szCs w:val="24"/>
        </w:rPr>
        <w:t>Question 4</w:t>
      </w:r>
      <w:r w:rsidR="00A13FF8">
        <w:rPr>
          <w:b/>
          <w:sz w:val="24"/>
          <w:szCs w:val="24"/>
        </w:rPr>
        <w:t>:</w:t>
      </w:r>
      <w:r>
        <w:rPr>
          <w:b/>
          <w:sz w:val="24"/>
          <w:szCs w:val="24"/>
        </w:rPr>
        <w:t xml:space="preserve"> The draft Concept Plan includes </w:t>
      </w:r>
      <w:r w:rsidR="00FA3B42">
        <w:rPr>
          <w:b/>
          <w:sz w:val="24"/>
          <w:szCs w:val="24"/>
        </w:rPr>
        <w:t>two options for the alignment of the Thames Way. Which option do you prefer?</w:t>
      </w:r>
    </w:p>
    <w:p w14:paraId="3FB582F4" w14:textId="316DA6F4" w:rsidR="00894035" w:rsidRDefault="00FA3B42" w:rsidP="006736E3">
      <w:pPr>
        <w:rPr>
          <w:bCs/>
          <w:sz w:val="24"/>
          <w:szCs w:val="24"/>
        </w:rPr>
      </w:pPr>
      <w:r w:rsidRPr="00FA3B42">
        <w:rPr>
          <w:bCs/>
          <w:sz w:val="24"/>
          <w:szCs w:val="24"/>
        </w:rPr>
        <w:t>Respondents</w:t>
      </w:r>
      <w:r>
        <w:rPr>
          <w:bCs/>
          <w:sz w:val="24"/>
          <w:szCs w:val="24"/>
        </w:rPr>
        <w:t xml:space="preserve"> were asked to choose between</w:t>
      </w:r>
      <w:r w:rsidR="00894035">
        <w:rPr>
          <w:bCs/>
          <w:sz w:val="24"/>
          <w:szCs w:val="24"/>
        </w:rPr>
        <w:t>:</w:t>
      </w:r>
      <w:r>
        <w:rPr>
          <w:bCs/>
          <w:sz w:val="24"/>
          <w:szCs w:val="24"/>
        </w:rPr>
        <w:t xml:space="preserve"> </w:t>
      </w:r>
    </w:p>
    <w:p w14:paraId="45247FF1" w14:textId="43165761" w:rsidR="00894035" w:rsidRDefault="00FA3B42" w:rsidP="006736E3">
      <w:pPr>
        <w:rPr>
          <w:bCs/>
          <w:sz w:val="24"/>
          <w:szCs w:val="24"/>
        </w:rPr>
      </w:pPr>
      <w:r>
        <w:rPr>
          <w:bCs/>
          <w:sz w:val="24"/>
          <w:szCs w:val="24"/>
        </w:rPr>
        <w:t xml:space="preserve">Option 1: </w:t>
      </w:r>
      <w:r w:rsidR="00894035">
        <w:rPr>
          <w:bCs/>
          <w:sz w:val="24"/>
          <w:szCs w:val="24"/>
        </w:rPr>
        <w:t xml:space="preserve">retain </w:t>
      </w:r>
      <w:r w:rsidR="008317B7">
        <w:rPr>
          <w:bCs/>
          <w:sz w:val="24"/>
          <w:szCs w:val="24"/>
        </w:rPr>
        <w:t xml:space="preserve">the </w:t>
      </w:r>
      <w:r w:rsidR="00894035">
        <w:rPr>
          <w:bCs/>
          <w:sz w:val="24"/>
          <w:szCs w:val="24"/>
        </w:rPr>
        <w:t xml:space="preserve">existing alignment and </w:t>
      </w:r>
      <w:r w:rsidR="00894035">
        <w:rPr>
          <w:bCs/>
          <w:sz w:val="24"/>
          <w:szCs w:val="24"/>
        </w:rPr>
        <w:br/>
        <w:t>Option 2: realign the road to the south</w:t>
      </w:r>
    </w:p>
    <w:p w14:paraId="27D232AF" w14:textId="42D9F66F" w:rsidR="00901E3F" w:rsidRDefault="00B9294C" w:rsidP="006736E3">
      <w:pPr>
        <w:rPr>
          <w:bCs/>
          <w:sz w:val="24"/>
          <w:szCs w:val="24"/>
        </w:rPr>
      </w:pPr>
      <w:r>
        <w:rPr>
          <w:bCs/>
          <w:sz w:val="24"/>
          <w:szCs w:val="24"/>
        </w:rPr>
        <w:t xml:space="preserve">As shown in </w:t>
      </w:r>
      <w:r w:rsidRPr="008317B7">
        <w:rPr>
          <w:b/>
          <w:i/>
          <w:iCs/>
          <w:sz w:val="24"/>
          <w:szCs w:val="24"/>
        </w:rPr>
        <w:t xml:space="preserve">Chart </w:t>
      </w:r>
      <w:r w:rsidR="008317B7" w:rsidRPr="008317B7">
        <w:rPr>
          <w:b/>
          <w:i/>
          <w:iCs/>
          <w:sz w:val="24"/>
          <w:szCs w:val="24"/>
        </w:rPr>
        <w:t>5</w:t>
      </w:r>
      <w:r w:rsidRPr="008317B7">
        <w:rPr>
          <w:b/>
          <w:i/>
          <w:iCs/>
          <w:sz w:val="24"/>
          <w:szCs w:val="24"/>
        </w:rPr>
        <w:t xml:space="preserve"> </w:t>
      </w:r>
      <w:r>
        <w:rPr>
          <w:bCs/>
          <w:sz w:val="24"/>
          <w:szCs w:val="24"/>
        </w:rPr>
        <w:t>below, r</w:t>
      </w:r>
      <w:r w:rsidR="00276414">
        <w:rPr>
          <w:bCs/>
          <w:sz w:val="24"/>
          <w:szCs w:val="24"/>
        </w:rPr>
        <w:t>espondents were</w:t>
      </w:r>
      <w:r w:rsidR="00E7387C">
        <w:rPr>
          <w:bCs/>
          <w:sz w:val="24"/>
          <w:szCs w:val="24"/>
        </w:rPr>
        <w:t xml:space="preserve"> broadly</w:t>
      </w:r>
      <w:r w:rsidR="00276414">
        <w:rPr>
          <w:bCs/>
          <w:sz w:val="24"/>
          <w:szCs w:val="24"/>
        </w:rPr>
        <w:t xml:space="preserve"> split between the two options</w:t>
      </w:r>
      <w:r w:rsidR="00BC07BF">
        <w:rPr>
          <w:bCs/>
          <w:sz w:val="24"/>
          <w:szCs w:val="24"/>
        </w:rPr>
        <w:t>. 46% chose option 2 while 43% supported option 1.</w:t>
      </w:r>
      <w:r>
        <w:rPr>
          <w:bCs/>
          <w:sz w:val="24"/>
          <w:szCs w:val="24"/>
        </w:rPr>
        <w:t xml:space="preserve"> A further</w:t>
      </w:r>
      <w:r w:rsidR="00BC07BF">
        <w:rPr>
          <w:bCs/>
          <w:sz w:val="24"/>
          <w:szCs w:val="24"/>
        </w:rPr>
        <w:t xml:space="preserve"> 11% stated ‘other’</w:t>
      </w:r>
      <w:r>
        <w:rPr>
          <w:bCs/>
          <w:sz w:val="24"/>
          <w:szCs w:val="24"/>
        </w:rPr>
        <w:t xml:space="preserve"> and their comments are shown in </w:t>
      </w:r>
      <w:r w:rsidRPr="007C5468">
        <w:rPr>
          <w:b/>
          <w:i/>
          <w:iCs/>
          <w:sz w:val="24"/>
          <w:szCs w:val="24"/>
        </w:rPr>
        <w:t>Table 3.</w:t>
      </w:r>
      <w:r>
        <w:rPr>
          <w:bCs/>
          <w:sz w:val="24"/>
          <w:szCs w:val="24"/>
        </w:rPr>
        <w:t xml:space="preserve"> </w:t>
      </w:r>
    </w:p>
    <w:p w14:paraId="1020C5FB" w14:textId="0AD525DE" w:rsidR="00B9294C" w:rsidRDefault="00B9294C" w:rsidP="006736E3">
      <w:pPr>
        <w:rPr>
          <w:b/>
          <w:sz w:val="24"/>
          <w:szCs w:val="24"/>
        </w:rPr>
      </w:pPr>
      <w:r w:rsidRPr="00B9294C">
        <w:rPr>
          <w:b/>
          <w:sz w:val="24"/>
          <w:szCs w:val="24"/>
        </w:rPr>
        <w:t xml:space="preserve">Chart </w:t>
      </w:r>
      <w:r w:rsidR="007C5468">
        <w:rPr>
          <w:b/>
          <w:sz w:val="24"/>
          <w:szCs w:val="24"/>
        </w:rPr>
        <w:t>5</w:t>
      </w:r>
      <w:r w:rsidRPr="00B9294C">
        <w:rPr>
          <w:b/>
          <w:sz w:val="24"/>
          <w:szCs w:val="24"/>
        </w:rPr>
        <w:t xml:space="preserve"> </w:t>
      </w:r>
    </w:p>
    <w:p w14:paraId="3895634D" w14:textId="77777777" w:rsidR="00FE1C59" w:rsidRDefault="00FE1C59" w:rsidP="006736E3">
      <w:pPr>
        <w:rPr>
          <w:b/>
          <w:sz w:val="24"/>
          <w:szCs w:val="24"/>
        </w:rPr>
      </w:pPr>
      <w:r>
        <w:rPr>
          <w:noProof/>
        </w:rPr>
        <w:drawing>
          <wp:inline distT="0" distB="0" distL="0" distR="0" wp14:anchorId="32FB2755" wp14:editId="6820B9EC">
            <wp:extent cx="5253038" cy="2743200"/>
            <wp:effectExtent l="0" t="0" r="5080" b="0"/>
            <wp:docPr id="19" name="Chart 19">
              <a:extLst xmlns:a="http://schemas.openxmlformats.org/drawingml/2006/main">
                <a:ext uri="{FF2B5EF4-FFF2-40B4-BE49-F238E27FC236}">
                  <a16:creationId xmlns:a16="http://schemas.microsoft.com/office/drawing/2014/main" id="{29174474-9C68-4ADE-8292-3AC86B934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2130E7" w14:textId="77777777" w:rsidR="00606530" w:rsidRDefault="00606530">
      <w:pPr>
        <w:rPr>
          <w:b/>
          <w:sz w:val="24"/>
          <w:szCs w:val="24"/>
        </w:rPr>
      </w:pPr>
      <w:r>
        <w:rPr>
          <w:b/>
          <w:sz w:val="24"/>
          <w:szCs w:val="24"/>
        </w:rPr>
        <w:br w:type="page"/>
      </w:r>
    </w:p>
    <w:p w14:paraId="4503877B" w14:textId="5B8A2102" w:rsidR="00FE1C59" w:rsidRDefault="00FE1C59" w:rsidP="006736E3">
      <w:pPr>
        <w:rPr>
          <w:b/>
          <w:sz w:val="24"/>
          <w:szCs w:val="24"/>
        </w:rPr>
      </w:pPr>
      <w:r>
        <w:rPr>
          <w:b/>
          <w:sz w:val="24"/>
          <w:szCs w:val="24"/>
        </w:rPr>
        <w:lastRenderedPageBreak/>
        <w:t>Table 3</w:t>
      </w:r>
    </w:p>
    <w:tbl>
      <w:tblPr>
        <w:tblStyle w:val="TableGrid"/>
        <w:tblW w:w="0" w:type="auto"/>
        <w:tblLook w:val="04A0" w:firstRow="1" w:lastRow="0" w:firstColumn="1" w:lastColumn="0" w:noHBand="0" w:noVBand="1"/>
      </w:tblPr>
      <w:tblGrid>
        <w:gridCol w:w="9016"/>
      </w:tblGrid>
      <w:tr w:rsidR="001622EA" w:rsidRPr="001622EA" w14:paraId="26DFC10A" w14:textId="77777777" w:rsidTr="001622EA">
        <w:tc>
          <w:tcPr>
            <w:tcW w:w="9016" w:type="dxa"/>
            <w:shd w:val="clear" w:color="auto" w:fill="BFBFBF" w:themeFill="background1" w:themeFillShade="BF"/>
          </w:tcPr>
          <w:p w14:paraId="533B595A" w14:textId="0A7100D8" w:rsidR="001622EA" w:rsidRPr="00D91679" w:rsidRDefault="001622EA" w:rsidP="00030980">
            <w:pPr>
              <w:rPr>
                <w:b/>
                <w:sz w:val="20"/>
                <w:szCs w:val="20"/>
              </w:rPr>
            </w:pPr>
            <w:r w:rsidRPr="00D91679">
              <w:rPr>
                <w:b/>
                <w:sz w:val="20"/>
                <w:szCs w:val="20"/>
              </w:rPr>
              <w:t>Comments from respondents answering ‘other’</w:t>
            </w:r>
          </w:p>
        </w:tc>
      </w:tr>
      <w:tr w:rsidR="001622EA" w:rsidRPr="001622EA" w14:paraId="27C2AA7B" w14:textId="77777777" w:rsidTr="001622EA">
        <w:tc>
          <w:tcPr>
            <w:tcW w:w="9016" w:type="dxa"/>
          </w:tcPr>
          <w:p w14:paraId="60974F1B" w14:textId="1885F2D3" w:rsidR="001622EA" w:rsidRPr="00D91679" w:rsidRDefault="001622EA" w:rsidP="00030980">
            <w:pPr>
              <w:rPr>
                <w:bCs/>
                <w:sz w:val="20"/>
                <w:szCs w:val="20"/>
              </w:rPr>
            </w:pPr>
            <w:r w:rsidRPr="00D91679">
              <w:rPr>
                <w:bCs/>
                <w:sz w:val="20"/>
                <w:szCs w:val="20"/>
              </w:rPr>
              <w:t xml:space="preserve">Realign the road to incorporate speed attenuation curves, this section of road is occasionally used at night as a </w:t>
            </w:r>
            <w:r w:rsidR="00C34021" w:rsidRPr="00D91679">
              <w:rPr>
                <w:bCs/>
                <w:sz w:val="20"/>
                <w:szCs w:val="20"/>
              </w:rPr>
              <w:t>racetrack</w:t>
            </w:r>
          </w:p>
        </w:tc>
      </w:tr>
      <w:tr w:rsidR="001622EA" w:rsidRPr="001622EA" w14:paraId="5FA16730" w14:textId="77777777" w:rsidTr="001622EA">
        <w:tc>
          <w:tcPr>
            <w:tcW w:w="9016" w:type="dxa"/>
          </w:tcPr>
          <w:p w14:paraId="72130B32" w14:textId="77777777" w:rsidR="001622EA" w:rsidRPr="00D91679" w:rsidRDefault="001622EA" w:rsidP="00030980">
            <w:pPr>
              <w:rPr>
                <w:bCs/>
                <w:sz w:val="20"/>
                <w:szCs w:val="20"/>
              </w:rPr>
            </w:pPr>
            <w:r w:rsidRPr="00D91679">
              <w:rPr>
                <w:bCs/>
                <w:sz w:val="20"/>
                <w:szCs w:val="20"/>
              </w:rPr>
              <w:t>It depends whether you anticipate future traffic to flow more towards the station or to continue along Thames Way. One day this road will need two lanes in each direction so make it a wide boulevard with loads of space each side</w:t>
            </w:r>
          </w:p>
        </w:tc>
      </w:tr>
      <w:tr w:rsidR="001622EA" w:rsidRPr="001622EA" w14:paraId="30AFC56C" w14:textId="77777777" w:rsidTr="001622EA">
        <w:tc>
          <w:tcPr>
            <w:tcW w:w="9016" w:type="dxa"/>
          </w:tcPr>
          <w:p w14:paraId="38C9CC4F" w14:textId="3775907F" w:rsidR="001622EA" w:rsidRPr="00D91679" w:rsidRDefault="00CD6551" w:rsidP="00030980">
            <w:pPr>
              <w:rPr>
                <w:bCs/>
                <w:sz w:val="20"/>
                <w:szCs w:val="20"/>
              </w:rPr>
            </w:pPr>
            <w:r w:rsidRPr="00D91679">
              <w:rPr>
                <w:bCs/>
                <w:sz w:val="20"/>
                <w:szCs w:val="20"/>
              </w:rPr>
              <w:t>C</w:t>
            </w:r>
            <w:r w:rsidR="001622EA" w:rsidRPr="00D91679">
              <w:rPr>
                <w:bCs/>
                <w:sz w:val="20"/>
                <w:szCs w:val="20"/>
              </w:rPr>
              <w:t>oncern</w:t>
            </w:r>
            <w:r w:rsidRPr="00D91679">
              <w:rPr>
                <w:bCs/>
                <w:sz w:val="20"/>
                <w:szCs w:val="20"/>
              </w:rPr>
              <w:t>ed</w:t>
            </w:r>
            <w:r w:rsidR="001622EA" w:rsidRPr="00D91679">
              <w:rPr>
                <w:bCs/>
                <w:sz w:val="20"/>
                <w:szCs w:val="20"/>
              </w:rPr>
              <w:t xml:space="preserve"> that benefits </w:t>
            </w:r>
            <w:r w:rsidRPr="00D91679">
              <w:rPr>
                <w:bCs/>
                <w:sz w:val="20"/>
                <w:szCs w:val="20"/>
              </w:rPr>
              <w:t xml:space="preserve">of option 2 </w:t>
            </w:r>
            <w:r w:rsidR="001622EA" w:rsidRPr="00D91679">
              <w:rPr>
                <w:bCs/>
                <w:sz w:val="20"/>
                <w:szCs w:val="20"/>
              </w:rPr>
              <w:t xml:space="preserve">will not justify cost and money could be better spent </w:t>
            </w:r>
            <w:proofErr w:type="gramStart"/>
            <w:r w:rsidR="001622EA" w:rsidRPr="00D91679">
              <w:rPr>
                <w:bCs/>
                <w:sz w:val="20"/>
                <w:szCs w:val="20"/>
              </w:rPr>
              <w:t>i.e.</w:t>
            </w:r>
            <w:proofErr w:type="gramEnd"/>
            <w:r w:rsidR="001622EA" w:rsidRPr="00D91679">
              <w:rPr>
                <w:bCs/>
                <w:sz w:val="20"/>
                <w:szCs w:val="20"/>
              </w:rPr>
              <w:t xml:space="preserve"> subsidizing leisure offer for local residents</w:t>
            </w:r>
          </w:p>
        </w:tc>
      </w:tr>
      <w:tr w:rsidR="001622EA" w:rsidRPr="001622EA" w14:paraId="3E2533E9" w14:textId="77777777" w:rsidTr="001622EA">
        <w:tc>
          <w:tcPr>
            <w:tcW w:w="9016" w:type="dxa"/>
          </w:tcPr>
          <w:p w14:paraId="62359F18" w14:textId="77777777" w:rsidR="001622EA" w:rsidRPr="00D91679" w:rsidRDefault="001622EA" w:rsidP="00030980">
            <w:pPr>
              <w:rPr>
                <w:bCs/>
                <w:sz w:val="20"/>
                <w:szCs w:val="20"/>
              </w:rPr>
            </w:pPr>
            <w:r w:rsidRPr="00D91679">
              <w:rPr>
                <w:bCs/>
                <w:sz w:val="20"/>
                <w:szCs w:val="20"/>
              </w:rPr>
              <w:t>Need to see a more detailed map to answer this question</w:t>
            </w:r>
          </w:p>
        </w:tc>
      </w:tr>
      <w:tr w:rsidR="001622EA" w:rsidRPr="001622EA" w14:paraId="603A138E" w14:textId="77777777" w:rsidTr="001622EA">
        <w:tc>
          <w:tcPr>
            <w:tcW w:w="9016" w:type="dxa"/>
          </w:tcPr>
          <w:p w14:paraId="34454378" w14:textId="77777777" w:rsidR="001622EA" w:rsidRPr="00D91679" w:rsidRDefault="001622EA" w:rsidP="00030980">
            <w:pPr>
              <w:rPr>
                <w:bCs/>
                <w:sz w:val="20"/>
                <w:szCs w:val="20"/>
              </w:rPr>
            </w:pPr>
            <w:r w:rsidRPr="00D91679">
              <w:rPr>
                <w:bCs/>
                <w:sz w:val="20"/>
                <w:szCs w:val="20"/>
              </w:rPr>
              <w:t>Reconsider Springhead bypass</w:t>
            </w:r>
          </w:p>
        </w:tc>
      </w:tr>
      <w:tr w:rsidR="001622EA" w:rsidRPr="001622EA" w14:paraId="24CF0F54" w14:textId="77777777" w:rsidTr="001622EA">
        <w:tc>
          <w:tcPr>
            <w:tcW w:w="9016" w:type="dxa"/>
          </w:tcPr>
          <w:p w14:paraId="2F0D1AEF" w14:textId="77777777" w:rsidR="001622EA" w:rsidRPr="00D91679" w:rsidRDefault="001622EA" w:rsidP="00030980">
            <w:pPr>
              <w:rPr>
                <w:bCs/>
                <w:sz w:val="20"/>
                <w:szCs w:val="20"/>
              </w:rPr>
            </w:pPr>
            <w:r w:rsidRPr="00D91679">
              <w:rPr>
                <w:bCs/>
                <w:sz w:val="20"/>
                <w:szCs w:val="20"/>
              </w:rPr>
              <w:t>Other - leave it alone!</w:t>
            </w:r>
          </w:p>
        </w:tc>
      </w:tr>
      <w:tr w:rsidR="001622EA" w:rsidRPr="001622EA" w14:paraId="2C7BEFD0" w14:textId="77777777" w:rsidTr="001622EA">
        <w:tc>
          <w:tcPr>
            <w:tcW w:w="9016" w:type="dxa"/>
          </w:tcPr>
          <w:p w14:paraId="368BCE73" w14:textId="05E5875A" w:rsidR="001622EA" w:rsidRPr="00D91679" w:rsidRDefault="0083306F" w:rsidP="00030980">
            <w:pPr>
              <w:rPr>
                <w:bCs/>
                <w:sz w:val="20"/>
                <w:szCs w:val="20"/>
              </w:rPr>
            </w:pPr>
            <w:r>
              <w:rPr>
                <w:bCs/>
                <w:sz w:val="20"/>
                <w:szCs w:val="20"/>
              </w:rPr>
              <w:t>N</w:t>
            </w:r>
            <w:r w:rsidR="001622EA" w:rsidRPr="00D91679">
              <w:rPr>
                <w:bCs/>
                <w:sz w:val="20"/>
                <w:szCs w:val="20"/>
              </w:rPr>
              <w:t>o preference</w:t>
            </w:r>
          </w:p>
        </w:tc>
      </w:tr>
    </w:tbl>
    <w:p w14:paraId="73E20365" w14:textId="77777777" w:rsidR="00CD6551" w:rsidRDefault="00CD6551" w:rsidP="009D059D">
      <w:pPr>
        <w:spacing w:line="276" w:lineRule="auto"/>
        <w:rPr>
          <w:b/>
          <w:sz w:val="24"/>
          <w:szCs w:val="24"/>
        </w:rPr>
      </w:pPr>
    </w:p>
    <w:p w14:paraId="353BEDAA" w14:textId="45EF3CF7" w:rsidR="00CD6551" w:rsidRDefault="007C66F6" w:rsidP="009D059D">
      <w:pPr>
        <w:spacing w:line="276" w:lineRule="auto"/>
        <w:rPr>
          <w:b/>
          <w:sz w:val="24"/>
          <w:szCs w:val="24"/>
        </w:rPr>
      </w:pPr>
      <w:r>
        <w:rPr>
          <w:b/>
          <w:sz w:val="24"/>
          <w:szCs w:val="24"/>
        </w:rPr>
        <w:t>Question 5</w:t>
      </w:r>
      <w:r w:rsidR="00A13FF8">
        <w:rPr>
          <w:b/>
          <w:sz w:val="24"/>
          <w:szCs w:val="24"/>
        </w:rPr>
        <w:t>:</w:t>
      </w:r>
      <w:r w:rsidRPr="007C66F6">
        <w:rPr>
          <w:b/>
          <w:sz w:val="24"/>
          <w:szCs w:val="24"/>
        </w:rPr>
        <w:t xml:space="preserve"> Do you have any further comments about the Thames Way draft Concept Plan?</w:t>
      </w:r>
    </w:p>
    <w:p w14:paraId="604621A1" w14:textId="7CD4072E" w:rsidR="007C66F6" w:rsidRDefault="759B7D07" w:rsidP="5B79BE83">
      <w:pPr>
        <w:spacing w:line="276" w:lineRule="auto"/>
        <w:rPr>
          <w:sz w:val="24"/>
          <w:szCs w:val="24"/>
        </w:rPr>
      </w:pPr>
      <w:r w:rsidRPr="5B79BE83">
        <w:rPr>
          <w:sz w:val="24"/>
          <w:szCs w:val="24"/>
        </w:rPr>
        <w:t>This question invited free-form comments</w:t>
      </w:r>
      <w:r w:rsidR="62125EAF" w:rsidRPr="5B79BE83">
        <w:rPr>
          <w:sz w:val="24"/>
          <w:szCs w:val="24"/>
        </w:rPr>
        <w:t xml:space="preserve">, with responses listed below in </w:t>
      </w:r>
      <w:r w:rsidR="62125EAF" w:rsidRPr="007C5468">
        <w:rPr>
          <w:b/>
          <w:bCs/>
          <w:i/>
          <w:iCs/>
          <w:sz w:val="24"/>
          <w:szCs w:val="24"/>
        </w:rPr>
        <w:t>Table 4</w:t>
      </w:r>
      <w:r w:rsidR="62125EAF" w:rsidRPr="5B79BE83">
        <w:rPr>
          <w:sz w:val="24"/>
          <w:szCs w:val="24"/>
        </w:rPr>
        <w:t xml:space="preserve">. </w:t>
      </w:r>
    </w:p>
    <w:p w14:paraId="4A7D0D88" w14:textId="02093085" w:rsidR="00472B9D" w:rsidRPr="00310041" w:rsidRDefault="00310041" w:rsidP="009D059D">
      <w:pPr>
        <w:spacing w:line="276" w:lineRule="auto"/>
        <w:rPr>
          <w:b/>
          <w:sz w:val="24"/>
          <w:szCs w:val="24"/>
        </w:rPr>
      </w:pPr>
      <w:r w:rsidRPr="00310041">
        <w:rPr>
          <w:b/>
          <w:sz w:val="24"/>
          <w:szCs w:val="24"/>
        </w:rPr>
        <w:t>Table 4</w:t>
      </w:r>
    </w:p>
    <w:tbl>
      <w:tblPr>
        <w:tblStyle w:val="TableGrid"/>
        <w:tblW w:w="0" w:type="auto"/>
        <w:tblLook w:val="04A0" w:firstRow="1" w:lastRow="0" w:firstColumn="1" w:lastColumn="0" w:noHBand="0" w:noVBand="1"/>
      </w:tblPr>
      <w:tblGrid>
        <w:gridCol w:w="9016"/>
      </w:tblGrid>
      <w:tr w:rsidR="0062574D" w:rsidRPr="0062574D" w14:paraId="3AC1B379" w14:textId="77777777" w:rsidTr="00C6641D">
        <w:tc>
          <w:tcPr>
            <w:tcW w:w="9016" w:type="dxa"/>
            <w:shd w:val="clear" w:color="auto" w:fill="BFBFBF" w:themeFill="background1" w:themeFillShade="BF"/>
          </w:tcPr>
          <w:p w14:paraId="73E53225" w14:textId="0B28477F" w:rsidR="0062574D" w:rsidRPr="00DA389A" w:rsidRDefault="00C6641D" w:rsidP="00030980">
            <w:pPr>
              <w:spacing w:line="276" w:lineRule="auto"/>
              <w:rPr>
                <w:b/>
                <w:sz w:val="20"/>
                <w:szCs w:val="20"/>
              </w:rPr>
            </w:pPr>
            <w:r w:rsidRPr="00DA389A">
              <w:rPr>
                <w:b/>
                <w:sz w:val="20"/>
                <w:szCs w:val="20"/>
              </w:rPr>
              <w:t>Comments</w:t>
            </w:r>
          </w:p>
        </w:tc>
      </w:tr>
      <w:tr w:rsidR="00606530" w:rsidRPr="0062574D" w14:paraId="3C8BBE90" w14:textId="77777777" w:rsidTr="00606530">
        <w:tc>
          <w:tcPr>
            <w:tcW w:w="9016" w:type="dxa"/>
            <w:shd w:val="clear" w:color="auto" w:fill="DEEAF6" w:themeFill="accent5" w:themeFillTint="33"/>
          </w:tcPr>
          <w:p w14:paraId="366E3248" w14:textId="0607C842" w:rsidR="00606530" w:rsidRPr="00DA389A" w:rsidRDefault="00606530" w:rsidP="00030980">
            <w:pPr>
              <w:spacing w:line="276" w:lineRule="auto"/>
              <w:rPr>
                <w:b/>
                <w:sz w:val="20"/>
                <w:szCs w:val="20"/>
              </w:rPr>
            </w:pPr>
            <w:r>
              <w:rPr>
                <w:b/>
                <w:sz w:val="20"/>
                <w:szCs w:val="20"/>
              </w:rPr>
              <w:t>General</w:t>
            </w:r>
          </w:p>
        </w:tc>
      </w:tr>
      <w:tr w:rsidR="00606530" w:rsidRPr="0062574D" w14:paraId="2C39B8A9" w14:textId="77777777" w:rsidTr="00606530">
        <w:tc>
          <w:tcPr>
            <w:tcW w:w="9016" w:type="dxa"/>
            <w:shd w:val="clear" w:color="auto" w:fill="FFFFFF" w:themeFill="background1"/>
          </w:tcPr>
          <w:p w14:paraId="7E1CA6D8" w14:textId="43689F0A" w:rsidR="00606530" w:rsidRDefault="00606530" w:rsidP="00606530">
            <w:pPr>
              <w:spacing w:line="276" w:lineRule="auto"/>
              <w:rPr>
                <w:b/>
                <w:sz w:val="20"/>
                <w:szCs w:val="20"/>
              </w:rPr>
            </w:pPr>
            <w:r w:rsidRPr="00DA389A">
              <w:rPr>
                <w:bCs/>
                <w:sz w:val="20"/>
                <w:szCs w:val="20"/>
              </w:rPr>
              <w:t xml:space="preserve">The concept looks good </w:t>
            </w:r>
          </w:p>
        </w:tc>
      </w:tr>
      <w:tr w:rsidR="00606530" w:rsidRPr="0062574D" w14:paraId="21F0854C" w14:textId="77777777" w:rsidTr="00606530">
        <w:tc>
          <w:tcPr>
            <w:tcW w:w="9016" w:type="dxa"/>
            <w:shd w:val="clear" w:color="auto" w:fill="FFFFFF" w:themeFill="background1"/>
          </w:tcPr>
          <w:p w14:paraId="3FF12A4C" w14:textId="1FAA2265" w:rsidR="00606530" w:rsidRDefault="00606530" w:rsidP="00606530">
            <w:pPr>
              <w:spacing w:line="276" w:lineRule="auto"/>
              <w:rPr>
                <w:b/>
                <w:sz w:val="20"/>
                <w:szCs w:val="20"/>
              </w:rPr>
            </w:pPr>
            <w:r w:rsidRPr="00DA389A">
              <w:rPr>
                <w:bCs/>
                <w:sz w:val="20"/>
                <w:szCs w:val="20"/>
              </w:rPr>
              <w:t>This is a great idea, and I would like to see it get moving as soon as possible</w:t>
            </w:r>
          </w:p>
        </w:tc>
      </w:tr>
      <w:tr w:rsidR="00993279" w:rsidRPr="0062574D" w14:paraId="547B00A9" w14:textId="77777777" w:rsidTr="00606530">
        <w:tc>
          <w:tcPr>
            <w:tcW w:w="9016" w:type="dxa"/>
            <w:shd w:val="clear" w:color="auto" w:fill="FFFFFF" w:themeFill="background1"/>
          </w:tcPr>
          <w:p w14:paraId="7901C8A3" w14:textId="674F9A60" w:rsidR="00993279" w:rsidRDefault="00993279" w:rsidP="00993279">
            <w:pPr>
              <w:spacing w:line="276" w:lineRule="auto"/>
              <w:rPr>
                <w:b/>
                <w:sz w:val="20"/>
                <w:szCs w:val="20"/>
              </w:rPr>
            </w:pPr>
            <w:r w:rsidRPr="00DA389A">
              <w:rPr>
                <w:bCs/>
                <w:sz w:val="20"/>
                <w:szCs w:val="20"/>
              </w:rPr>
              <w:t>Very good plan - fast implementation is key</w:t>
            </w:r>
          </w:p>
        </w:tc>
      </w:tr>
      <w:tr w:rsidR="00993279" w:rsidRPr="0062574D" w14:paraId="1B7B4A4F" w14:textId="77777777" w:rsidTr="00606530">
        <w:tc>
          <w:tcPr>
            <w:tcW w:w="9016" w:type="dxa"/>
            <w:shd w:val="clear" w:color="auto" w:fill="FFFFFF" w:themeFill="background1"/>
          </w:tcPr>
          <w:p w14:paraId="48F288EA" w14:textId="3ED3DFD4" w:rsidR="00993279" w:rsidRPr="00993279" w:rsidRDefault="00993279" w:rsidP="00993279">
            <w:pPr>
              <w:spacing w:line="276" w:lineRule="auto"/>
              <w:rPr>
                <w:bCs/>
                <w:sz w:val="20"/>
                <w:szCs w:val="20"/>
              </w:rPr>
            </w:pPr>
            <w:r w:rsidRPr="00993279">
              <w:rPr>
                <w:bCs/>
                <w:sz w:val="20"/>
                <w:szCs w:val="20"/>
              </w:rPr>
              <w:t xml:space="preserve">Every plan starts claiming good intentions to improve the local community, then ends up dropping anything non-profit making and </w:t>
            </w:r>
            <w:proofErr w:type="gramStart"/>
            <w:r w:rsidRPr="00993279">
              <w:rPr>
                <w:bCs/>
                <w:sz w:val="20"/>
                <w:szCs w:val="20"/>
              </w:rPr>
              <w:t>local residents</w:t>
            </w:r>
            <w:proofErr w:type="gramEnd"/>
            <w:r w:rsidRPr="00993279">
              <w:rPr>
                <w:bCs/>
                <w:sz w:val="20"/>
                <w:szCs w:val="20"/>
              </w:rPr>
              <w:t xml:space="preserve"> are left with the greater demand on local services with almost no benefits</w:t>
            </w:r>
          </w:p>
        </w:tc>
      </w:tr>
      <w:tr w:rsidR="00993279" w:rsidRPr="0062574D" w14:paraId="661980EE" w14:textId="77777777" w:rsidTr="00606530">
        <w:tc>
          <w:tcPr>
            <w:tcW w:w="9016" w:type="dxa"/>
            <w:shd w:val="clear" w:color="auto" w:fill="FFFFFF" w:themeFill="background1"/>
          </w:tcPr>
          <w:p w14:paraId="73001B05" w14:textId="1774F3FF" w:rsidR="00993279" w:rsidRPr="00993279" w:rsidRDefault="00993279" w:rsidP="00993279">
            <w:pPr>
              <w:spacing w:line="276" w:lineRule="auto"/>
              <w:rPr>
                <w:bCs/>
                <w:sz w:val="20"/>
                <w:szCs w:val="20"/>
              </w:rPr>
            </w:pPr>
            <w:r w:rsidRPr="00993279">
              <w:rPr>
                <w:bCs/>
                <w:sz w:val="20"/>
                <w:szCs w:val="20"/>
              </w:rPr>
              <w:t>The information is sketchy due to being a concept, I would like to see more detailed concept drawings / visuals regarding each element individually</w:t>
            </w:r>
          </w:p>
        </w:tc>
      </w:tr>
      <w:tr w:rsidR="00D4299D" w:rsidRPr="0062574D" w14:paraId="45A7FBB8" w14:textId="77777777" w:rsidTr="00606530">
        <w:tc>
          <w:tcPr>
            <w:tcW w:w="9016" w:type="dxa"/>
            <w:shd w:val="clear" w:color="auto" w:fill="FFFFFF" w:themeFill="background1"/>
          </w:tcPr>
          <w:p w14:paraId="1257997D" w14:textId="04945BC6" w:rsidR="00D4299D" w:rsidRPr="00993279" w:rsidRDefault="00D4299D" w:rsidP="00D4299D">
            <w:pPr>
              <w:spacing w:line="276" w:lineRule="auto"/>
              <w:rPr>
                <w:bCs/>
                <w:sz w:val="20"/>
                <w:szCs w:val="20"/>
              </w:rPr>
            </w:pPr>
            <w:r w:rsidRPr="00DA389A">
              <w:rPr>
                <w:bCs/>
                <w:sz w:val="20"/>
                <w:szCs w:val="20"/>
              </w:rPr>
              <w:t>I think the plan is not very clear, we need more details</w:t>
            </w:r>
          </w:p>
        </w:tc>
      </w:tr>
      <w:tr w:rsidR="0017550C" w:rsidRPr="0062574D" w14:paraId="4AD039CC" w14:textId="77777777" w:rsidTr="00606530">
        <w:tc>
          <w:tcPr>
            <w:tcW w:w="9016" w:type="dxa"/>
            <w:shd w:val="clear" w:color="auto" w:fill="FFFFFF" w:themeFill="background1"/>
          </w:tcPr>
          <w:p w14:paraId="0E5E1820" w14:textId="44A378B5" w:rsidR="0017550C" w:rsidRPr="00DA389A" w:rsidRDefault="0017550C" w:rsidP="0017550C">
            <w:pPr>
              <w:spacing w:line="276" w:lineRule="auto"/>
              <w:rPr>
                <w:bCs/>
                <w:sz w:val="20"/>
                <w:szCs w:val="20"/>
              </w:rPr>
            </w:pPr>
            <w:r w:rsidRPr="00DA389A">
              <w:rPr>
                <w:bCs/>
                <w:sz w:val="20"/>
                <w:szCs w:val="20"/>
              </w:rPr>
              <w:t>Long overdue, and welcomed</w:t>
            </w:r>
          </w:p>
        </w:tc>
      </w:tr>
      <w:tr w:rsidR="0017550C" w:rsidRPr="00993279" w14:paraId="574C30FA" w14:textId="77777777" w:rsidTr="00606530">
        <w:tc>
          <w:tcPr>
            <w:tcW w:w="9016" w:type="dxa"/>
            <w:shd w:val="clear" w:color="auto" w:fill="FFFFFF" w:themeFill="background1"/>
          </w:tcPr>
          <w:p w14:paraId="08AC5BD8" w14:textId="232F64E3" w:rsidR="0017550C" w:rsidRPr="00993279" w:rsidRDefault="000F261E" w:rsidP="0017550C">
            <w:pPr>
              <w:spacing w:line="276" w:lineRule="auto"/>
              <w:rPr>
                <w:bCs/>
                <w:sz w:val="20"/>
                <w:szCs w:val="20"/>
              </w:rPr>
            </w:pPr>
            <w:r w:rsidRPr="000F261E">
              <w:rPr>
                <w:bCs/>
                <w:sz w:val="20"/>
                <w:szCs w:val="20"/>
              </w:rPr>
              <w:t xml:space="preserve">As a resident on </w:t>
            </w:r>
            <w:r w:rsidR="000871D4">
              <w:rPr>
                <w:bCs/>
                <w:sz w:val="20"/>
                <w:szCs w:val="20"/>
              </w:rPr>
              <w:t>S</w:t>
            </w:r>
            <w:r w:rsidRPr="000F261E">
              <w:rPr>
                <w:bCs/>
                <w:sz w:val="20"/>
                <w:szCs w:val="20"/>
              </w:rPr>
              <w:t>pringhead</w:t>
            </w:r>
            <w:r w:rsidR="000871D4">
              <w:rPr>
                <w:bCs/>
                <w:sz w:val="20"/>
                <w:szCs w:val="20"/>
              </w:rPr>
              <w:t xml:space="preserve"> R</w:t>
            </w:r>
            <w:r w:rsidRPr="000F261E">
              <w:rPr>
                <w:bCs/>
                <w:sz w:val="20"/>
                <w:szCs w:val="20"/>
              </w:rPr>
              <w:t>oad, we would like to see a much more detailed map of the complete area</w:t>
            </w:r>
          </w:p>
        </w:tc>
      </w:tr>
      <w:tr w:rsidR="0017550C" w:rsidRPr="00993279" w14:paraId="4A7D95B7" w14:textId="77777777" w:rsidTr="00606530">
        <w:tc>
          <w:tcPr>
            <w:tcW w:w="9016" w:type="dxa"/>
            <w:shd w:val="clear" w:color="auto" w:fill="FFFFFF" w:themeFill="background1"/>
          </w:tcPr>
          <w:p w14:paraId="22E51C5B" w14:textId="0A3CD4AB" w:rsidR="0017550C" w:rsidRPr="00DA389A" w:rsidRDefault="0017550C" w:rsidP="0017550C">
            <w:pPr>
              <w:spacing w:line="276" w:lineRule="auto"/>
              <w:rPr>
                <w:bCs/>
                <w:sz w:val="20"/>
                <w:szCs w:val="20"/>
              </w:rPr>
            </w:pPr>
            <w:r w:rsidRPr="0017550C">
              <w:rPr>
                <w:bCs/>
                <w:sz w:val="20"/>
                <w:szCs w:val="20"/>
              </w:rPr>
              <w:t xml:space="preserve">Yes. Is this a joke?  How much more can </w:t>
            </w:r>
            <w:proofErr w:type="gramStart"/>
            <w:r w:rsidRPr="0017550C">
              <w:rPr>
                <w:bCs/>
                <w:sz w:val="20"/>
                <w:szCs w:val="20"/>
              </w:rPr>
              <w:t>crammed</w:t>
            </w:r>
            <w:proofErr w:type="gramEnd"/>
            <w:r w:rsidRPr="0017550C">
              <w:rPr>
                <w:bCs/>
                <w:sz w:val="20"/>
                <w:szCs w:val="20"/>
              </w:rPr>
              <w:t xml:space="preserve"> into Northfleet.  </w:t>
            </w:r>
          </w:p>
        </w:tc>
      </w:tr>
      <w:tr w:rsidR="008C2A08" w:rsidRPr="00993279" w14:paraId="27D70430" w14:textId="77777777" w:rsidTr="00606530">
        <w:tc>
          <w:tcPr>
            <w:tcW w:w="9016" w:type="dxa"/>
            <w:shd w:val="clear" w:color="auto" w:fill="FFFFFF" w:themeFill="background1"/>
          </w:tcPr>
          <w:p w14:paraId="53601373" w14:textId="0363313B" w:rsidR="008C2A08" w:rsidRPr="00DA389A" w:rsidRDefault="008C2A08" w:rsidP="008C2A08">
            <w:pPr>
              <w:spacing w:line="276" w:lineRule="auto"/>
              <w:rPr>
                <w:bCs/>
                <w:sz w:val="20"/>
                <w:szCs w:val="20"/>
              </w:rPr>
            </w:pPr>
            <w:r w:rsidRPr="00DA389A">
              <w:rPr>
                <w:bCs/>
                <w:sz w:val="20"/>
                <w:szCs w:val="20"/>
              </w:rPr>
              <w:t>Speed up the development!</w:t>
            </w:r>
          </w:p>
        </w:tc>
      </w:tr>
      <w:tr w:rsidR="008C2A08" w:rsidRPr="00993279" w14:paraId="7E113F50" w14:textId="77777777" w:rsidTr="00606530">
        <w:tc>
          <w:tcPr>
            <w:tcW w:w="9016" w:type="dxa"/>
            <w:shd w:val="clear" w:color="auto" w:fill="FFFFFF" w:themeFill="background1"/>
          </w:tcPr>
          <w:p w14:paraId="67CB51E2" w14:textId="187E3BD0" w:rsidR="008C2A08" w:rsidRPr="00DA389A" w:rsidRDefault="008C2A08" w:rsidP="008C2A08">
            <w:pPr>
              <w:spacing w:line="276" w:lineRule="auto"/>
              <w:rPr>
                <w:bCs/>
                <w:sz w:val="20"/>
                <w:szCs w:val="20"/>
              </w:rPr>
            </w:pPr>
            <w:r w:rsidRPr="00DA389A">
              <w:rPr>
                <w:bCs/>
                <w:sz w:val="20"/>
                <w:szCs w:val="20"/>
              </w:rPr>
              <w:t xml:space="preserve">Once the planners and developers have completed their work they will move onto the next project. It is VITAL that the views of the local community are </w:t>
            </w:r>
            <w:proofErr w:type="gramStart"/>
            <w:r w:rsidRPr="00DA389A">
              <w:rPr>
                <w:bCs/>
                <w:sz w:val="20"/>
                <w:szCs w:val="20"/>
              </w:rPr>
              <w:t>taken into account</w:t>
            </w:r>
            <w:proofErr w:type="gramEnd"/>
            <w:r w:rsidRPr="00DA389A">
              <w:rPr>
                <w:bCs/>
                <w:sz w:val="20"/>
                <w:szCs w:val="20"/>
              </w:rPr>
              <w:t xml:space="preserve"> as we will have to live with it</w:t>
            </w:r>
          </w:p>
        </w:tc>
      </w:tr>
      <w:tr w:rsidR="008C2A08" w:rsidRPr="00993279" w14:paraId="78F6437E" w14:textId="77777777" w:rsidTr="00606530">
        <w:tc>
          <w:tcPr>
            <w:tcW w:w="9016" w:type="dxa"/>
            <w:shd w:val="clear" w:color="auto" w:fill="FFFFFF" w:themeFill="background1"/>
          </w:tcPr>
          <w:p w14:paraId="5F3114C2" w14:textId="3DC96484" w:rsidR="008C2A08" w:rsidRPr="00DA389A" w:rsidRDefault="008C2A08" w:rsidP="008C2A08">
            <w:pPr>
              <w:spacing w:line="276" w:lineRule="auto"/>
              <w:rPr>
                <w:bCs/>
                <w:sz w:val="20"/>
                <w:szCs w:val="20"/>
              </w:rPr>
            </w:pPr>
            <w:r w:rsidRPr="00DA389A">
              <w:rPr>
                <w:bCs/>
                <w:sz w:val="20"/>
                <w:szCs w:val="20"/>
              </w:rPr>
              <w:t>I hope when finished you will appoint accessible park wardens to look after the area and have designated wildlife areas. I have always thought that area has so much waster space that could be put to better use with the right investment. Fingers crossed you will bring it to fruition</w:t>
            </w:r>
          </w:p>
        </w:tc>
      </w:tr>
      <w:tr w:rsidR="00611484" w:rsidRPr="00993279" w14:paraId="35C1F410" w14:textId="77777777" w:rsidTr="00606530">
        <w:tc>
          <w:tcPr>
            <w:tcW w:w="9016" w:type="dxa"/>
            <w:shd w:val="clear" w:color="auto" w:fill="FFFFFF" w:themeFill="background1"/>
          </w:tcPr>
          <w:p w14:paraId="6DF6F27F" w14:textId="72220081" w:rsidR="00611484" w:rsidRPr="00DA389A" w:rsidRDefault="00611484" w:rsidP="008C2A08">
            <w:pPr>
              <w:spacing w:line="276" w:lineRule="auto"/>
              <w:rPr>
                <w:bCs/>
                <w:sz w:val="20"/>
                <w:szCs w:val="20"/>
              </w:rPr>
            </w:pPr>
            <w:r w:rsidRPr="00611484">
              <w:rPr>
                <w:bCs/>
                <w:sz w:val="20"/>
                <w:szCs w:val="20"/>
              </w:rPr>
              <w:t>You seem to think that by calling this overdevelopment a new name constantly that will make people think it exists.  Ebbsfleet is not the name of the area. It is SWANSCOMBE which has existed for hundreds of years</w:t>
            </w:r>
          </w:p>
        </w:tc>
      </w:tr>
      <w:tr w:rsidR="00472B9D" w:rsidRPr="00993279" w14:paraId="352EAAB9" w14:textId="77777777" w:rsidTr="00606530">
        <w:tc>
          <w:tcPr>
            <w:tcW w:w="9016" w:type="dxa"/>
            <w:shd w:val="clear" w:color="auto" w:fill="FFFFFF" w:themeFill="background1"/>
          </w:tcPr>
          <w:p w14:paraId="675EA6B7" w14:textId="1B895FDF" w:rsidR="00472B9D" w:rsidRPr="00993279" w:rsidRDefault="00472B9D" w:rsidP="00472B9D">
            <w:pPr>
              <w:spacing w:line="276" w:lineRule="auto"/>
              <w:rPr>
                <w:bCs/>
                <w:sz w:val="20"/>
                <w:szCs w:val="20"/>
              </w:rPr>
            </w:pPr>
            <w:r w:rsidRPr="00DA389A">
              <w:rPr>
                <w:bCs/>
                <w:sz w:val="20"/>
                <w:szCs w:val="20"/>
              </w:rPr>
              <w:t>Let it stay the same!</w:t>
            </w:r>
          </w:p>
        </w:tc>
      </w:tr>
      <w:tr w:rsidR="00472B9D" w:rsidRPr="0062574D" w14:paraId="2847A0A1" w14:textId="77777777" w:rsidTr="00606530">
        <w:tc>
          <w:tcPr>
            <w:tcW w:w="9016" w:type="dxa"/>
            <w:shd w:val="clear" w:color="auto" w:fill="DEEAF6" w:themeFill="accent5" w:themeFillTint="33"/>
          </w:tcPr>
          <w:p w14:paraId="3FD6A368" w14:textId="15D5DF9A" w:rsidR="00472B9D" w:rsidRPr="00DA389A" w:rsidRDefault="00472B9D" w:rsidP="00472B9D">
            <w:pPr>
              <w:spacing w:line="276" w:lineRule="auto"/>
              <w:rPr>
                <w:b/>
                <w:sz w:val="20"/>
                <w:szCs w:val="20"/>
              </w:rPr>
            </w:pPr>
            <w:r>
              <w:rPr>
                <w:b/>
                <w:sz w:val="20"/>
                <w:szCs w:val="20"/>
              </w:rPr>
              <w:t>Leisure</w:t>
            </w:r>
          </w:p>
        </w:tc>
      </w:tr>
      <w:tr w:rsidR="00472B9D" w:rsidRPr="0062574D" w14:paraId="1B37FA4B" w14:textId="77777777" w:rsidTr="0062574D">
        <w:tc>
          <w:tcPr>
            <w:tcW w:w="9016" w:type="dxa"/>
          </w:tcPr>
          <w:p w14:paraId="3C08086C" w14:textId="0B313F9F" w:rsidR="00472B9D" w:rsidRPr="00DA389A" w:rsidRDefault="00472B9D" w:rsidP="00472B9D">
            <w:pPr>
              <w:spacing w:line="276" w:lineRule="auto"/>
              <w:rPr>
                <w:bCs/>
                <w:sz w:val="20"/>
                <w:szCs w:val="20"/>
              </w:rPr>
            </w:pPr>
            <w:r w:rsidRPr="00DA389A">
              <w:rPr>
                <w:bCs/>
                <w:sz w:val="20"/>
                <w:szCs w:val="20"/>
              </w:rPr>
              <w:t>This will provide so much outdoor water sports that the area is desperately lacking. There is no place to swim or kayak within 30 minutes’ drive</w:t>
            </w:r>
          </w:p>
        </w:tc>
      </w:tr>
      <w:tr w:rsidR="00472B9D" w:rsidRPr="0062574D" w14:paraId="00D43D60" w14:textId="77777777" w:rsidTr="0062574D">
        <w:tc>
          <w:tcPr>
            <w:tcW w:w="9016" w:type="dxa"/>
          </w:tcPr>
          <w:p w14:paraId="469297BE" w14:textId="589AA9DD" w:rsidR="00472B9D" w:rsidRPr="00DA389A" w:rsidRDefault="00472B9D" w:rsidP="00472B9D">
            <w:pPr>
              <w:spacing w:line="276" w:lineRule="auto"/>
              <w:rPr>
                <w:bCs/>
                <w:sz w:val="20"/>
                <w:szCs w:val="20"/>
              </w:rPr>
            </w:pPr>
            <w:r w:rsidRPr="00993279">
              <w:rPr>
                <w:bCs/>
                <w:sz w:val="20"/>
                <w:szCs w:val="20"/>
              </w:rPr>
              <w:t>Having walking trails would be great as currently this area is mainly lorries and therefore awful to attempt to walk around</w:t>
            </w:r>
          </w:p>
        </w:tc>
      </w:tr>
      <w:tr w:rsidR="00472B9D" w:rsidRPr="0062574D" w14:paraId="561B57C3" w14:textId="77777777" w:rsidTr="0062574D">
        <w:tc>
          <w:tcPr>
            <w:tcW w:w="9016" w:type="dxa"/>
          </w:tcPr>
          <w:p w14:paraId="69434E2F" w14:textId="7B626C7B" w:rsidR="00472B9D" w:rsidRPr="00DA389A" w:rsidRDefault="00472B9D" w:rsidP="00472B9D">
            <w:pPr>
              <w:spacing w:line="276" w:lineRule="auto"/>
              <w:rPr>
                <w:bCs/>
                <w:sz w:val="20"/>
                <w:szCs w:val="20"/>
              </w:rPr>
            </w:pPr>
            <w:r w:rsidRPr="009C70DC">
              <w:rPr>
                <w:bCs/>
                <w:sz w:val="20"/>
                <w:szCs w:val="20"/>
              </w:rPr>
              <w:lastRenderedPageBreak/>
              <w:t xml:space="preserve">Like better use of lake for recreational activities and beach  </w:t>
            </w:r>
          </w:p>
        </w:tc>
      </w:tr>
      <w:tr w:rsidR="00472B9D" w:rsidRPr="0062574D" w14:paraId="6BE79CB7" w14:textId="77777777" w:rsidTr="0062574D">
        <w:tc>
          <w:tcPr>
            <w:tcW w:w="9016" w:type="dxa"/>
          </w:tcPr>
          <w:p w14:paraId="7202AE5A" w14:textId="531C29CE" w:rsidR="00472B9D" w:rsidRPr="00DA389A" w:rsidRDefault="00472B9D" w:rsidP="00472B9D">
            <w:pPr>
              <w:spacing w:line="276" w:lineRule="auto"/>
              <w:rPr>
                <w:bCs/>
                <w:sz w:val="20"/>
                <w:szCs w:val="20"/>
              </w:rPr>
            </w:pPr>
            <w:r w:rsidRPr="000F261E">
              <w:rPr>
                <w:bCs/>
                <w:sz w:val="20"/>
                <w:szCs w:val="20"/>
              </w:rPr>
              <w:t>Lake access needs to be free and dog friendly</w:t>
            </w:r>
          </w:p>
        </w:tc>
      </w:tr>
      <w:tr w:rsidR="00472B9D" w:rsidRPr="0062574D" w14:paraId="140641C6" w14:textId="77777777" w:rsidTr="0062574D">
        <w:tc>
          <w:tcPr>
            <w:tcW w:w="9016" w:type="dxa"/>
          </w:tcPr>
          <w:p w14:paraId="2F741995" w14:textId="09E8B3F5" w:rsidR="00472B9D" w:rsidRPr="00DA389A" w:rsidRDefault="0026522E" w:rsidP="00472B9D">
            <w:pPr>
              <w:spacing w:line="276" w:lineRule="auto"/>
              <w:rPr>
                <w:bCs/>
                <w:sz w:val="20"/>
                <w:szCs w:val="20"/>
              </w:rPr>
            </w:pPr>
            <w:r w:rsidRPr="0026522E">
              <w:rPr>
                <w:bCs/>
                <w:sz w:val="20"/>
                <w:szCs w:val="20"/>
              </w:rPr>
              <w:t>Love the idea of a beach - maybe beach huts and boats</w:t>
            </w:r>
          </w:p>
        </w:tc>
      </w:tr>
      <w:tr w:rsidR="00611484" w:rsidRPr="0062574D" w14:paraId="2F554D44" w14:textId="77777777" w:rsidTr="0062574D">
        <w:tc>
          <w:tcPr>
            <w:tcW w:w="9016" w:type="dxa"/>
          </w:tcPr>
          <w:p w14:paraId="3C414733" w14:textId="3F4C687D" w:rsidR="00611484" w:rsidRPr="00DA389A" w:rsidRDefault="00611484" w:rsidP="00611484">
            <w:pPr>
              <w:spacing w:line="276" w:lineRule="auto"/>
              <w:rPr>
                <w:bCs/>
                <w:sz w:val="20"/>
                <w:szCs w:val="20"/>
              </w:rPr>
            </w:pPr>
            <w:r w:rsidRPr="00DA389A">
              <w:rPr>
                <w:bCs/>
                <w:sz w:val="20"/>
                <w:szCs w:val="20"/>
              </w:rPr>
              <w:t>I like to walk and anywhere that can be enhanced to make that a more pleasurable activity, away from the heavy traffic, would be a definite bonus</w:t>
            </w:r>
          </w:p>
        </w:tc>
      </w:tr>
      <w:tr w:rsidR="00DD2E0B" w:rsidRPr="0062574D" w14:paraId="69F019A8" w14:textId="77777777" w:rsidTr="00DD2E0B">
        <w:tc>
          <w:tcPr>
            <w:tcW w:w="9016" w:type="dxa"/>
            <w:shd w:val="clear" w:color="auto" w:fill="DEEAF6" w:themeFill="accent5" w:themeFillTint="33"/>
          </w:tcPr>
          <w:p w14:paraId="7EADBB1C" w14:textId="2A25BF68" w:rsidR="00DD2E0B" w:rsidRPr="00DA389A" w:rsidRDefault="00DD2E0B" w:rsidP="00DD2E0B">
            <w:pPr>
              <w:spacing w:line="276" w:lineRule="auto"/>
              <w:rPr>
                <w:bCs/>
                <w:sz w:val="20"/>
                <w:szCs w:val="20"/>
              </w:rPr>
            </w:pPr>
            <w:r w:rsidRPr="009C70DC">
              <w:rPr>
                <w:b/>
                <w:sz w:val="20"/>
                <w:szCs w:val="20"/>
              </w:rPr>
              <w:t xml:space="preserve">Housing </w:t>
            </w:r>
          </w:p>
        </w:tc>
      </w:tr>
      <w:tr w:rsidR="00DD2E0B" w:rsidRPr="0062574D" w14:paraId="305C9D97" w14:textId="77777777" w:rsidTr="0062574D">
        <w:tc>
          <w:tcPr>
            <w:tcW w:w="9016" w:type="dxa"/>
          </w:tcPr>
          <w:p w14:paraId="344E0683" w14:textId="052CCB6F" w:rsidR="00DD2E0B" w:rsidRPr="00DA389A" w:rsidRDefault="00DD2E0B" w:rsidP="00DD2E0B">
            <w:pPr>
              <w:spacing w:line="276" w:lineRule="auto"/>
              <w:rPr>
                <w:bCs/>
                <w:sz w:val="20"/>
                <w:szCs w:val="20"/>
              </w:rPr>
            </w:pPr>
            <w:r w:rsidRPr="009C70DC">
              <w:rPr>
                <w:bCs/>
                <w:sz w:val="20"/>
                <w:szCs w:val="20"/>
              </w:rPr>
              <w:t>With regards to housing, 1,300 units will mean potentially an additional 4,000, if not more inhabitants to what is a congested area particularly regarding road traffic problems and pollution.  Why so many?   How many of these will be affordable and or/ ring fenced for local families...?</w:t>
            </w:r>
          </w:p>
        </w:tc>
      </w:tr>
      <w:tr w:rsidR="00DD2E0B" w:rsidRPr="0062574D" w14:paraId="70EAFAC9" w14:textId="77777777" w:rsidTr="0062574D">
        <w:tc>
          <w:tcPr>
            <w:tcW w:w="9016" w:type="dxa"/>
          </w:tcPr>
          <w:p w14:paraId="37486F84" w14:textId="2285075A" w:rsidR="00DD2E0B" w:rsidRPr="00DA389A" w:rsidRDefault="00DD2E0B" w:rsidP="00DD2E0B">
            <w:pPr>
              <w:spacing w:line="276" w:lineRule="auto"/>
              <w:rPr>
                <w:bCs/>
                <w:sz w:val="20"/>
                <w:szCs w:val="20"/>
              </w:rPr>
            </w:pPr>
            <w:r w:rsidRPr="00DA389A">
              <w:rPr>
                <w:bCs/>
                <w:sz w:val="20"/>
                <w:szCs w:val="20"/>
              </w:rPr>
              <w:t>Include later living options? Multi-generational? Key worker housing</w:t>
            </w:r>
          </w:p>
        </w:tc>
      </w:tr>
      <w:tr w:rsidR="00DD2E0B" w:rsidRPr="0062574D" w14:paraId="69326B87" w14:textId="77777777" w:rsidTr="0062574D">
        <w:tc>
          <w:tcPr>
            <w:tcW w:w="9016" w:type="dxa"/>
          </w:tcPr>
          <w:p w14:paraId="057EB6AB" w14:textId="6477D55B" w:rsidR="00DD2E0B" w:rsidRPr="00DA389A" w:rsidRDefault="00DD2E0B" w:rsidP="00DD2E0B">
            <w:pPr>
              <w:spacing w:line="276" w:lineRule="auto"/>
              <w:rPr>
                <w:bCs/>
                <w:sz w:val="20"/>
                <w:szCs w:val="20"/>
              </w:rPr>
            </w:pPr>
            <w:r w:rsidRPr="00472B9D">
              <w:rPr>
                <w:bCs/>
                <w:sz w:val="20"/>
                <w:szCs w:val="20"/>
              </w:rPr>
              <w:t xml:space="preserve">This could be a fantastic improvement for the local area; </w:t>
            </w:r>
            <w:proofErr w:type="gramStart"/>
            <w:r w:rsidRPr="00472B9D">
              <w:rPr>
                <w:bCs/>
                <w:sz w:val="20"/>
                <w:szCs w:val="20"/>
              </w:rPr>
              <w:t>however</w:t>
            </w:r>
            <w:proofErr w:type="gramEnd"/>
            <w:r w:rsidRPr="00472B9D">
              <w:rPr>
                <w:bCs/>
                <w:sz w:val="20"/>
                <w:szCs w:val="20"/>
              </w:rPr>
              <w:t xml:space="preserve"> houses should be capped at 900/1000</w:t>
            </w:r>
          </w:p>
        </w:tc>
      </w:tr>
      <w:tr w:rsidR="00DD2E0B" w:rsidRPr="0062574D" w14:paraId="273398B9" w14:textId="77777777" w:rsidTr="0062574D">
        <w:tc>
          <w:tcPr>
            <w:tcW w:w="9016" w:type="dxa"/>
          </w:tcPr>
          <w:p w14:paraId="07E6400B" w14:textId="6440FB74" w:rsidR="00DD2E0B" w:rsidRPr="00DA389A" w:rsidRDefault="00DD2E0B" w:rsidP="00DD2E0B">
            <w:pPr>
              <w:spacing w:line="276" w:lineRule="auto"/>
              <w:rPr>
                <w:bCs/>
                <w:sz w:val="20"/>
                <w:szCs w:val="20"/>
              </w:rPr>
            </w:pPr>
            <w:r w:rsidRPr="0026522E">
              <w:rPr>
                <w:bCs/>
                <w:sz w:val="20"/>
                <w:szCs w:val="20"/>
              </w:rPr>
              <w:t>Unconvinced of attractiveness of housing on site of sewerage works</w:t>
            </w:r>
          </w:p>
        </w:tc>
      </w:tr>
      <w:tr w:rsidR="00DD2E0B" w:rsidRPr="0062574D" w14:paraId="0E66346D" w14:textId="77777777" w:rsidTr="00606530">
        <w:tc>
          <w:tcPr>
            <w:tcW w:w="9016" w:type="dxa"/>
            <w:shd w:val="clear" w:color="auto" w:fill="DEEAF6" w:themeFill="accent5" w:themeFillTint="33"/>
          </w:tcPr>
          <w:p w14:paraId="3024CA00" w14:textId="659ACBF8" w:rsidR="00DD2E0B" w:rsidRPr="00606530" w:rsidRDefault="00DD2E0B" w:rsidP="00DD2E0B">
            <w:pPr>
              <w:spacing w:line="276" w:lineRule="auto"/>
              <w:rPr>
                <w:b/>
                <w:sz w:val="20"/>
                <w:szCs w:val="20"/>
              </w:rPr>
            </w:pPr>
            <w:r w:rsidRPr="00606530">
              <w:rPr>
                <w:b/>
                <w:sz w:val="20"/>
                <w:szCs w:val="20"/>
              </w:rPr>
              <w:t>Road realignment</w:t>
            </w:r>
          </w:p>
        </w:tc>
      </w:tr>
      <w:tr w:rsidR="00DD2E0B" w:rsidRPr="0062574D" w14:paraId="51755082" w14:textId="77777777" w:rsidTr="0062574D">
        <w:tc>
          <w:tcPr>
            <w:tcW w:w="9016" w:type="dxa"/>
          </w:tcPr>
          <w:p w14:paraId="01F5E596" w14:textId="1EDD0CDA" w:rsidR="00DD2E0B" w:rsidRPr="00DA389A" w:rsidRDefault="00DD2E0B" w:rsidP="00DD2E0B">
            <w:pPr>
              <w:spacing w:line="276" w:lineRule="auto"/>
              <w:rPr>
                <w:bCs/>
                <w:sz w:val="20"/>
                <w:szCs w:val="20"/>
              </w:rPr>
            </w:pPr>
            <w:r w:rsidRPr="00DA389A">
              <w:rPr>
                <w:bCs/>
                <w:sz w:val="20"/>
                <w:szCs w:val="20"/>
              </w:rPr>
              <w:t>I would be happy to keep the road where it is but make it a more attractive roadway</w:t>
            </w:r>
          </w:p>
        </w:tc>
      </w:tr>
      <w:tr w:rsidR="00DD2E0B" w:rsidRPr="0062574D" w14:paraId="61843C31" w14:textId="77777777" w:rsidTr="0062574D">
        <w:tc>
          <w:tcPr>
            <w:tcW w:w="9016" w:type="dxa"/>
          </w:tcPr>
          <w:p w14:paraId="07083920" w14:textId="007461B3" w:rsidR="00DD2E0B" w:rsidRPr="00DA389A" w:rsidRDefault="00DD2E0B" w:rsidP="00DD2E0B">
            <w:pPr>
              <w:spacing w:line="276" w:lineRule="auto"/>
              <w:rPr>
                <w:bCs/>
                <w:sz w:val="20"/>
                <w:szCs w:val="20"/>
              </w:rPr>
            </w:pPr>
            <w:r w:rsidRPr="00606530">
              <w:rPr>
                <w:bCs/>
                <w:sz w:val="20"/>
                <w:szCs w:val="20"/>
              </w:rPr>
              <w:t>If realigned, make the road layout more pedestrian friendly (line the route with trees + push cyclists out into the road instead of sharing pavement)</w:t>
            </w:r>
          </w:p>
        </w:tc>
      </w:tr>
      <w:tr w:rsidR="00DD2E0B" w:rsidRPr="0062574D" w14:paraId="57349949" w14:textId="77777777" w:rsidTr="0062574D">
        <w:tc>
          <w:tcPr>
            <w:tcW w:w="9016" w:type="dxa"/>
          </w:tcPr>
          <w:p w14:paraId="2EF063E2" w14:textId="26FA3E1B" w:rsidR="00DD2E0B" w:rsidRPr="00DA389A" w:rsidRDefault="00DD2E0B" w:rsidP="00DD2E0B">
            <w:pPr>
              <w:spacing w:line="276" w:lineRule="auto"/>
              <w:rPr>
                <w:bCs/>
                <w:sz w:val="20"/>
                <w:szCs w:val="20"/>
              </w:rPr>
            </w:pPr>
            <w:r w:rsidRPr="00DA389A">
              <w:rPr>
                <w:bCs/>
                <w:sz w:val="20"/>
                <w:szCs w:val="20"/>
              </w:rPr>
              <w:t xml:space="preserve">The additional traffic would require dual carriageway status for Thames Way from the junction with the A2 to its junction with Springhead Road Option 1 requires the existing road to be upgraded whereas option 2 requires a new </w:t>
            </w:r>
            <w:proofErr w:type="gramStart"/>
            <w:r w:rsidRPr="00DA389A">
              <w:rPr>
                <w:bCs/>
                <w:sz w:val="20"/>
                <w:szCs w:val="20"/>
              </w:rPr>
              <w:t>road ,given</w:t>
            </w:r>
            <w:proofErr w:type="gramEnd"/>
            <w:r w:rsidRPr="00DA389A">
              <w:rPr>
                <w:bCs/>
                <w:sz w:val="20"/>
                <w:szCs w:val="20"/>
              </w:rPr>
              <w:t xml:space="preserve"> the heavy use of the  road the upgrading should be a condition of the planning process and should be undertaken prior to the development taking place</w:t>
            </w:r>
          </w:p>
        </w:tc>
      </w:tr>
      <w:tr w:rsidR="00DD2E0B" w:rsidRPr="0062574D" w14:paraId="1A642C71" w14:textId="77777777" w:rsidTr="0062574D">
        <w:tc>
          <w:tcPr>
            <w:tcW w:w="9016" w:type="dxa"/>
          </w:tcPr>
          <w:p w14:paraId="36273D37" w14:textId="485EBB35" w:rsidR="00DD2E0B" w:rsidRPr="00DA389A" w:rsidRDefault="00DD2E0B" w:rsidP="00DD2E0B">
            <w:pPr>
              <w:spacing w:line="276" w:lineRule="auto"/>
              <w:rPr>
                <w:bCs/>
                <w:sz w:val="20"/>
                <w:szCs w:val="20"/>
              </w:rPr>
            </w:pPr>
            <w:r w:rsidRPr="0017550C">
              <w:rPr>
                <w:bCs/>
                <w:sz w:val="20"/>
                <w:szCs w:val="20"/>
              </w:rPr>
              <w:t xml:space="preserve">Don't see why it </w:t>
            </w:r>
            <w:proofErr w:type="gramStart"/>
            <w:r w:rsidRPr="0017550C">
              <w:rPr>
                <w:bCs/>
                <w:sz w:val="20"/>
                <w:szCs w:val="20"/>
              </w:rPr>
              <w:t>has to</w:t>
            </w:r>
            <w:proofErr w:type="gramEnd"/>
            <w:r w:rsidRPr="0017550C">
              <w:rPr>
                <w:bCs/>
                <w:sz w:val="20"/>
                <w:szCs w:val="20"/>
              </w:rPr>
              <w:t xml:space="preserve"> move</w:t>
            </w:r>
          </w:p>
        </w:tc>
      </w:tr>
      <w:tr w:rsidR="00DD2E0B" w:rsidRPr="0062574D" w14:paraId="29A76015" w14:textId="77777777" w:rsidTr="0062574D">
        <w:tc>
          <w:tcPr>
            <w:tcW w:w="9016" w:type="dxa"/>
          </w:tcPr>
          <w:p w14:paraId="0BB13E15" w14:textId="1BD58C49" w:rsidR="00DD2E0B" w:rsidRPr="0017550C" w:rsidRDefault="00DD2E0B" w:rsidP="00DD2E0B">
            <w:pPr>
              <w:spacing w:line="276" w:lineRule="auto"/>
              <w:rPr>
                <w:bCs/>
                <w:sz w:val="20"/>
                <w:szCs w:val="20"/>
              </w:rPr>
            </w:pPr>
            <w:r w:rsidRPr="00F2557D">
              <w:rPr>
                <w:bCs/>
                <w:sz w:val="20"/>
                <w:szCs w:val="20"/>
              </w:rPr>
              <w:t xml:space="preserve">Look forward to more detailed plans </w:t>
            </w:r>
            <w:r w:rsidR="00264635">
              <w:rPr>
                <w:bCs/>
                <w:sz w:val="20"/>
                <w:szCs w:val="20"/>
              </w:rPr>
              <w:t>and</w:t>
            </w:r>
            <w:r w:rsidRPr="00F2557D">
              <w:rPr>
                <w:bCs/>
                <w:sz w:val="20"/>
                <w:szCs w:val="20"/>
              </w:rPr>
              <w:t xml:space="preserve"> an understanding of the impacts on the local highways network. Thames Way, a straight, open and direct route, it is already enjoyed by many pedestrians and cyclists, and is not overlooked by housing. Multiple swimming and triathlete clubs have already expressed an interest in inputting into the leisure plans</w:t>
            </w:r>
          </w:p>
        </w:tc>
      </w:tr>
      <w:tr w:rsidR="00DD2E0B" w:rsidRPr="0062574D" w14:paraId="391BB753" w14:textId="77777777" w:rsidTr="0062574D">
        <w:tc>
          <w:tcPr>
            <w:tcW w:w="9016" w:type="dxa"/>
          </w:tcPr>
          <w:p w14:paraId="708BAA93" w14:textId="6A738E3B" w:rsidR="00DD2E0B" w:rsidRPr="00DA389A" w:rsidRDefault="00DD2E0B" w:rsidP="00DD2E0B">
            <w:pPr>
              <w:spacing w:line="276" w:lineRule="auto"/>
              <w:rPr>
                <w:bCs/>
                <w:sz w:val="20"/>
                <w:szCs w:val="20"/>
              </w:rPr>
            </w:pPr>
            <w:r w:rsidRPr="00DA389A">
              <w:rPr>
                <w:bCs/>
                <w:sz w:val="20"/>
                <w:szCs w:val="20"/>
              </w:rPr>
              <w:t xml:space="preserve">Please provide the new route for all HGV from Northfleet East industry park to avoid Rosherville Way and Thames Way. They generate too much noise and pollution and have negative effect on your visual plan. All Heavy Traffic should be from </w:t>
            </w:r>
            <w:proofErr w:type="gramStart"/>
            <w:r w:rsidRPr="00DA389A">
              <w:rPr>
                <w:bCs/>
                <w:sz w:val="20"/>
                <w:szCs w:val="20"/>
              </w:rPr>
              <w:t>Crete hall</w:t>
            </w:r>
            <w:proofErr w:type="gramEnd"/>
            <w:r w:rsidRPr="00DA389A">
              <w:rPr>
                <w:bCs/>
                <w:sz w:val="20"/>
                <w:szCs w:val="20"/>
              </w:rPr>
              <w:t xml:space="preserve"> through TARMAC industry park with the short possible link to A2  </w:t>
            </w:r>
          </w:p>
        </w:tc>
      </w:tr>
      <w:tr w:rsidR="00DD2E0B" w:rsidRPr="0062574D" w14:paraId="19FCFA72" w14:textId="77777777" w:rsidTr="00606530">
        <w:tc>
          <w:tcPr>
            <w:tcW w:w="9016" w:type="dxa"/>
            <w:shd w:val="clear" w:color="auto" w:fill="DEEAF6" w:themeFill="accent5" w:themeFillTint="33"/>
          </w:tcPr>
          <w:p w14:paraId="735B8B54" w14:textId="175F35DE" w:rsidR="00DD2E0B" w:rsidRPr="00606530" w:rsidRDefault="00DD2E0B" w:rsidP="00DD2E0B">
            <w:pPr>
              <w:spacing w:line="276" w:lineRule="auto"/>
              <w:rPr>
                <w:b/>
                <w:sz w:val="20"/>
                <w:szCs w:val="20"/>
              </w:rPr>
            </w:pPr>
            <w:r w:rsidRPr="00606530">
              <w:rPr>
                <w:b/>
                <w:sz w:val="20"/>
                <w:szCs w:val="20"/>
              </w:rPr>
              <w:t>Infrastructure</w:t>
            </w:r>
          </w:p>
        </w:tc>
      </w:tr>
      <w:tr w:rsidR="00DD2E0B" w:rsidRPr="0062574D" w14:paraId="020B77B4" w14:textId="77777777" w:rsidTr="0062574D">
        <w:tc>
          <w:tcPr>
            <w:tcW w:w="9016" w:type="dxa"/>
          </w:tcPr>
          <w:p w14:paraId="1C9E5ABB" w14:textId="77777777" w:rsidR="00DD2E0B" w:rsidRPr="00DA389A" w:rsidRDefault="00DD2E0B" w:rsidP="00DD2E0B">
            <w:pPr>
              <w:spacing w:line="276" w:lineRule="auto"/>
              <w:rPr>
                <w:bCs/>
                <w:sz w:val="20"/>
                <w:szCs w:val="20"/>
              </w:rPr>
            </w:pPr>
            <w:r w:rsidRPr="00DA389A">
              <w:rPr>
                <w:bCs/>
                <w:sz w:val="20"/>
                <w:szCs w:val="20"/>
              </w:rPr>
              <w:t>Not relocating the water treatment works will have much impact as appears it's only being relocated away from road and towards the housing development</w:t>
            </w:r>
          </w:p>
        </w:tc>
      </w:tr>
      <w:tr w:rsidR="00DD2E0B" w:rsidRPr="0062574D" w14:paraId="7CDE33A7" w14:textId="77777777" w:rsidTr="0062574D">
        <w:tc>
          <w:tcPr>
            <w:tcW w:w="9016" w:type="dxa"/>
          </w:tcPr>
          <w:p w14:paraId="5A39F7A4" w14:textId="67EB4E75" w:rsidR="00DD2E0B" w:rsidRPr="00DA389A" w:rsidRDefault="00DD2E0B" w:rsidP="00DD2E0B">
            <w:pPr>
              <w:spacing w:line="276" w:lineRule="auto"/>
              <w:rPr>
                <w:bCs/>
                <w:sz w:val="20"/>
                <w:szCs w:val="20"/>
              </w:rPr>
            </w:pPr>
            <w:r w:rsidRPr="00D4299D">
              <w:rPr>
                <w:bCs/>
                <w:sz w:val="20"/>
                <w:szCs w:val="20"/>
              </w:rPr>
              <w:t xml:space="preserve">Is the plan for the Tarmac Cement &amp; Lime plant to stay </w:t>
            </w:r>
            <w:proofErr w:type="gramStart"/>
            <w:r w:rsidRPr="00D4299D">
              <w:rPr>
                <w:bCs/>
                <w:sz w:val="20"/>
                <w:szCs w:val="20"/>
              </w:rPr>
              <w:t>there</w:t>
            </w:r>
            <w:proofErr w:type="gramEnd"/>
            <w:r w:rsidRPr="00D4299D">
              <w:rPr>
                <w:bCs/>
                <w:sz w:val="20"/>
                <w:szCs w:val="20"/>
              </w:rPr>
              <w:t xml:space="preserve"> long term next to Northfleet Embankment? If not, then the tracks can be </w:t>
            </w:r>
            <w:proofErr w:type="gramStart"/>
            <w:r w:rsidRPr="00D4299D">
              <w:rPr>
                <w:bCs/>
                <w:sz w:val="20"/>
                <w:szCs w:val="20"/>
              </w:rPr>
              <w:t>changed</w:t>
            </w:r>
            <w:proofErr w:type="gramEnd"/>
            <w:r w:rsidRPr="00D4299D">
              <w:rPr>
                <w:bCs/>
                <w:sz w:val="20"/>
                <w:szCs w:val="20"/>
              </w:rPr>
              <w:t xml:space="preserve"> and it will give you much better options for connecting the leisure centre to the North East</w:t>
            </w:r>
          </w:p>
        </w:tc>
      </w:tr>
      <w:tr w:rsidR="00DD2E0B" w:rsidRPr="0062574D" w14:paraId="7B18E571" w14:textId="77777777" w:rsidTr="0062574D">
        <w:tc>
          <w:tcPr>
            <w:tcW w:w="9016" w:type="dxa"/>
          </w:tcPr>
          <w:p w14:paraId="79C0F8E2" w14:textId="3FA4275F" w:rsidR="00DD2E0B" w:rsidRPr="00D4299D" w:rsidRDefault="00DD2E0B" w:rsidP="00DD2E0B">
            <w:pPr>
              <w:spacing w:line="276" w:lineRule="auto"/>
              <w:rPr>
                <w:bCs/>
                <w:sz w:val="20"/>
                <w:szCs w:val="20"/>
              </w:rPr>
            </w:pPr>
            <w:r w:rsidRPr="0093443A">
              <w:rPr>
                <w:bCs/>
                <w:sz w:val="20"/>
                <w:szCs w:val="20"/>
              </w:rPr>
              <w:t>I feel sorry for all the people who have their houses on the proposed realignment.  They are just new-built, and their houses are really close to the road. (Unless I have misunderstood where the road is going. It isn't very clear)</w:t>
            </w:r>
          </w:p>
        </w:tc>
      </w:tr>
      <w:tr w:rsidR="00DD2E0B" w:rsidRPr="0062574D" w14:paraId="19EA94DB" w14:textId="77777777" w:rsidTr="0062574D">
        <w:tc>
          <w:tcPr>
            <w:tcW w:w="9016" w:type="dxa"/>
          </w:tcPr>
          <w:p w14:paraId="3637E8CB" w14:textId="2BF90379" w:rsidR="00DD2E0B" w:rsidRPr="0093443A" w:rsidRDefault="00DD2E0B" w:rsidP="00DD2E0B">
            <w:pPr>
              <w:spacing w:line="276" w:lineRule="auto"/>
              <w:rPr>
                <w:bCs/>
                <w:sz w:val="20"/>
                <w:szCs w:val="20"/>
              </w:rPr>
            </w:pPr>
            <w:r w:rsidRPr="0026522E">
              <w:rPr>
                <w:bCs/>
                <w:sz w:val="20"/>
                <w:szCs w:val="20"/>
              </w:rPr>
              <w:t>We would like strong links with Northfleet, accessibility wise, and support for existing businesses and facilities. For this development to enhance and not be detrimental</w:t>
            </w:r>
          </w:p>
        </w:tc>
      </w:tr>
      <w:tr w:rsidR="00DD2E0B" w:rsidRPr="0062574D" w14:paraId="522FA3C1" w14:textId="77777777" w:rsidTr="0062574D">
        <w:tc>
          <w:tcPr>
            <w:tcW w:w="9016" w:type="dxa"/>
          </w:tcPr>
          <w:p w14:paraId="0624F09E" w14:textId="06713A84" w:rsidR="00DD2E0B" w:rsidRPr="00DA389A" w:rsidRDefault="00206F8F" w:rsidP="00DD2E0B">
            <w:pPr>
              <w:spacing w:line="276" w:lineRule="auto"/>
              <w:rPr>
                <w:bCs/>
                <w:sz w:val="20"/>
                <w:szCs w:val="20"/>
              </w:rPr>
            </w:pPr>
            <w:r>
              <w:rPr>
                <w:bCs/>
                <w:sz w:val="20"/>
                <w:szCs w:val="20"/>
              </w:rPr>
              <w:t>N</w:t>
            </w:r>
            <w:r w:rsidR="00DD2E0B" w:rsidRPr="00DA389A">
              <w:rPr>
                <w:bCs/>
                <w:sz w:val="20"/>
                <w:szCs w:val="20"/>
              </w:rPr>
              <w:t>o mention of improvement of drainage when it rains a few areas flood the road</w:t>
            </w:r>
          </w:p>
        </w:tc>
      </w:tr>
      <w:tr w:rsidR="009806A3" w:rsidRPr="0062574D" w14:paraId="2C23F8D5" w14:textId="77777777" w:rsidTr="0062574D">
        <w:tc>
          <w:tcPr>
            <w:tcW w:w="9016" w:type="dxa"/>
          </w:tcPr>
          <w:p w14:paraId="1837B4E8" w14:textId="4F2B5AE3" w:rsidR="009806A3" w:rsidRDefault="009806A3" w:rsidP="009806A3">
            <w:pPr>
              <w:spacing w:line="276" w:lineRule="auto"/>
              <w:rPr>
                <w:bCs/>
                <w:sz w:val="20"/>
                <w:szCs w:val="20"/>
              </w:rPr>
            </w:pPr>
            <w:r>
              <w:rPr>
                <w:bCs/>
                <w:sz w:val="20"/>
                <w:szCs w:val="20"/>
              </w:rPr>
              <w:t>W</w:t>
            </w:r>
            <w:r w:rsidRPr="009C70DC">
              <w:rPr>
                <w:bCs/>
                <w:sz w:val="20"/>
                <w:szCs w:val="20"/>
              </w:rPr>
              <w:t>eight of traffic and poor infrastructure GP and dentist</w:t>
            </w:r>
          </w:p>
        </w:tc>
      </w:tr>
      <w:tr w:rsidR="009806A3" w:rsidRPr="0062574D" w14:paraId="229FBE35" w14:textId="77777777" w:rsidTr="00557467">
        <w:tc>
          <w:tcPr>
            <w:tcW w:w="9016" w:type="dxa"/>
            <w:shd w:val="clear" w:color="auto" w:fill="DEEAF6" w:themeFill="accent5" w:themeFillTint="33"/>
          </w:tcPr>
          <w:p w14:paraId="033BA7C4" w14:textId="77777777" w:rsidR="009806A3" w:rsidRPr="00611484" w:rsidRDefault="009806A3" w:rsidP="009806A3">
            <w:pPr>
              <w:spacing w:line="276" w:lineRule="auto"/>
              <w:rPr>
                <w:b/>
                <w:sz w:val="20"/>
                <w:szCs w:val="20"/>
              </w:rPr>
            </w:pPr>
            <w:r w:rsidRPr="00611484">
              <w:rPr>
                <w:b/>
                <w:sz w:val="20"/>
                <w:szCs w:val="20"/>
              </w:rPr>
              <w:t>Environment</w:t>
            </w:r>
          </w:p>
        </w:tc>
      </w:tr>
      <w:tr w:rsidR="009806A3" w:rsidRPr="0062574D" w14:paraId="6308ECBA" w14:textId="77777777" w:rsidTr="00557467">
        <w:tc>
          <w:tcPr>
            <w:tcW w:w="9016" w:type="dxa"/>
          </w:tcPr>
          <w:p w14:paraId="6550ACFA" w14:textId="0B06F1D5" w:rsidR="009806A3" w:rsidRPr="00DA389A" w:rsidRDefault="009806A3" w:rsidP="009806A3">
            <w:pPr>
              <w:spacing w:line="276" w:lineRule="auto"/>
              <w:rPr>
                <w:bCs/>
                <w:sz w:val="20"/>
                <w:szCs w:val="20"/>
              </w:rPr>
            </w:pPr>
            <w:r w:rsidRPr="00DA389A">
              <w:rPr>
                <w:bCs/>
                <w:sz w:val="20"/>
                <w:szCs w:val="20"/>
              </w:rPr>
              <w:t>Any development south of current Thames Way damages one of the last wildlife areas in the valley which also enhances the environment and the biological health of the upper reach of the river</w:t>
            </w:r>
          </w:p>
        </w:tc>
      </w:tr>
      <w:tr w:rsidR="009806A3" w:rsidRPr="0062574D" w14:paraId="73A60BC4" w14:textId="77777777" w:rsidTr="00557467">
        <w:tc>
          <w:tcPr>
            <w:tcW w:w="9016" w:type="dxa"/>
          </w:tcPr>
          <w:p w14:paraId="02823D16" w14:textId="77777777" w:rsidR="009806A3" w:rsidRDefault="009806A3" w:rsidP="009806A3">
            <w:pPr>
              <w:spacing w:line="276" w:lineRule="auto"/>
              <w:rPr>
                <w:bCs/>
                <w:sz w:val="20"/>
                <w:szCs w:val="20"/>
              </w:rPr>
            </w:pPr>
            <w:r w:rsidRPr="00DD2E0B">
              <w:rPr>
                <w:bCs/>
                <w:sz w:val="20"/>
                <w:szCs w:val="20"/>
              </w:rPr>
              <w:t>I'd like to see as many features built for recycled materials as possible and for the whole site to be as eco-friendly as possible. Completely No Smoking anywhere on site</w:t>
            </w:r>
          </w:p>
          <w:p w14:paraId="7252926C" w14:textId="77777777" w:rsidR="007C5468" w:rsidRDefault="007C5468" w:rsidP="009806A3">
            <w:pPr>
              <w:spacing w:line="276" w:lineRule="auto"/>
              <w:rPr>
                <w:bCs/>
                <w:sz w:val="20"/>
                <w:szCs w:val="20"/>
              </w:rPr>
            </w:pPr>
          </w:p>
          <w:p w14:paraId="686E89B6" w14:textId="596E2A1D" w:rsidR="007C5468" w:rsidRPr="00DA389A" w:rsidRDefault="007C5468" w:rsidP="009806A3">
            <w:pPr>
              <w:spacing w:line="276" w:lineRule="auto"/>
              <w:rPr>
                <w:bCs/>
                <w:sz w:val="20"/>
                <w:szCs w:val="20"/>
              </w:rPr>
            </w:pPr>
          </w:p>
        </w:tc>
      </w:tr>
      <w:tr w:rsidR="009806A3" w:rsidRPr="0062574D" w14:paraId="348B3D63" w14:textId="77777777" w:rsidTr="00D4299D">
        <w:tc>
          <w:tcPr>
            <w:tcW w:w="9016" w:type="dxa"/>
            <w:shd w:val="clear" w:color="auto" w:fill="DEEAF6" w:themeFill="accent5" w:themeFillTint="33"/>
          </w:tcPr>
          <w:p w14:paraId="0CFBD79C" w14:textId="54DFB082" w:rsidR="009806A3" w:rsidRPr="00D4299D" w:rsidRDefault="009806A3" w:rsidP="009806A3">
            <w:pPr>
              <w:spacing w:line="276" w:lineRule="auto"/>
              <w:rPr>
                <w:b/>
                <w:sz w:val="20"/>
                <w:szCs w:val="20"/>
              </w:rPr>
            </w:pPr>
            <w:r w:rsidRPr="00D4299D">
              <w:rPr>
                <w:b/>
                <w:sz w:val="20"/>
                <w:szCs w:val="20"/>
              </w:rPr>
              <w:lastRenderedPageBreak/>
              <w:t>Amenities</w:t>
            </w:r>
          </w:p>
        </w:tc>
      </w:tr>
      <w:tr w:rsidR="009806A3" w:rsidRPr="0062574D" w14:paraId="1FFA5343" w14:textId="77777777" w:rsidTr="0062574D">
        <w:tc>
          <w:tcPr>
            <w:tcW w:w="9016" w:type="dxa"/>
          </w:tcPr>
          <w:p w14:paraId="5CBED4E6" w14:textId="54B6E257" w:rsidR="009806A3" w:rsidRPr="00DA389A" w:rsidRDefault="009806A3" w:rsidP="009806A3">
            <w:pPr>
              <w:spacing w:line="276" w:lineRule="auto"/>
              <w:rPr>
                <w:bCs/>
                <w:sz w:val="20"/>
                <w:szCs w:val="20"/>
              </w:rPr>
            </w:pPr>
            <w:r w:rsidRPr="00DA389A">
              <w:rPr>
                <w:bCs/>
                <w:sz w:val="20"/>
                <w:szCs w:val="20"/>
              </w:rPr>
              <w:t xml:space="preserve">Rather than even more housing why </w:t>
            </w:r>
            <w:proofErr w:type="gramStart"/>
            <w:r w:rsidRPr="00DA389A">
              <w:rPr>
                <w:bCs/>
                <w:sz w:val="20"/>
                <w:szCs w:val="20"/>
              </w:rPr>
              <w:t>can't the lake</w:t>
            </w:r>
            <w:proofErr w:type="gramEnd"/>
            <w:r w:rsidRPr="00DA389A">
              <w:rPr>
                <w:bCs/>
                <w:sz w:val="20"/>
                <w:szCs w:val="20"/>
              </w:rPr>
              <w:t xml:space="preserve"> be surrounded by a nice hospital, some GP surgeries and some places for people to get jobs</w:t>
            </w:r>
            <w:r>
              <w:rPr>
                <w:bCs/>
                <w:sz w:val="20"/>
                <w:szCs w:val="20"/>
              </w:rPr>
              <w:t>?</w:t>
            </w:r>
          </w:p>
        </w:tc>
      </w:tr>
      <w:tr w:rsidR="009806A3" w:rsidRPr="0062574D" w14:paraId="7A4F9950" w14:textId="77777777" w:rsidTr="0062574D">
        <w:tc>
          <w:tcPr>
            <w:tcW w:w="9016" w:type="dxa"/>
          </w:tcPr>
          <w:p w14:paraId="6CB51766" w14:textId="0ED62AAD" w:rsidR="009806A3" w:rsidRPr="00DA389A" w:rsidRDefault="009806A3" w:rsidP="009806A3">
            <w:pPr>
              <w:spacing w:line="276" w:lineRule="auto"/>
              <w:rPr>
                <w:bCs/>
                <w:sz w:val="20"/>
                <w:szCs w:val="20"/>
              </w:rPr>
            </w:pPr>
            <w:r w:rsidRPr="00DD2E0B">
              <w:rPr>
                <w:bCs/>
                <w:sz w:val="20"/>
                <w:szCs w:val="20"/>
              </w:rPr>
              <w:t>Will the people of Northfleet and anyone else still be able to use footpaths/access NU7A and NU14? I would like a paid job as a warden (part/time) if the project goes ahead. I used to be a qualified zookeeper at ZSL London Zoo. I am currently doing volunteer work at a local food bank</w:t>
            </w:r>
          </w:p>
        </w:tc>
      </w:tr>
      <w:tr w:rsidR="009806A3" w:rsidRPr="0062574D" w14:paraId="4FEDD73D" w14:textId="77777777" w:rsidTr="00D4299D">
        <w:tc>
          <w:tcPr>
            <w:tcW w:w="9016" w:type="dxa"/>
            <w:shd w:val="clear" w:color="auto" w:fill="DEEAF6" w:themeFill="accent5" w:themeFillTint="33"/>
          </w:tcPr>
          <w:p w14:paraId="402B15BD" w14:textId="74391F93" w:rsidR="009806A3" w:rsidRPr="00D4299D" w:rsidRDefault="009806A3" w:rsidP="009806A3">
            <w:pPr>
              <w:spacing w:line="276" w:lineRule="auto"/>
              <w:rPr>
                <w:b/>
                <w:sz w:val="20"/>
                <w:szCs w:val="20"/>
              </w:rPr>
            </w:pPr>
            <w:r w:rsidRPr="00D4299D">
              <w:rPr>
                <w:b/>
                <w:sz w:val="20"/>
                <w:szCs w:val="20"/>
              </w:rPr>
              <w:t>Fishing</w:t>
            </w:r>
          </w:p>
        </w:tc>
      </w:tr>
      <w:tr w:rsidR="009806A3" w:rsidRPr="0062574D" w14:paraId="7A842C28" w14:textId="77777777" w:rsidTr="0062574D">
        <w:tc>
          <w:tcPr>
            <w:tcW w:w="9016" w:type="dxa"/>
          </w:tcPr>
          <w:p w14:paraId="7267285B" w14:textId="2FB541E8" w:rsidR="009806A3" w:rsidRPr="00DA389A" w:rsidRDefault="009806A3" w:rsidP="009806A3">
            <w:pPr>
              <w:spacing w:line="276" w:lineRule="auto"/>
              <w:rPr>
                <w:bCs/>
                <w:sz w:val="20"/>
                <w:szCs w:val="20"/>
              </w:rPr>
            </w:pPr>
            <w:r w:rsidRPr="00DA389A">
              <w:rPr>
                <w:bCs/>
                <w:sz w:val="20"/>
                <w:szCs w:val="20"/>
              </w:rPr>
              <w:t xml:space="preserve">Just leave it alone it’s been a fishing lake for years and years leave it as it is </w:t>
            </w:r>
          </w:p>
        </w:tc>
      </w:tr>
      <w:tr w:rsidR="009806A3" w:rsidRPr="0062574D" w14:paraId="5CD7D21D" w14:textId="77777777" w:rsidTr="0062574D">
        <w:tc>
          <w:tcPr>
            <w:tcW w:w="9016" w:type="dxa"/>
          </w:tcPr>
          <w:p w14:paraId="3B9EF989" w14:textId="0030FDFE" w:rsidR="009806A3" w:rsidRPr="00DA389A" w:rsidRDefault="009806A3" w:rsidP="009806A3">
            <w:pPr>
              <w:spacing w:line="276" w:lineRule="auto"/>
              <w:rPr>
                <w:bCs/>
                <w:sz w:val="20"/>
                <w:szCs w:val="20"/>
              </w:rPr>
            </w:pPr>
            <w:r w:rsidRPr="00DA389A">
              <w:rPr>
                <w:bCs/>
                <w:sz w:val="20"/>
                <w:szCs w:val="20"/>
              </w:rPr>
              <w:t xml:space="preserve">Do not </w:t>
            </w:r>
            <w:r>
              <w:rPr>
                <w:bCs/>
                <w:sz w:val="20"/>
                <w:szCs w:val="20"/>
              </w:rPr>
              <w:t xml:space="preserve">exclude </w:t>
            </w:r>
            <w:r w:rsidRPr="00DA389A">
              <w:rPr>
                <w:bCs/>
                <w:sz w:val="20"/>
                <w:szCs w:val="20"/>
              </w:rPr>
              <w:t xml:space="preserve">fishing or </w:t>
            </w:r>
            <w:r>
              <w:rPr>
                <w:bCs/>
                <w:sz w:val="20"/>
                <w:szCs w:val="20"/>
              </w:rPr>
              <w:t xml:space="preserve">make </w:t>
            </w:r>
            <w:r w:rsidRPr="00DA389A">
              <w:rPr>
                <w:bCs/>
                <w:sz w:val="20"/>
                <w:szCs w:val="20"/>
              </w:rPr>
              <w:t>limited areas fishable</w:t>
            </w:r>
          </w:p>
        </w:tc>
      </w:tr>
      <w:tr w:rsidR="009806A3" w:rsidRPr="0062574D" w14:paraId="0912A8CC" w14:textId="77777777" w:rsidTr="00472B9D">
        <w:tc>
          <w:tcPr>
            <w:tcW w:w="9016" w:type="dxa"/>
            <w:shd w:val="clear" w:color="auto" w:fill="DEEAF6" w:themeFill="accent5" w:themeFillTint="33"/>
          </w:tcPr>
          <w:p w14:paraId="2C81C295" w14:textId="139CA97F" w:rsidR="009806A3" w:rsidRPr="00472B9D" w:rsidRDefault="009806A3" w:rsidP="009806A3">
            <w:pPr>
              <w:spacing w:line="276" w:lineRule="auto"/>
              <w:rPr>
                <w:b/>
                <w:sz w:val="20"/>
                <w:szCs w:val="20"/>
              </w:rPr>
            </w:pPr>
            <w:r w:rsidRPr="00472B9D">
              <w:rPr>
                <w:b/>
                <w:sz w:val="20"/>
                <w:szCs w:val="20"/>
              </w:rPr>
              <w:t xml:space="preserve">Other </w:t>
            </w:r>
          </w:p>
        </w:tc>
      </w:tr>
      <w:tr w:rsidR="009806A3" w:rsidRPr="0062574D" w14:paraId="0E0D793B" w14:textId="77777777" w:rsidTr="0062574D">
        <w:tc>
          <w:tcPr>
            <w:tcW w:w="9016" w:type="dxa"/>
          </w:tcPr>
          <w:p w14:paraId="15256AEE" w14:textId="02E25418" w:rsidR="009806A3" w:rsidRPr="00DA389A" w:rsidRDefault="009806A3" w:rsidP="009806A3">
            <w:pPr>
              <w:spacing w:line="276" w:lineRule="auto"/>
              <w:rPr>
                <w:bCs/>
                <w:sz w:val="20"/>
                <w:szCs w:val="20"/>
              </w:rPr>
            </w:pPr>
            <w:r w:rsidRPr="00DA389A">
              <w:rPr>
                <w:bCs/>
                <w:sz w:val="20"/>
                <w:szCs w:val="20"/>
              </w:rPr>
              <w:t>Speaking for a local group:</w:t>
            </w:r>
            <w:r w:rsidRPr="00DA389A">
              <w:rPr>
                <w:bCs/>
                <w:sz w:val="20"/>
                <w:szCs w:val="20"/>
              </w:rPr>
              <w:br/>
            </w:r>
            <w:r w:rsidRPr="00DA389A">
              <w:rPr>
                <w:b/>
                <w:sz w:val="20"/>
                <w:szCs w:val="20"/>
              </w:rPr>
              <w:t>- ACCESS</w:t>
            </w:r>
            <w:r w:rsidRPr="00DA389A">
              <w:rPr>
                <w:bCs/>
                <w:sz w:val="20"/>
                <w:szCs w:val="20"/>
              </w:rPr>
              <w:t xml:space="preserve"> We welcome the repurposing and </w:t>
            </w:r>
            <w:proofErr w:type="gramStart"/>
            <w:r w:rsidRPr="00DA389A">
              <w:rPr>
                <w:bCs/>
                <w:sz w:val="20"/>
                <w:szCs w:val="20"/>
              </w:rPr>
              <w:t>opening up</w:t>
            </w:r>
            <w:proofErr w:type="gramEnd"/>
            <w:r w:rsidRPr="00DA389A">
              <w:rPr>
                <w:bCs/>
                <w:sz w:val="20"/>
                <w:szCs w:val="20"/>
              </w:rPr>
              <w:t xml:space="preserve"> of a currently virtually inaccessible area (Blue Lake) giving access to new recreation facilities and parks for local people. This will provide much needed green/blue space and exciting opportunities. Will there be a door-to-door survey of all </w:t>
            </w:r>
            <w:proofErr w:type="gramStart"/>
            <w:r w:rsidRPr="00DA389A">
              <w:rPr>
                <w:bCs/>
                <w:sz w:val="20"/>
                <w:szCs w:val="20"/>
              </w:rPr>
              <w:t>local residents</w:t>
            </w:r>
            <w:proofErr w:type="gramEnd"/>
            <w:r w:rsidRPr="00DA389A">
              <w:rPr>
                <w:bCs/>
                <w:sz w:val="20"/>
                <w:szCs w:val="20"/>
              </w:rPr>
              <w:t xml:space="preserve"> to promote and gather views on the scheme?  </w:t>
            </w:r>
            <w:r w:rsidRPr="00DA389A">
              <w:rPr>
                <w:bCs/>
                <w:sz w:val="20"/>
                <w:szCs w:val="20"/>
              </w:rPr>
              <w:br/>
            </w:r>
            <w:r w:rsidRPr="00DA389A">
              <w:rPr>
                <w:b/>
                <w:sz w:val="20"/>
                <w:szCs w:val="20"/>
              </w:rPr>
              <w:t>- Pedestrians:</w:t>
            </w:r>
            <w:r w:rsidRPr="00DA389A">
              <w:rPr>
                <w:bCs/>
                <w:sz w:val="20"/>
                <w:szCs w:val="20"/>
              </w:rPr>
              <w:t xml:space="preserve"> We do stress the need to improve direct pedestrian access to these from the surrounding areas, especially over the railway line.  </w:t>
            </w:r>
          </w:p>
          <w:p w14:paraId="650809E2" w14:textId="578288D1" w:rsidR="009806A3" w:rsidRPr="00DA389A" w:rsidRDefault="009806A3" w:rsidP="009806A3">
            <w:pPr>
              <w:spacing w:line="276" w:lineRule="auto"/>
              <w:rPr>
                <w:bCs/>
                <w:sz w:val="20"/>
                <w:szCs w:val="20"/>
              </w:rPr>
            </w:pPr>
            <w:r w:rsidRPr="00DA389A">
              <w:rPr>
                <w:b/>
                <w:sz w:val="20"/>
                <w:szCs w:val="20"/>
              </w:rPr>
              <w:t>- Parking:</w:t>
            </w:r>
            <w:r w:rsidRPr="00DA389A">
              <w:rPr>
                <w:bCs/>
                <w:sz w:val="20"/>
                <w:szCs w:val="20"/>
              </w:rPr>
              <w:t xml:space="preserve"> We are also concerned that, in the early planning stages, the scheme will not address the need for sufficient, well planned parking, in all developments and facilities. The residents of Northfleet would clearly welcome a scheme that could </w:t>
            </w:r>
            <w:proofErr w:type="gramStart"/>
            <w:r w:rsidRPr="00DA389A">
              <w:rPr>
                <w:bCs/>
                <w:sz w:val="20"/>
                <w:szCs w:val="20"/>
              </w:rPr>
              <w:t>actually improve</w:t>
            </w:r>
            <w:proofErr w:type="gramEnd"/>
            <w:r w:rsidRPr="00DA389A">
              <w:rPr>
                <w:bCs/>
                <w:sz w:val="20"/>
                <w:szCs w:val="20"/>
              </w:rPr>
              <w:t xml:space="preserve"> parking conditions in the local area, and it is particularly important that the scheme does not blight already congested areas such as Springhead Road. </w:t>
            </w:r>
            <w:proofErr w:type="gramStart"/>
            <w:r w:rsidRPr="00DA389A">
              <w:rPr>
                <w:bCs/>
                <w:sz w:val="20"/>
                <w:szCs w:val="20"/>
              </w:rPr>
              <w:t>In particular, we</w:t>
            </w:r>
            <w:proofErr w:type="gramEnd"/>
            <w:r w:rsidRPr="00DA389A">
              <w:rPr>
                <w:bCs/>
                <w:sz w:val="20"/>
                <w:szCs w:val="20"/>
              </w:rPr>
              <w:t xml:space="preserve"> could not support the Beacon Building, which could be a very exciting hub for the area, if we cannot see adequate provision of parking for this building within the development in the early planning detail, such that users would not attempt to park in the adjacent residential areas.  </w:t>
            </w:r>
          </w:p>
          <w:p w14:paraId="4685E92C" w14:textId="77777777" w:rsidR="009806A3" w:rsidRPr="00DA389A" w:rsidRDefault="009806A3" w:rsidP="009806A3">
            <w:pPr>
              <w:spacing w:line="276" w:lineRule="auto"/>
              <w:rPr>
                <w:bCs/>
                <w:sz w:val="20"/>
                <w:szCs w:val="20"/>
              </w:rPr>
            </w:pPr>
            <w:r w:rsidRPr="00DA389A">
              <w:rPr>
                <w:b/>
                <w:sz w:val="20"/>
                <w:szCs w:val="20"/>
              </w:rPr>
              <w:t>- LEISURE CENTRE</w:t>
            </w:r>
            <w:r w:rsidRPr="00DA389A">
              <w:rPr>
                <w:bCs/>
                <w:sz w:val="20"/>
                <w:szCs w:val="20"/>
              </w:rPr>
              <w:t xml:space="preserve"> A leisure centre with emphasis on outdoor and water sports centre would be welcome and would make full use of the lake and its environs. </w:t>
            </w:r>
          </w:p>
          <w:p w14:paraId="1DF989CC" w14:textId="5F4BC2FC" w:rsidR="009806A3" w:rsidRPr="00DA389A" w:rsidRDefault="009806A3" w:rsidP="009806A3">
            <w:pPr>
              <w:spacing w:line="276" w:lineRule="auto"/>
              <w:rPr>
                <w:bCs/>
                <w:sz w:val="20"/>
                <w:szCs w:val="20"/>
              </w:rPr>
            </w:pPr>
            <w:r w:rsidRPr="00DA389A">
              <w:rPr>
                <w:b/>
                <w:sz w:val="20"/>
                <w:szCs w:val="20"/>
              </w:rPr>
              <w:t>- DEVELOPMENT</w:t>
            </w:r>
            <w:r w:rsidRPr="00DA389A">
              <w:rPr>
                <w:bCs/>
                <w:sz w:val="20"/>
                <w:szCs w:val="20"/>
              </w:rPr>
              <w:t xml:space="preserve"> The proposal for 1300 houses is recent and was not in the earlier strategic plans. It will reduce considerably the originally proposed size of the park, (by over a third), which we understand was 14 hectares. We gather that waterways will ‘bleed’ into the development, with the intention of integrating it. </w:t>
            </w:r>
            <w:proofErr w:type="gramStart"/>
            <w:r w:rsidRPr="00DA389A">
              <w:rPr>
                <w:bCs/>
                <w:sz w:val="20"/>
                <w:szCs w:val="20"/>
              </w:rPr>
              <w:t>However</w:t>
            </w:r>
            <w:proofErr w:type="gramEnd"/>
            <w:r w:rsidRPr="00DA389A">
              <w:rPr>
                <w:bCs/>
                <w:sz w:val="20"/>
                <w:szCs w:val="20"/>
              </w:rPr>
              <w:t xml:space="preserve"> we feel there is a real possibility that as the parameters are currently vague, this development area will increase and so will put the parks viability and ecology at risk. We’d also like to understand how the affordable housing would be integrated with the scheme. Once some more definite plans are in place, we would very much welcome the opportunity to comment but we would support an absolute limit on the amount of development to this area, to secure the long-term future of the park. </w:t>
            </w:r>
          </w:p>
          <w:p w14:paraId="2608091B" w14:textId="455E676A" w:rsidR="009806A3" w:rsidRPr="00DA389A" w:rsidRDefault="009806A3" w:rsidP="009806A3">
            <w:pPr>
              <w:spacing w:line="276" w:lineRule="auto"/>
              <w:rPr>
                <w:bCs/>
                <w:sz w:val="20"/>
                <w:szCs w:val="20"/>
              </w:rPr>
            </w:pPr>
            <w:r w:rsidRPr="00DA389A">
              <w:rPr>
                <w:b/>
                <w:sz w:val="20"/>
                <w:szCs w:val="20"/>
              </w:rPr>
              <w:t>- WASTE WATER PLANT</w:t>
            </w:r>
            <w:r w:rsidRPr="00DA389A">
              <w:rPr>
                <w:bCs/>
                <w:sz w:val="20"/>
                <w:szCs w:val="20"/>
              </w:rPr>
              <w:t xml:space="preserve"> A new enclosed wastewater treatment plan “with a clean and odourless facility” will be very welcome. Can we assume its capacity will take account of all proposed development as the constraints of the site would make any expansion difficult? </w:t>
            </w:r>
          </w:p>
          <w:p w14:paraId="26E52AEC" w14:textId="353F6227" w:rsidR="009806A3" w:rsidRPr="00DA389A" w:rsidRDefault="009806A3" w:rsidP="009806A3">
            <w:pPr>
              <w:spacing w:line="276" w:lineRule="auto"/>
              <w:rPr>
                <w:bCs/>
                <w:sz w:val="20"/>
                <w:szCs w:val="20"/>
              </w:rPr>
            </w:pPr>
            <w:r w:rsidRPr="00DA389A">
              <w:rPr>
                <w:b/>
                <w:sz w:val="20"/>
                <w:szCs w:val="20"/>
              </w:rPr>
              <w:t>- ENVIRONMENT</w:t>
            </w:r>
            <w:r w:rsidRPr="00DA389A">
              <w:rPr>
                <w:bCs/>
                <w:sz w:val="20"/>
                <w:szCs w:val="20"/>
              </w:rPr>
              <w:t xml:space="preserve"> We understand that wildlife and ecology surveys will be published in June on the EDC website, and you state that ‘the variety of animal and plant life in the area’ will be protected and enhanced. We would obviously encourage the enhancement of wildlife in the area, (the lake was restocked for fishing around 10 years ago but there is little else for locals) and suggest that good non-pedestrian corridor routes for land-based wildlife to reach either end of the lake (from Northfleet Urban country park to Ebbsfleet River Park) are provided as these are </w:t>
            </w:r>
            <w:proofErr w:type="gramStart"/>
            <w:r w:rsidRPr="00DA389A">
              <w:rPr>
                <w:bCs/>
                <w:sz w:val="20"/>
                <w:szCs w:val="20"/>
              </w:rPr>
              <w:t>as yet</w:t>
            </w:r>
            <w:proofErr w:type="gramEnd"/>
            <w:r w:rsidRPr="00DA389A">
              <w:rPr>
                <w:bCs/>
                <w:sz w:val="20"/>
                <w:szCs w:val="20"/>
              </w:rPr>
              <w:t xml:space="preserve"> unclear on the existing plans.  Bearing in mind the impact of infilling the lake, re-profiling the banks of the lake and creating a platform for the development area, how will the protection of existing wildlife and then the enhancement of it be achieved? You mention that ‘inert’ materials will be used for the infilling; can we assume this will not be building materials/debris/landfill from other sites?  </w:t>
            </w:r>
            <w:r w:rsidRPr="00DA389A">
              <w:rPr>
                <w:b/>
                <w:sz w:val="20"/>
                <w:szCs w:val="20"/>
              </w:rPr>
              <w:t>- ALIGNMENT OF THE THAMES WAY</w:t>
            </w:r>
            <w:r w:rsidRPr="00DA389A">
              <w:rPr>
                <w:bCs/>
                <w:sz w:val="20"/>
                <w:szCs w:val="20"/>
              </w:rPr>
              <w:t xml:space="preserve"> In both schemes the impact on the existing </w:t>
            </w:r>
            <w:proofErr w:type="gramStart"/>
            <w:r w:rsidRPr="00DA389A">
              <w:rPr>
                <w:bCs/>
                <w:sz w:val="20"/>
                <w:szCs w:val="20"/>
              </w:rPr>
              <w:t>local residents</w:t>
            </w:r>
            <w:proofErr w:type="gramEnd"/>
            <w:r w:rsidRPr="00DA389A">
              <w:rPr>
                <w:bCs/>
                <w:sz w:val="20"/>
                <w:szCs w:val="20"/>
              </w:rPr>
              <w:t xml:space="preserve"> will be low, but we are of the opinion that re-routing the Thames Way as suggested would have other impacts and therefore favour Option 1 where it is kept in its current position. Presumably, there will be or </w:t>
            </w:r>
            <w:r w:rsidRPr="00DA389A">
              <w:rPr>
                <w:bCs/>
                <w:sz w:val="20"/>
                <w:szCs w:val="20"/>
              </w:rPr>
              <w:lastRenderedPageBreak/>
              <w:t xml:space="preserve">has been a road traffic survey to ascertain the impact of any changes, which we would be interested to see. Our reasons for objecting to Option 2, without seeing the detail of the proposal, which is currently vague, are as follows:  </w:t>
            </w:r>
            <w:r w:rsidRPr="00DA389A">
              <w:rPr>
                <w:bCs/>
                <w:sz w:val="20"/>
                <w:szCs w:val="20"/>
              </w:rPr>
              <w:br/>
            </w:r>
            <w:r w:rsidRPr="00DA389A">
              <w:rPr>
                <w:b/>
                <w:sz w:val="20"/>
                <w:szCs w:val="20"/>
              </w:rPr>
              <w:t>1</w:t>
            </w:r>
            <w:r w:rsidRPr="00DA389A">
              <w:rPr>
                <w:bCs/>
                <w:sz w:val="20"/>
                <w:szCs w:val="20"/>
              </w:rPr>
              <w:t xml:space="preserve"> Another road and bridge over Ebbsfleet River will be disruptive to its habitat, as the construction of the bridge to Springhead Parkway has been.  </w:t>
            </w:r>
            <w:r w:rsidRPr="00DA389A">
              <w:rPr>
                <w:bCs/>
                <w:sz w:val="20"/>
                <w:szCs w:val="20"/>
              </w:rPr>
              <w:br/>
            </w:r>
            <w:r w:rsidRPr="00DA389A">
              <w:rPr>
                <w:b/>
                <w:sz w:val="20"/>
                <w:szCs w:val="20"/>
              </w:rPr>
              <w:t>2</w:t>
            </w:r>
            <w:r w:rsidRPr="00DA389A">
              <w:rPr>
                <w:bCs/>
                <w:sz w:val="20"/>
                <w:szCs w:val="20"/>
              </w:rPr>
              <w:t xml:space="preserve"> If we have understood correctly, it will increase traffic considerably at the junction of the A2260 to International Way which is the Main entrance to Ebbsfleet International Station and already congested. Use of Ebbsfleet Station will surely increase with the occupation of so many new houses, exacerbating the problem.  </w:t>
            </w:r>
            <w:r w:rsidRPr="00DA389A">
              <w:rPr>
                <w:bCs/>
                <w:sz w:val="20"/>
                <w:szCs w:val="20"/>
              </w:rPr>
              <w:br/>
            </w:r>
            <w:r w:rsidRPr="00DA389A">
              <w:rPr>
                <w:b/>
                <w:sz w:val="20"/>
                <w:szCs w:val="20"/>
              </w:rPr>
              <w:t>3</w:t>
            </w:r>
            <w:r w:rsidRPr="00DA389A">
              <w:rPr>
                <w:bCs/>
                <w:sz w:val="20"/>
                <w:szCs w:val="20"/>
              </w:rPr>
              <w:t xml:space="preserve"> HGVs slowing down and inevitable queuing at the new junction would increase pollution.  </w:t>
            </w:r>
            <w:r w:rsidRPr="00DA389A">
              <w:rPr>
                <w:bCs/>
                <w:sz w:val="20"/>
                <w:szCs w:val="20"/>
              </w:rPr>
              <w:br/>
            </w:r>
            <w:r w:rsidRPr="00DA389A">
              <w:rPr>
                <w:b/>
                <w:sz w:val="20"/>
                <w:szCs w:val="20"/>
              </w:rPr>
              <w:t>4</w:t>
            </w:r>
            <w:r w:rsidRPr="00DA389A">
              <w:rPr>
                <w:bCs/>
                <w:sz w:val="20"/>
                <w:szCs w:val="20"/>
              </w:rPr>
              <w:t xml:space="preserve"> The short section of Road on the A2260 from the Junction at International way to the current junction with the Thames Way could possibly need to be enlarged to accommodate the increased volume of traffic.  </w:t>
            </w:r>
            <w:r w:rsidRPr="00DA389A">
              <w:rPr>
                <w:bCs/>
                <w:sz w:val="20"/>
                <w:szCs w:val="20"/>
              </w:rPr>
              <w:br/>
            </w:r>
            <w:r w:rsidRPr="00DA389A">
              <w:rPr>
                <w:b/>
                <w:sz w:val="20"/>
                <w:szCs w:val="20"/>
              </w:rPr>
              <w:t>5</w:t>
            </w:r>
            <w:r w:rsidRPr="00DA389A">
              <w:rPr>
                <w:bCs/>
                <w:sz w:val="20"/>
                <w:szCs w:val="20"/>
              </w:rPr>
              <w:t xml:space="preserve"> You said that the roadway of the current Thames way would be retained for local traffic in any case, but it is not clear if this would still be connected to the old part of the Thames Way. </w:t>
            </w:r>
          </w:p>
          <w:p w14:paraId="4C73B5AD" w14:textId="0DA9E107" w:rsidR="009806A3" w:rsidRPr="00DA389A" w:rsidRDefault="009806A3" w:rsidP="009806A3">
            <w:pPr>
              <w:spacing w:line="276" w:lineRule="auto"/>
              <w:rPr>
                <w:bCs/>
                <w:sz w:val="20"/>
                <w:szCs w:val="20"/>
              </w:rPr>
            </w:pPr>
            <w:r w:rsidRPr="00DA389A">
              <w:rPr>
                <w:b/>
                <w:sz w:val="20"/>
                <w:szCs w:val="20"/>
              </w:rPr>
              <w:t>- FUNDING</w:t>
            </w:r>
            <w:r w:rsidRPr="00DA389A">
              <w:rPr>
                <w:bCs/>
                <w:sz w:val="20"/>
                <w:szCs w:val="20"/>
              </w:rPr>
              <w:t xml:space="preserve"> It was mentioned that the housing development areas were necessary for the economics of the project. We would like to understand more about where funds for the different parts of the Blue Lake Project would come from, and which bodies would be ultimately responsible for running the leisure facilities. </w:t>
            </w:r>
            <w:proofErr w:type="gramStart"/>
            <w:r w:rsidRPr="00DA389A">
              <w:rPr>
                <w:bCs/>
                <w:sz w:val="20"/>
                <w:szCs w:val="20"/>
              </w:rPr>
              <w:t>In particular, should</w:t>
            </w:r>
            <w:proofErr w:type="gramEnd"/>
            <w:r w:rsidRPr="00DA389A">
              <w:rPr>
                <w:bCs/>
                <w:sz w:val="20"/>
                <w:szCs w:val="20"/>
              </w:rPr>
              <w:t xml:space="preserve"> Thames Way Option 2 proceed, does the funding for the road come from the developers (in whose commercial interest the road is being built) or would you be arguing that the cost should be part of your planning obligations? </w:t>
            </w:r>
          </w:p>
        </w:tc>
      </w:tr>
    </w:tbl>
    <w:p w14:paraId="1E685D75" w14:textId="73968D9D" w:rsidR="00901E3F" w:rsidRDefault="00901E3F">
      <w:pPr>
        <w:rPr>
          <w:b/>
          <w:sz w:val="24"/>
          <w:szCs w:val="24"/>
        </w:rPr>
      </w:pPr>
    </w:p>
    <w:p w14:paraId="756B809E" w14:textId="2D728BC2" w:rsidR="000A6328" w:rsidRDefault="009F0D02" w:rsidP="009D059D">
      <w:pPr>
        <w:spacing w:line="276" w:lineRule="auto"/>
        <w:rPr>
          <w:b/>
          <w:sz w:val="24"/>
          <w:szCs w:val="24"/>
        </w:rPr>
      </w:pPr>
      <w:r>
        <w:rPr>
          <w:b/>
          <w:sz w:val="24"/>
          <w:szCs w:val="24"/>
        </w:rPr>
        <w:t xml:space="preserve">Question </w:t>
      </w:r>
      <w:r w:rsidR="004640BA">
        <w:rPr>
          <w:b/>
          <w:sz w:val="24"/>
          <w:szCs w:val="24"/>
        </w:rPr>
        <w:t>6: W</w:t>
      </w:r>
      <w:r w:rsidR="004640BA" w:rsidRPr="004640BA">
        <w:rPr>
          <w:b/>
          <w:sz w:val="24"/>
          <w:szCs w:val="24"/>
        </w:rPr>
        <w:t>e are keen to capture the history of the local area so that we can record it and make sure the past helps shape the future.  Do you have any memories or interesting facts about Blue Lake and the surrounding area that you would like us to record?</w:t>
      </w:r>
    </w:p>
    <w:p w14:paraId="12C4FE36" w14:textId="252F1C15" w:rsidR="0042137A" w:rsidRDefault="004640BA" w:rsidP="009D059D">
      <w:pPr>
        <w:spacing w:line="276" w:lineRule="auto"/>
        <w:rPr>
          <w:bCs/>
          <w:sz w:val="24"/>
          <w:szCs w:val="24"/>
        </w:rPr>
      </w:pPr>
      <w:r w:rsidRPr="004640BA">
        <w:rPr>
          <w:bCs/>
          <w:sz w:val="24"/>
          <w:szCs w:val="24"/>
        </w:rPr>
        <w:t xml:space="preserve">Respondents were encouraged </w:t>
      </w:r>
      <w:r>
        <w:rPr>
          <w:bCs/>
          <w:sz w:val="24"/>
          <w:szCs w:val="24"/>
        </w:rPr>
        <w:t xml:space="preserve">to submit written comments to this question. Responses are shown in </w:t>
      </w:r>
      <w:r w:rsidRPr="007C5468">
        <w:rPr>
          <w:b/>
          <w:i/>
          <w:iCs/>
          <w:sz w:val="24"/>
          <w:szCs w:val="24"/>
        </w:rPr>
        <w:t>Table 5</w:t>
      </w:r>
      <w:r w:rsidR="0083306F">
        <w:rPr>
          <w:bCs/>
          <w:sz w:val="24"/>
          <w:szCs w:val="24"/>
        </w:rPr>
        <w:t xml:space="preserve"> below</w:t>
      </w:r>
      <w:r>
        <w:rPr>
          <w:bCs/>
          <w:sz w:val="24"/>
          <w:szCs w:val="24"/>
        </w:rPr>
        <w:t xml:space="preserve">. </w:t>
      </w:r>
    </w:p>
    <w:p w14:paraId="28141C14" w14:textId="63E17C6A" w:rsidR="0083306F" w:rsidRPr="0083306F" w:rsidRDefault="0083306F" w:rsidP="009D059D">
      <w:pPr>
        <w:spacing w:line="276" w:lineRule="auto"/>
        <w:rPr>
          <w:b/>
          <w:sz w:val="24"/>
          <w:szCs w:val="24"/>
        </w:rPr>
      </w:pPr>
      <w:r w:rsidRPr="0083306F">
        <w:rPr>
          <w:b/>
          <w:sz w:val="24"/>
          <w:szCs w:val="24"/>
        </w:rPr>
        <w:t>Table 5</w:t>
      </w:r>
    </w:p>
    <w:tbl>
      <w:tblPr>
        <w:tblStyle w:val="TableGrid"/>
        <w:tblW w:w="0" w:type="auto"/>
        <w:tblLook w:val="04A0" w:firstRow="1" w:lastRow="0" w:firstColumn="1" w:lastColumn="0" w:noHBand="0" w:noVBand="1"/>
      </w:tblPr>
      <w:tblGrid>
        <w:gridCol w:w="9016"/>
      </w:tblGrid>
      <w:tr w:rsidR="002F5148" w:rsidRPr="002F5148" w14:paraId="16BDF4FA" w14:textId="77777777" w:rsidTr="572EDA78">
        <w:tc>
          <w:tcPr>
            <w:tcW w:w="9016" w:type="dxa"/>
            <w:shd w:val="clear" w:color="auto" w:fill="BFBFBF" w:themeFill="background1" w:themeFillShade="BF"/>
          </w:tcPr>
          <w:p w14:paraId="0485A956" w14:textId="3BB1E6C1" w:rsidR="002F5148" w:rsidRPr="00FE688D" w:rsidRDefault="002F5148" w:rsidP="00030980">
            <w:pPr>
              <w:spacing w:line="276" w:lineRule="auto"/>
              <w:rPr>
                <w:b/>
                <w:sz w:val="20"/>
                <w:szCs w:val="20"/>
              </w:rPr>
            </w:pPr>
            <w:r w:rsidRPr="00FE688D">
              <w:rPr>
                <w:b/>
                <w:sz w:val="20"/>
                <w:szCs w:val="20"/>
              </w:rPr>
              <w:t>Comments</w:t>
            </w:r>
          </w:p>
        </w:tc>
      </w:tr>
      <w:tr w:rsidR="002F5148" w:rsidRPr="002F5148" w14:paraId="59094614" w14:textId="77777777" w:rsidTr="572EDA78">
        <w:tc>
          <w:tcPr>
            <w:tcW w:w="9016" w:type="dxa"/>
          </w:tcPr>
          <w:p w14:paraId="30EB96E9" w14:textId="4DBC7180" w:rsidR="002F5148" w:rsidRPr="00FE688D" w:rsidRDefault="7CBD65F5" w:rsidP="572EDA78">
            <w:pPr>
              <w:spacing w:line="276" w:lineRule="auto"/>
              <w:rPr>
                <w:sz w:val="20"/>
                <w:szCs w:val="20"/>
              </w:rPr>
            </w:pPr>
            <w:r w:rsidRPr="572EDA78">
              <w:rPr>
                <w:sz w:val="20"/>
                <w:szCs w:val="20"/>
              </w:rPr>
              <w:t>T</w:t>
            </w:r>
            <w:r w:rsidR="7784004E" w:rsidRPr="572EDA78">
              <w:rPr>
                <w:sz w:val="20"/>
                <w:szCs w:val="20"/>
              </w:rPr>
              <w:t xml:space="preserve">he flooding of the old quarry supposedly there is abandoned equipment under the water </w:t>
            </w:r>
          </w:p>
        </w:tc>
      </w:tr>
      <w:tr w:rsidR="002F5148" w:rsidRPr="002F5148" w14:paraId="764BDBA4" w14:textId="77777777" w:rsidTr="572EDA78">
        <w:tc>
          <w:tcPr>
            <w:tcW w:w="9016" w:type="dxa"/>
          </w:tcPr>
          <w:p w14:paraId="09CF71C2" w14:textId="0305B742" w:rsidR="002F5148" w:rsidRPr="00FE688D" w:rsidRDefault="002F5148" w:rsidP="00030980">
            <w:pPr>
              <w:spacing w:line="276" w:lineRule="auto"/>
              <w:rPr>
                <w:bCs/>
                <w:sz w:val="20"/>
                <w:szCs w:val="20"/>
              </w:rPr>
            </w:pPr>
            <w:r w:rsidRPr="00FE688D">
              <w:rPr>
                <w:bCs/>
                <w:sz w:val="20"/>
                <w:szCs w:val="20"/>
              </w:rPr>
              <w:t>There were once watercress beds and a much larger extent of biodiverse areas until the rail link carved them up</w:t>
            </w:r>
          </w:p>
        </w:tc>
      </w:tr>
      <w:tr w:rsidR="002F5148" w:rsidRPr="002F5148" w14:paraId="520F4DEB" w14:textId="77777777" w:rsidTr="572EDA78">
        <w:tc>
          <w:tcPr>
            <w:tcW w:w="9016" w:type="dxa"/>
          </w:tcPr>
          <w:p w14:paraId="57361D4F" w14:textId="0D540784" w:rsidR="002F5148" w:rsidRPr="00FE688D" w:rsidRDefault="002F5148" w:rsidP="00030980">
            <w:pPr>
              <w:spacing w:line="276" w:lineRule="auto"/>
              <w:rPr>
                <w:bCs/>
                <w:sz w:val="20"/>
                <w:szCs w:val="20"/>
              </w:rPr>
            </w:pPr>
            <w:r w:rsidRPr="00FE688D">
              <w:rPr>
                <w:bCs/>
                <w:sz w:val="20"/>
                <w:szCs w:val="20"/>
              </w:rPr>
              <w:t>The blue lake is on top of a natural spring which is where the name springhead comes from</w:t>
            </w:r>
          </w:p>
        </w:tc>
      </w:tr>
      <w:tr w:rsidR="002F5148" w:rsidRPr="002F5148" w14:paraId="4C0A1E7C" w14:textId="77777777" w:rsidTr="572EDA78">
        <w:tc>
          <w:tcPr>
            <w:tcW w:w="9016" w:type="dxa"/>
          </w:tcPr>
          <w:p w14:paraId="302D11A1" w14:textId="77777777" w:rsidR="002F5148" w:rsidRPr="00FE688D" w:rsidRDefault="002F5148" w:rsidP="00030980">
            <w:pPr>
              <w:spacing w:line="276" w:lineRule="auto"/>
              <w:rPr>
                <w:bCs/>
                <w:sz w:val="20"/>
                <w:szCs w:val="20"/>
              </w:rPr>
            </w:pPr>
            <w:r w:rsidRPr="00FE688D">
              <w:rPr>
                <w:bCs/>
                <w:sz w:val="20"/>
                <w:szCs w:val="20"/>
              </w:rPr>
              <w:t>I have heard that the lake was formed overnight when a quarry digger hit a natural underground spring - is this true?</w:t>
            </w:r>
          </w:p>
        </w:tc>
      </w:tr>
      <w:tr w:rsidR="002F5148" w:rsidRPr="002F5148" w14:paraId="300DA2BB" w14:textId="77777777" w:rsidTr="572EDA78">
        <w:tc>
          <w:tcPr>
            <w:tcW w:w="9016" w:type="dxa"/>
          </w:tcPr>
          <w:p w14:paraId="3B406273" w14:textId="77777777" w:rsidR="002F5148" w:rsidRPr="00FE688D" w:rsidRDefault="002F5148" w:rsidP="00030980">
            <w:pPr>
              <w:spacing w:line="276" w:lineRule="auto"/>
              <w:rPr>
                <w:bCs/>
                <w:sz w:val="20"/>
                <w:szCs w:val="20"/>
              </w:rPr>
            </w:pPr>
            <w:r w:rsidRPr="00FE688D">
              <w:rPr>
                <w:bCs/>
                <w:sz w:val="20"/>
                <w:szCs w:val="20"/>
              </w:rPr>
              <w:t xml:space="preserve">There should be a trail around the lake explaining history like one on </w:t>
            </w:r>
            <w:proofErr w:type="gramStart"/>
            <w:r w:rsidRPr="00FE688D">
              <w:rPr>
                <w:bCs/>
                <w:sz w:val="20"/>
                <w:szCs w:val="20"/>
              </w:rPr>
              <w:t>Gravesend river</w:t>
            </w:r>
            <w:proofErr w:type="gramEnd"/>
            <w:r w:rsidRPr="00FE688D">
              <w:rPr>
                <w:bCs/>
                <w:sz w:val="20"/>
                <w:szCs w:val="20"/>
              </w:rPr>
              <w:t xml:space="preserve"> front</w:t>
            </w:r>
          </w:p>
        </w:tc>
      </w:tr>
      <w:tr w:rsidR="002F5148" w:rsidRPr="002F5148" w14:paraId="30CDF0BC" w14:textId="77777777" w:rsidTr="572EDA78">
        <w:tc>
          <w:tcPr>
            <w:tcW w:w="9016" w:type="dxa"/>
          </w:tcPr>
          <w:p w14:paraId="1628A851" w14:textId="6BB110B2" w:rsidR="002F5148" w:rsidRPr="00FE688D" w:rsidRDefault="002F5148" w:rsidP="00030980">
            <w:pPr>
              <w:spacing w:line="276" w:lineRule="auto"/>
              <w:rPr>
                <w:bCs/>
                <w:sz w:val="20"/>
                <w:szCs w:val="20"/>
              </w:rPr>
            </w:pPr>
            <w:r w:rsidRPr="00FE688D">
              <w:rPr>
                <w:bCs/>
                <w:sz w:val="20"/>
                <w:szCs w:val="20"/>
              </w:rPr>
              <w:t xml:space="preserve">We call the </w:t>
            </w:r>
            <w:r w:rsidR="00DA389A" w:rsidRPr="00FE688D">
              <w:rPr>
                <w:bCs/>
                <w:sz w:val="20"/>
                <w:szCs w:val="20"/>
              </w:rPr>
              <w:t>walkways</w:t>
            </w:r>
            <w:r w:rsidRPr="00FE688D">
              <w:rPr>
                <w:bCs/>
                <w:sz w:val="20"/>
                <w:szCs w:val="20"/>
              </w:rPr>
              <w:t xml:space="preserve"> up from Ebbsfleet and across to Northfleet </w:t>
            </w:r>
            <w:r w:rsidR="009B2EF0" w:rsidRPr="00FE688D">
              <w:rPr>
                <w:bCs/>
                <w:sz w:val="20"/>
                <w:szCs w:val="20"/>
              </w:rPr>
              <w:t>‘</w:t>
            </w:r>
            <w:r w:rsidRPr="00FE688D">
              <w:rPr>
                <w:bCs/>
                <w:sz w:val="20"/>
                <w:szCs w:val="20"/>
              </w:rPr>
              <w:t>Jurassic Park</w:t>
            </w:r>
            <w:r w:rsidR="009B2EF0" w:rsidRPr="00FE688D">
              <w:rPr>
                <w:bCs/>
                <w:sz w:val="20"/>
                <w:szCs w:val="20"/>
              </w:rPr>
              <w:t>’</w:t>
            </w:r>
            <w:r w:rsidRPr="00FE688D">
              <w:rPr>
                <w:bCs/>
                <w:sz w:val="20"/>
                <w:szCs w:val="20"/>
              </w:rPr>
              <w:t xml:space="preserve"> - it's the cages! They would not be missed if a more attractive</w:t>
            </w:r>
            <w:r w:rsidR="009B2EF0" w:rsidRPr="00FE688D">
              <w:rPr>
                <w:bCs/>
                <w:sz w:val="20"/>
                <w:szCs w:val="20"/>
              </w:rPr>
              <w:t>,</w:t>
            </w:r>
            <w:r w:rsidRPr="00FE688D">
              <w:rPr>
                <w:bCs/>
                <w:sz w:val="20"/>
                <w:szCs w:val="20"/>
              </w:rPr>
              <w:t xml:space="preserve"> safe set of walkways were put in </w:t>
            </w:r>
          </w:p>
        </w:tc>
      </w:tr>
      <w:tr w:rsidR="002F5148" w:rsidRPr="002F5148" w14:paraId="7BD88D38" w14:textId="77777777" w:rsidTr="572EDA78">
        <w:tc>
          <w:tcPr>
            <w:tcW w:w="9016" w:type="dxa"/>
          </w:tcPr>
          <w:p w14:paraId="679936CF" w14:textId="02DA60EA" w:rsidR="002F5148" w:rsidRPr="00FE688D" w:rsidRDefault="002F5148" w:rsidP="00030980">
            <w:pPr>
              <w:spacing w:line="276" w:lineRule="auto"/>
              <w:rPr>
                <w:bCs/>
                <w:sz w:val="20"/>
                <w:szCs w:val="20"/>
              </w:rPr>
            </w:pPr>
            <w:r w:rsidRPr="00FE688D">
              <w:rPr>
                <w:bCs/>
                <w:sz w:val="20"/>
                <w:szCs w:val="20"/>
              </w:rPr>
              <w:t>I think any elements of the working river and industrial heritage would be good to incorporate</w:t>
            </w:r>
          </w:p>
        </w:tc>
      </w:tr>
      <w:tr w:rsidR="002F5148" w:rsidRPr="002F5148" w14:paraId="6EFE7442" w14:textId="77777777" w:rsidTr="572EDA78">
        <w:tc>
          <w:tcPr>
            <w:tcW w:w="9016" w:type="dxa"/>
          </w:tcPr>
          <w:p w14:paraId="3DAE9E5F" w14:textId="0EC496B3" w:rsidR="002F5148" w:rsidRPr="00FE688D" w:rsidRDefault="002F5148" w:rsidP="00030980">
            <w:pPr>
              <w:spacing w:line="276" w:lineRule="auto"/>
              <w:rPr>
                <w:bCs/>
                <w:sz w:val="20"/>
                <w:szCs w:val="20"/>
              </w:rPr>
            </w:pPr>
            <w:r w:rsidRPr="00FE688D">
              <w:rPr>
                <w:bCs/>
                <w:sz w:val="20"/>
                <w:szCs w:val="20"/>
              </w:rPr>
              <w:t xml:space="preserve">Rumour has it that the lake was formed when diggers dug through into water and the quarry then filled. The diggers are still under the water allegedly. Not sure if this is true or not but might be worth investigating </w:t>
            </w:r>
          </w:p>
        </w:tc>
      </w:tr>
      <w:tr w:rsidR="002F5148" w:rsidRPr="002F5148" w14:paraId="60E3F57F" w14:textId="77777777" w:rsidTr="572EDA78">
        <w:tc>
          <w:tcPr>
            <w:tcW w:w="9016" w:type="dxa"/>
          </w:tcPr>
          <w:p w14:paraId="32BEE856" w14:textId="77777777" w:rsidR="002F5148" w:rsidRPr="00FE688D" w:rsidRDefault="002F5148" w:rsidP="00030980">
            <w:pPr>
              <w:spacing w:line="276" w:lineRule="auto"/>
              <w:rPr>
                <w:bCs/>
                <w:sz w:val="20"/>
                <w:szCs w:val="20"/>
              </w:rPr>
            </w:pPr>
            <w:r w:rsidRPr="00FE688D">
              <w:rPr>
                <w:bCs/>
                <w:sz w:val="20"/>
                <w:szCs w:val="20"/>
              </w:rPr>
              <w:t>The fact that it isn't called Blue Lake, that's just a local nickname for Sawyer's Pit/Lake</w:t>
            </w:r>
          </w:p>
        </w:tc>
      </w:tr>
      <w:tr w:rsidR="002F5148" w:rsidRPr="002F5148" w14:paraId="5B12021A" w14:textId="77777777" w:rsidTr="572EDA78">
        <w:tc>
          <w:tcPr>
            <w:tcW w:w="9016" w:type="dxa"/>
          </w:tcPr>
          <w:p w14:paraId="244DE334" w14:textId="26D61285" w:rsidR="002F5148" w:rsidRPr="00FE688D" w:rsidRDefault="002F5148" w:rsidP="00030980">
            <w:pPr>
              <w:spacing w:line="276" w:lineRule="auto"/>
              <w:rPr>
                <w:bCs/>
                <w:sz w:val="20"/>
                <w:szCs w:val="20"/>
              </w:rPr>
            </w:pPr>
            <w:r w:rsidRPr="00FE688D">
              <w:rPr>
                <w:bCs/>
                <w:sz w:val="20"/>
                <w:szCs w:val="20"/>
              </w:rPr>
              <w:t xml:space="preserve">I have lived in Northfleet all my life and as a child many of us would sit by the Blue </w:t>
            </w:r>
            <w:r w:rsidR="00743197">
              <w:rPr>
                <w:bCs/>
                <w:sz w:val="20"/>
                <w:szCs w:val="20"/>
              </w:rPr>
              <w:t>L</w:t>
            </w:r>
            <w:r w:rsidRPr="00FE688D">
              <w:rPr>
                <w:bCs/>
                <w:sz w:val="20"/>
                <w:szCs w:val="20"/>
              </w:rPr>
              <w:t xml:space="preserve">ake in the summertime and have picnics and swim by the shores of the lake </w:t>
            </w:r>
          </w:p>
        </w:tc>
      </w:tr>
      <w:tr w:rsidR="002F5148" w:rsidRPr="002F5148" w14:paraId="3AF8EB18" w14:textId="77777777" w:rsidTr="572EDA78">
        <w:tc>
          <w:tcPr>
            <w:tcW w:w="9016" w:type="dxa"/>
          </w:tcPr>
          <w:p w14:paraId="5CE792D5" w14:textId="7D91395A" w:rsidR="002F5148" w:rsidRPr="00FE688D" w:rsidRDefault="002F5148" w:rsidP="00030980">
            <w:pPr>
              <w:spacing w:line="276" w:lineRule="auto"/>
              <w:rPr>
                <w:bCs/>
                <w:sz w:val="20"/>
                <w:szCs w:val="20"/>
              </w:rPr>
            </w:pPr>
            <w:r w:rsidRPr="00FE688D">
              <w:rPr>
                <w:bCs/>
                <w:sz w:val="20"/>
                <w:szCs w:val="20"/>
              </w:rPr>
              <w:t>The Blue Lake is a beautiful place with tranquil scenery, unfortunately it has never been developed to its full potential</w:t>
            </w:r>
          </w:p>
        </w:tc>
      </w:tr>
      <w:tr w:rsidR="002F5148" w:rsidRPr="002F5148" w14:paraId="4590D88E" w14:textId="77777777" w:rsidTr="572EDA78">
        <w:tc>
          <w:tcPr>
            <w:tcW w:w="9016" w:type="dxa"/>
          </w:tcPr>
          <w:p w14:paraId="14F99333" w14:textId="145263DE" w:rsidR="002F5148" w:rsidRPr="00FE688D" w:rsidRDefault="002F5148" w:rsidP="00030980">
            <w:pPr>
              <w:spacing w:line="276" w:lineRule="auto"/>
              <w:rPr>
                <w:bCs/>
                <w:sz w:val="20"/>
                <w:szCs w:val="20"/>
              </w:rPr>
            </w:pPr>
            <w:r w:rsidRPr="00FE688D">
              <w:rPr>
                <w:bCs/>
                <w:sz w:val="20"/>
                <w:szCs w:val="20"/>
              </w:rPr>
              <w:lastRenderedPageBreak/>
              <w:t>L</w:t>
            </w:r>
            <w:r w:rsidR="00E41F7F">
              <w:rPr>
                <w:bCs/>
                <w:sz w:val="20"/>
                <w:szCs w:val="20"/>
              </w:rPr>
              <w:t xml:space="preserve">eave it alone. By asking people this comment I take it you have already decided to go ahead so why you even bothering </w:t>
            </w:r>
            <w:r w:rsidR="001852F6">
              <w:rPr>
                <w:bCs/>
                <w:sz w:val="20"/>
                <w:szCs w:val="20"/>
              </w:rPr>
              <w:t xml:space="preserve">to ask people what they think </w:t>
            </w:r>
          </w:p>
        </w:tc>
      </w:tr>
      <w:tr w:rsidR="002F5148" w:rsidRPr="002F5148" w14:paraId="3C084E60" w14:textId="77777777" w:rsidTr="572EDA78">
        <w:tc>
          <w:tcPr>
            <w:tcW w:w="9016" w:type="dxa"/>
          </w:tcPr>
          <w:p w14:paraId="60D08EEF" w14:textId="32AC4F08" w:rsidR="002F5148" w:rsidRPr="00FE688D" w:rsidRDefault="002F5148" w:rsidP="00030980">
            <w:pPr>
              <w:spacing w:line="276" w:lineRule="auto"/>
              <w:rPr>
                <w:bCs/>
                <w:sz w:val="20"/>
                <w:szCs w:val="20"/>
              </w:rPr>
            </w:pPr>
            <w:r w:rsidRPr="00FE688D">
              <w:rPr>
                <w:bCs/>
                <w:sz w:val="20"/>
                <w:szCs w:val="20"/>
              </w:rPr>
              <w:t xml:space="preserve">Fishing has been historical past time with the lake for many of the factory workers, which holds historical fish possibly the British record carp during 70s/80s. Was known as </w:t>
            </w:r>
            <w:r w:rsidR="001C5470">
              <w:rPr>
                <w:bCs/>
                <w:sz w:val="20"/>
                <w:szCs w:val="20"/>
              </w:rPr>
              <w:t>Sa</w:t>
            </w:r>
            <w:r w:rsidR="001C5470" w:rsidRPr="00FE688D">
              <w:rPr>
                <w:bCs/>
                <w:sz w:val="20"/>
                <w:szCs w:val="20"/>
              </w:rPr>
              <w:t>wyers Lake</w:t>
            </w:r>
            <w:r w:rsidRPr="00FE688D">
              <w:rPr>
                <w:bCs/>
                <w:sz w:val="20"/>
                <w:szCs w:val="20"/>
              </w:rPr>
              <w:t xml:space="preserve"> </w:t>
            </w:r>
          </w:p>
        </w:tc>
      </w:tr>
      <w:tr w:rsidR="002F5148" w:rsidRPr="002F5148" w14:paraId="37993F01" w14:textId="77777777" w:rsidTr="572EDA78">
        <w:tc>
          <w:tcPr>
            <w:tcW w:w="9016" w:type="dxa"/>
          </w:tcPr>
          <w:p w14:paraId="5F255E23" w14:textId="7572A4D0" w:rsidR="002F5148" w:rsidRPr="00FE688D" w:rsidRDefault="002F5148" w:rsidP="00030980">
            <w:pPr>
              <w:spacing w:line="276" w:lineRule="auto"/>
              <w:rPr>
                <w:bCs/>
                <w:sz w:val="20"/>
                <w:szCs w:val="20"/>
              </w:rPr>
            </w:pPr>
            <w:r w:rsidRPr="00FE688D">
              <w:rPr>
                <w:bCs/>
                <w:sz w:val="20"/>
                <w:szCs w:val="20"/>
              </w:rPr>
              <w:t>40 years or so ago, the</w:t>
            </w:r>
            <w:r w:rsidR="00222149" w:rsidRPr="00FE688D">
              <w:rPr>
                <w:bCs/>
                <w:sz w:val="20"/>
                <w:szCs w:val="20"/>
              </w:rPr>
              <w:t xml:space="preserve"> </w:t>
            </w:r>
            <w:r w:rsidRPr="00FE688D">
              <w:rPr>
                <w:bCs/>
                <w:sz w:val="20"/>
                <w:szCs w:val="20"/>
              </w:rPr>
              <w:t xml:space="preserve">Blue Lake was used by adventurous youngsters for swimming, fishing </w:t>
            </w:r>
            <w:r w:rsidR="00DA389A" w:rsidRPr="00FE688D">
              <w:rPr>
                <w:bCs/>
                <w:sz w:val="20"/>
                <w:szCs w:val="20"/>
              </w:rPr>
              <w:t xml:space="preserve">and </w:t>
            </w:r>
            <w:r w:rsidRPr="00FE688D">
              <w:rPr>
                <w:bCs/>
                <w:sz w:val="20"/>
                <w:szCs w:val="20"/>
              </w:rPr>
              <w:t>leisure- it was the sort of place that one’s parents banned, but their views were disregarded!</w:t>
            </w:r>
          </w:p>
        </w:tc>
      </w:tr>
      <w:tr w:rsidR="002F5148" w:rsidRPr="002F5148" w14:paraId="27EDFBB6" w14:textId="77777777" w:rsidTr="572EDA78">
        <w:tc>
          <w:tcPr>
            <w:tcW w:w="9016" w:type="dxa"/>
          </w:tcPr>
          <w:p w14:paraId="0D12DE7C" w14:textId="37CDFC16" w:rsidR="002F5148" w:rsidRPr="00FE688D" w:rsidRDefault="002F5148" w:rsidP="00030980">
            <w:pPr>
              <w:spacing w:line="276" w:lineRule="auto"/>
              <w:rPr>
                <w:bCs/>
                <w:sz w:val="20"/>
                <w:szCs w:val="20"/>
              </w:rPr>
            </w:pPr>
            <w:r w:rsidRPr="00FE688D">
              <w:rPr>
                <w:bCs/>
                <w:sz w:val="20"/>
                <w:szCs w:val="20"/>
              </w:rPr>
              <w:t>I don't. But I doubt you'll get the stories from people like me (middle-aged white woman who answers surveys</w:t>
            </w:r>
            <w:r w:rsidR="007E6616" w:rsidRPr="00FE688D">
              <w:rPr>
                <w:bCs/>
                <w:sz w:val="20"/>
                <w:szCs w:val="20"/>
              </w:rPr>
              <w:t>)</w:t>
            </w:r>
            <w:r w:rsidRPr="00FE688D">
              <w:rPr>
                <w:bCs/>
                <w:sz w:val="20"/>
                <w:szCs w:val="20"/>
              </w:rPr>
              <w:t xml:space="preserve">. I suggest contacting the local churches. There are people who attend that have been in the </w:t>
            </w:r>
            <w:r w:rsidR="007E6616" w:rsidRPr="00FE688D">
              <w:rPr>
                <w:bCs/>
                <w:sz w:val="20"/>
                <w:szCs w:val="20"/>
              </w:rPr>
              <w:t>a</w:t>
            </w:r>
            <w:r w:rsidRPr="00FE688D">
              <w:rPr>
                <w:bCs/>
                <w:sz w:val="20"/>
                <w:szCs w:val="20"/>
              </w:rPr>
              <w:t xml:space="preserve">rea all their life. Ask them to help you set up a meeting where people can share their stories. There will be loads of great stories. St </w:t>
            </w:r>
            <w:r w:rsidR="00324616" w:rsidRPr="00FE688D">
              <w:rPr>
                <w:bCs/>
                <w:sz w:val="20"/>
                <w:szCs w:val="20"/>
              </w:rPr>
              <w:t>Botolph’s</w:t>
            </w:r>
            <w:r w:rsidRPr="00FE688D">
              <w:rPr>
                <w:bCs/>
                <w:sz w:val="20"/>
                <w:szCs w:val="20"/>
              </w:rPr>
              <w:t xml:space="preserve"> church might be able to help. I noticed the vicar there attended one of the meetings</w:t>
            </w:r>
          </w:p>
        </w:tc>
      </w:tr>
      <w:tr w:rsidR="002F5148" w:rsidRPr="002F5148" w14:paraId="3D208ED8" w14:textId="77777777" w:rsidTr="572EDA78">
        <w:tc>
          <w:tcPr>
            <w:tcW w:w="9016" w:type="dxa"/>
          </w:tcPr>
          <w:p w14:paraId="6FDE4596" w14:textId="605D157D" w:rsidR="002F5148" w:rsidRPr="00FE688D" w:rsidRDefault="002F5148" w:rsidP="00030980">
            <w:pPr>
              <w:spacing w:line="276" w:lineRule="auto"/>
              <w:rPr>
                <w:bCs/>
                <w:sz w:val="20"/>
                <w:szCs w:val="20"/>
              </w:rPr>
            </w:pPr>
            <w:r w:rsidRPr="00FE688D">
              <w:rPr>
                <w:bCs/>
                <w:sz w:val="20"/>
                <w:szCs w:val="20"/>
              </w:rPr>
              <w:t>As a child, we used to play and have free reign navigating the Blue Lake surrounds, building camps or visiting friends fishing there.  For some years it’s changed to private access and fishing rights only.  That’s a tragic loss.  We also had the Blue Circle sports and social club, which was an immaculately kept green space containing football pitches, bowling greens, tennis courts and an Art Deco Social Club....all of this made available not only for the Blue Circle workers and their families but also the wider community who could freely participate and enjoy the surroundings (including beautiful trees and the fleet stream</w:t>
            </w:r>
            <w:r w:rsidR="007D54A6" w:rsidRPr="00FE688D">
              <w:rPr>
                <w:bCs/>
                <w:sz w:val="20"/>
                <w:szCs w:val="20"/>
              </w:rPr>
              <w:t>).</w:t>
            </w:r>
            <w:r w:rsidRPr="00FE688D">
              <w:rPr>
                <w:bCs/>
                <w:sz w:val="20"/>
                <w:szCs w:val="20"/>
              </w:rPr>
              <w:t xml:space="preserve">  It was a peaceful clean oasis amongst an otherwise heavily quarried, polluted disregarded area...being replaced by Ebbsfleet International Station.  It’s time for Northfleet to be given back </w:t>
            </w:r>
            <w:proofErr w:type="gramStart"/>
            <w:r w:rsidRPr="00FE688D">
              <w:rPr>
                <w:bCs/>
                <w:sz w:val="20"/>
                <w:szCs w:val="20"/>
              </w:rPr>
              <w:t>some kind of decent</w:t>
            </w:r>
            <w:proofErr w:type="gramEnd"/>
            <w:r w:rsidRPr="00FE688D">
              <w:rPr>
                <w:bCs/>
                <w:sz w:val="20"/>
                <w:szCs w:val="20"/>
              </w:rPr>
              <w:t xml:space="preserve"> natural environment and given some hope at last.  We do matter and we can contribute  </w:t>
            </w:r>
          </w:p>
        </w:tc>
      </w:tr>
      <w:tr w:rsidR="002F5148" w:rsidRPr="002F5148" w14:paraId="26E2E4E9" w14:textId="77777777" w:rsidTr="572EDA78">
        <w:tc>
          <w:tcPr>
            <w:tcW w:w="9016" w:type="dxa"/>
          </w:tcPr>
          <w:p w14:paraId="2514B7FB" w14:textId="38B7DF7A" w:rsidR="002F5148" w:rsidRPr="00FE688D" w:rsidRDefault="002F5148" w:rsidP="00030980">
            <w:pPr>
              <w:spacing w:line="276" w:lineRule="auto"/>
              <w:rPr>
                <w:bCs/>
                <w:sz w:val="20"/>
                <w:szCs w:val="20"/>
              </w:rPr>
            </w:pPr>
            <w:r w:rsidRPr="00FE688D">
              <w:rPr>
                <w:bCs/>
                <w:sz w:val="20"/>
                <w:szCs w:val="20"/>
              </w:rPr>
              <w:t xml:space="preserve">We often walk past Blue Lake on our way from Northfleet </w:t>
            </w:r>
            <w:r w:rsidR="007D54A6" w:rsidRPr="00FE688D">
              <w:rPr>
                <w:bCs/>
                <w:sz w:val="20"/>
                <w:szCs w:val="20"/>
              </w:rPr>
              <w:t>Urban Park</w:t>
            </w:r>
            <w:r w:rsidRPr="00FE688D">
              <w:rPr>
                <w:bCs/>
                <w:sz w:val="20"/>
                <w:szCs w:val="20"/>
              </w:rPr>
              <w:t xml:space="preserve"> to the river Ebbsfleet and my dog is desperate to go for a swim</w:t>
            </w:r>
          </w:p>
        </w:tc>
      </w:tr>
      <w:tr w:rsidR="002F5148" w:rsidRPr="002F5148" w14:paraId="390A9EB8" w14:textId="77777777" w:rsidTr="572EDA78">
        <w:tc>
          <w:tcPr>
            <w:tcW w:w="9016" w:type="dxa"/>
          </w:tcPr>
          <w:p w14:paraId="6974987B" w14:textId="7B5EC88F" w:rsidR="002F5148" w:rsidRPr="00FE688D" w:rsidRDefault="002F5148" w:rsidP="00030980">
            <w:pPr>
              <w:spacing w:line="276" w:lineRule="auto"/>
              <w:rPr>
                <w:bCs/>
                <w:sz w:val="20"/>
                <w:szCs w:val="20"/>
              </w:rPr>
            </w:pPr>
            <w:r w:rsidRPr="00FE688D">
              <w:rPr>
                <w:bCs/>
                <w:sz w:val="20"/>
                <w:szCs w:val="20"/>
              </w:rPr>
              <w:t>Contact *** who does talks of the area and guided walks (not of the Blue Lake of course)</w:t>
            </w:r>
          </w:p>
        </w:tc>
      </w:tr>
      <w:tr w:rsidR="002F5148" w:rsidRPr="002F5148" w14:paraId="3E902FE0" w14:textId="77777777" w:rsidTr="572EDA78">
        <w:tc>
          <w:tcPr>
            <w:tcW w:w="9016" w:type="dxa"/>
          </w:tcPr>
          <w:p w14:paraId="0F5EAFEF" w14:textId="5D568730" w:rsidR="002F5148" w:rsidRPr="00FE688D" w:rsidRDefault="002F5148" w:rsidP="00030980">
            <w:pPr>
              <w:spacing w:line="276" w:lineRule="auto"/>
              <w:rPr>
                <w:bCs/>
                <w:sz w:val="20"/>
                <w:szCs w:val="20"/>
              </w:rPr>
            </w:pPr>
            <w:r w:rsidRPr="00FE688D">
              <w:rPr>
                <w:bCs/>
                <w:sz w:val="20"/>
                <w:szCs w:val="20"/>
              </w:rPr>
              <w:t xml:space="preserve">Ask </w:t>
            </w:r>
            <w:r w:rsidR="003A7F92">
              <w:rPr>
                <w:bCs/>
                <w:sz w:val="20"/>
                <w:szCs w:val="20"/>
              </w:rPr>
              <w:t>***</w:t>
            </w:r>
            <w:r w:rsidR="004A7069">
              <w:rPr>
                <w:bCs/>
                <w:sz w:val="20"/>
                <w:szCs w:val="20"/>
              </w:rPr>
              <w:t xml:space="preserve"> </w:t>
            </w:r>
            <w:r w:rsidRPr="00FE688D">
              <w:rPr>
                <w:bCs/>
                <w:sz w:val="20"/>
                <w:szCs w:val="20"/>
              </w:rPr>
              <w:t>(Local Historian</w:t>
            </w:r>
            <w:r w:rsidR="007D54A6" w:rsidRPr="00FE688D">
              <w:rPr>
                <w:bCs/>
                <w:sz w:val="20"/>
                <w:szCs w:val="20"/>
              </w:rPr>
              <w:t>).</w:t>
            </w:r>
          </w:p>
        </w:tc>
      </w:tr>
      <w:tr w:rsidR="002F5148" w:rsidRPr="002F5148" w14:paraId="738B4097" w14:textId="77777777" w:rsidTr="572EDA78">
        <w:tc>
          <w:tcPr>
            <w:tcW w:w="9016" w:type="dxa"/>
          </w:tcPr>
          <w:p w14:paraId="2B6F9A9D" w14:textId="5B8D215D" w:rsidR="002F5148" w:rsidRPr="00FE688D" w:rsidRDefault="002F5148" w:rsidP="00030980">
            <w:pPr>
              <w:spacing w:line="276" w:lineRule="auto"/>
              <w:rPr>
                <w:bCs/>
                <w:sz w:val="20"/>
                <w:szCs w:val="20"/>
              </w:rPr>
            </w:pPr>
            <w:r w:rsidRPr="00FE688D">
              <w:rPr>
                <w:bCs/>
                <w:sz w:val="20"/>
                <w:szCs w:val="20"/>
              </w:rPr>
              <w:t>Many people remember the splendid Blue Circle sports ground which was an important recreational and social facility, and an extra dimension of the history of cement making and other industries in the Thames corridor. The prehistoric and Roman history is well known. An important figure in local history was Robert Pocock (1760-1830) who is remembered in the naming of the Wetherspoon pub in Gravesend. Among his many interests was a fascination with botany and natural history, and the Ebbsfleet Valley and Swanscombe Peninsula was one of the many local areas which he explored, recording his findings in his journal and preserving plant specimens, some of which are kept in the archives of the Natural History Museum in London. As a young adult and student Marie Stopes was also interested in botany and fossilised plant remains, and she conducted a study of plants and the river in the Valley (her parents had a house in Swanscombe for a time)</w:t>
            </w:r>
          </w:p>
        </w:tc>
      </w:tr>
      <w:tr w:rsidR="002F5148" w:rsidRPr="002F5148" w14:paraId="046B1195" w14:textId="77777777" w:rsidTr="572EDA78">
        <w:tc>
          <w:tcPr>
            <w:tcW w:w="9016" w:type="dxa"/>
          </w:tcPr>
          <w:p w14:paraId="4039CC9A" w14:textId="77777777" w:rsidR="002F5148" w:rsidRPr="00FE688D" w:rsidRDefault="002F5148" w:rsidP="00030980">
            <w:pPr>
              <w:spacing w:line="276" w:lineRule="auto"/>
              <w:rPr>
                <w:bCs/>
                <w:sz w:val="20"/>
                <w:szCs w:val="20"/>
              </w:rPr>
            </w:pPr>
            <w:r w:rsidRPr="00FE688D">
              <w:rPr>
                <w:bCs/>
                <w:sz w:val="20"/>
                <w:szCs w:val="20"/>
              </w:rPr>
              <w:t>Rubbish, all you want to do is destroy the history and rewrite it to turn it into something it's not. CANCEL CULTURE! WOKE!!</w:t>
            </w:r>
          </w:p>
        </w:tc>
      </w:tr>
      <w:tr w:rsidR="002F5148" w:rsidRPr="002F5148" w14:paraId="5AAAA551" w14:textId="77777777" w:rsidTr="572EDA78">
        <w:tc>
          <w:tcPr>
            <w:tcW w:w="9016" w:type="dxa"/>
          </w:tcPr>
          <w:p w14:paraId="1A8E283E" w14:textId="0A62BF68" w:rsidR="002F5148" w:rsidRPr="00FE688D" w:rsidRDefault="002F5148" w:rsidP="00030980">
            <w:pPr>
              <w:spacing w:line="276" w:lineRule="auto"/>
              <w:rPr>
                <w:bCs/>
                <w:sz w:val="20"/>
                <w:szCs w:val="20"/>
              </w:rPr>
            </w:pPr>
            <w:r w:rsidRPr="00FE688D">
              <w:rPr>
                <w:bCs/>
                <w:sz w:val="20"/>
                <w:szCs w:val="20"/>
              </w:rPr>
              <w:t>Perhaps not with that immediate area, but Gravesend/Northfleet area was famous for the '</w:t>
            </w:r>
            <w:proofErr w:type="spellStart"/>
            <w:r w:rsidRPr="00FE688D">
              <w:rPr>
                <w:bCs/>
                <w:sz w:val="20"/>
                <w:szCs w:val="20"/>
              </w:rPr>
              <w:t>Rotherville</w:t>
            </w:r>
            <w:proofErr w:type="spellEnd"/>
            <w:r w:rsidRPr="00FE688D">
              <w:rPr>
                <w:bCs/>
                <w:sz w:val="20"/>
                <w:szCs w:val="20"/>
              </w:rPr>
              <w:t xml:space="preserve"> Gardens' - a 19th century pleasure garden built in a disused chalk pit. It covered 17 acres and was famous with travellers from London by a Thames paddle steamer</w:t>
            </w:r>
          </w:p>
        </w:tc>
      </w:tr>
      <w:tr w:rsidR="002F5148" w:rsidRPr="002F5148" w14:paraId="739EA92B" w14:textId="77777777" w:rsidTr="572EDA78">
        <w:tc>
          <w:tcPr>
            <w:tcW w:w="9016" w:type="dxa"/>
          </w:tcPr>
          <w:p w14:paraId="5F95099D" w14:textId="77777777" w:rsidR="002F5148" w:rsidRPr="00FE688D" w:rsidRDefault="002F5148" w:rsidP="00030980">
            <w:pPr>
              <w:spacing w:line="276" w:lineRule="auto"/>
              <w:rPr>
                <w:bCs/>
                <w:sz w:val="20"/>
                <w:szCs w:val="20"/>
              </w:rPr>
            </w:pPr>
            <w:r w:rsidRPr="00FE688D">
              <w:rPr>
                <w:bCs/>
                <w:sz w:val="20"/>
                <w:szCs w:val="20"/>
              </w:rPr>
              <w:t xml:space="preserve">It was very </w:t>
            </w:r>
            <w:proofErr w:type="gramStart"/>
            <w:r w:rsidRPr="00FE688D">
              <w:rPr>
                <w:bCs/>
                <w:sz w:val="20"/>
                <w:szCs w:val="20"/>
              </w:rPr>
              <w:t>cold</w:t>
            </w:r>
            <w:proofErr w:type="gramEnd"/>
            <w:r w:rsidRPr="00FE688D">
              <w:rPr>
                <w:bCs/>
                <w:sz w:val="20"/>
                <w:szCs w:val="20"/>
              </w:rPr>
              <w:t xml:space="preserve"> and no swimming was allowed</w:t>
            </w:r>
          </w:p>
        </w:tc>
      </w:tr>
      <w:tr w:rsidR="002F5148" w:rsidRPr="002F5148" w14:paraId="54155D16" w14:textId="77777777" w:rsidTr="572EDA78">
        <w:tc>
          <w:tcPr>
            <w:tcW w:w="9016" w:type="dxa"/>
          </w:tcPr>
          <w:p w14:paraId="28CCCE5C" w14:textId="77777777" w:rsidR="002F5148" w:rsidRPr="00FE688D" w:rsidRDefault="002F5148" w:rsidP="00030980">
            <w:pPr>
              <w:spacing w:line="276" w:lineRule="auto"/>
              <w:rPr>
                <w:bCs/>
                <w:sz w:val="20"/>
                <w:szCs w:val="20"/>
              </w:rPr>
            </w:pPr>
            <w:r w:rsidRPr="00FE688D">
              <w:rPr>
                <w:bCs/>
                <w:sz w:val="20"/>
                <w:szCs w:val="20"/>
              </w:rPr>
              <w:t>Blue Lake - kids used to swim in it</w:t>
            </w:r>
          </w:p>
        </w:tc>
      </w:tr>
      <w:tr w:rsidR="002F5148" w:rsidRPr="002F5148" w14:paraId="05C8B298" w14:textId="77777777" w:rsidTr="572EDA78">
        <w:tc>
          <w:tcPr>
            <w:tcW w:w="9016" w:type="dxa"/>
          </w:tcPr>
          <w:p w14:paraId="52A101A3" w14:textId="0955BC25" w:rsidR="002F5148" w:rsidRPr="00FE688D" w:rsidRDefault="002F5148" w:rsidP="00030980">
            <w:pPr>
              <w:spacing w:line="276" w:lineRule="auto"/>
              <w:rPr>
                <w:bCs/>
                <w:sz w:val="20"/>
                <w:szCs w:val="20"/>
              </w:rPr>
            </w:pPr>
            <w:r w:rsidRPr="00FE688D">
              <w:rPr>
                <w:bCs/>
                <w:sz w:val="20"/>
                <w:szCs w:val="20"/>
              </w:rPr>
              <w:t xml:space="preserve">There's so much local history from cement, paper even Dr Who was filmed in the area. There's also lots of history in St </w:t>
            </w:r>
            <w:r w:rsidR="00324616" w:rsidRPr="00FE688D">
              <w:rPr>
                <w:bCs/>
                <w:sz w:val="20"/>
                <w:szCs w:val="20"/>
              </w:rPr>
              <w:t>Botolph’s</w:t>
            </w:r>
            <w:r w:rsidRPr="00FE688D">
              <w:rPr>
                <w:bCs/>
                <w:sz w:val="20"/>
                <w:szCs w:val="20"/>
              </w:rPr>
              <w:t xml:space="preserve"> and the Coach &amp; Horses immediately above Blue Lake</w:t>
            </w:r>
          </w:p>
        </w:tc>
      </w:tr>
      <w:tr w:rsidR="002F5148" w:rsidRPr="002F5148" w14:paraId="3F49F0A8" w14:textId="77777777" w:rsidTr="572EDA78">
        <w:tc>
          <w:tcPr>
            <w:tcW w:w="9016" w:type="dxa"/>
          </w:tcPr>
          <w:p w14:paraId="7F7825AA" w14:textId="391F963B" w:rsidR="002F5148" w:rsidRPr="00FE688D" w:rsidRDefault="002F5148" w:rsidP="00030980">
            <w:pPr>
              <w:spacing w:line="276" w:lineRule="auto"/>
              <w:rPr>
                <w:bCs/>
                <w:sz w:val="20"/>
                <w:szCs w:val="20"/>
              </w:rPr>
            </w:pPr>
            <w:r w:rsidRPr="00FE688D">
              <w:rPr>
                <w:bCs/>
                <w:sz w:val="20"/>
                <w:szCs w:val="20"/>
              </w:rPr>
              <w:t xml:space="preserve">Blue Lake was previously called Sawyers Lake, named after the </w:t>
            </w:r>
            <w:proofErr w:type="gramStart"/>
            <w:r w:rsidRPr="00FE688D">
              <w:rPr>
                <w:bCs/>
                <w:sz w:val="20"/>
                <w:szCs w:val="20"/>
              </w:rPr>
              <w:t>farm</w:t>
            </w:r>
            <w:proofErr w:type="gramEnd"/>
            <w:r w:rsidRPr="00FE688D">
              <w:rPr>
                <w:bCs/>
                <w:sz w:val="20"/>
                <w:szCs w:val="20"/>
              </w:rPr>
              <w:t xml:space="preserve"> </w:t>
            </w:r>
            <w:r w:rsidR="00B500A6" w:rsidRPr="00FE688D">
              <w:rPr>
                <w:bCs/>
                <w:sz w:val="20"/>
                <w:szCs w:val="20"/>
              </w:rPr>
              <w:t xml:space="preserve">there </w:t>
            </w:r>
            <w:r w:rsidRPr="00FE688D">
              <w:rPr>
                <w:bCs/>
                <w:sz w:val="20"/>
                <w:szCs w:val="20"/>
              </w:rPr>
              <w:t xml:space="preserve">before it was a lake </w:t>
            </w:r>
          </w:p>
        </w:tc>
      </w:tr>
      <w:tr w:rsidR="002F5148" w:rsidRPr="002F5148" w14:paraId="71C9F595" w14:textId="77777777" w:rsidTr="572EDA78">
        <w:tc>
          <w:tcPr>
            <w:tcW w:w="9016" w:type="dxa"/>
          </w:tcPr>
          <w:p w14:paraId="12A2274A" w14:textId="0BD33785" w:rsidR="002F5148" w:rsidRPr="00FE688D" w:rsidRDefault="002F5148" w:rsidP="00030980">
            <w:pPr>
              <w:spacing w:line="276" w:lineRule="auto"/>
              <w:rPr>
                <w:bCs/>
                <w:sz w:val="20"/>
                <w:szCs w:val="20"/>
              </w:rPr>
            </w:pPr>
            <w:r w:rsidRPr="00FE688D">
              <w:rPr>
                <w:bCs/>
                <w:sz w:val="20"/>
                <w:szCs w:val="20"/>
              </w:rPr>
              <w:t xml:space="preserve">Blue Circle Cement staff could walk round the </w:t>
            </w:r>
            <w:proofErr w:type="gramStart"/>
            <w:r w:rsidRPr="00FE688D">
              <w:rPr>
                <w:bCs/>
                <w:sz w:val="20"/>
                <w:szCs w:val="20"/>
              </w:rPr>
              <w:t>lake</w:t>
            </w:r>
            <w:proofErr w:type="gramEnd"/>
            <w:r w:rsidRPr="00FE688D">
              <w:rPr>
                <w:bCs/>
                <w:sz w:val="20"/>
                <w:szCs w:val="20"/>
              </w:rPr>
              <w:t xml:space="preserve"> but it was priva</w:t>
            </w:r>
            <w:r w:rsidR="00B500A6" w:rsidRPr="00FE688D">
              <w:rPr>
                <w:bCs/>
                <w:sz w:val="20"/>
                <w:szCs w:val="20"/>
              </w:rPr>
              <w:t>t</w:t>
            </w:r>
            <w:r w:rsidRPr="00FE688D">
              <w:rPr>
                <w:bCs/>
                <w:sz w:val="20"/>
                <w:szCs w:val="20"/>
              </w:rPr>
              <w:t>e with no public access at that time. The road that is now Thame Way was also private with gates that were closed on Christmas Day</w:t>
            </w:r>
          </w:p>
        </w:tc>
      </w:tr>
      <w:tr w:rsidR="002F5148" w:rsidRPr="002F5148" w14:paraId="6E025BDA" w14:textId="77777777" w:rsidTr="572EDA78">
        <w:tc>
          <w:tcPr>
            <w:tcW w:w="9016" w:type="dxa"/>
          </w:tcPr>
          <w:p w14:paraId="6BDF3BB4" w14:textId="77777777" w:rsidR="002F5148" w:rsidRPr="00FE688D" w:rsidRDefault="002F5148" w:rsidP="00030980">
            <w:pPr>
              <w:spacing w:line="276" w:lineRule="auto"/>
              <w:rPr>
                <w:bCs/>
                <w:sz w:val="20"/>
                <w:szCs w:val="20"/>
              </w:rPr>
            </w:pPr>
            <w:r w:rsidRPr="00FE688D">
              <w:rPr>
                <w:bCs/>
                <w:sz w:val="20"/>
                <w:szCs w:val="20"/>
              </w:rPr>
              <w:t>Keep it the same</w:t>
            </w:r>
          </w:p>
        </w:tc>
      </w:tr>
    </w:tbl>
    <w:p w14:paraId="3FE7E5C7" w14:textId="55DB6669" w:rsidR="00DA389A" w:rsidRDefault="00DA389A">
      <w:pPr>
        <w:rPr>
          <w:b/>
          <w:sz w:val="24"/>
          <w:szCs w:val="24"/>
        </w:rPr>
      </w:pPr>
    </w:p>
    <w:p w14:paraId="316CC079" w14:textId="4A29C7EF" w:rsidR="00B500A6" w:rsidRDefault="00B500A6" w:rsidP="009D059D">
      <w:pPr>
        <w:spacing w:line="276" w:lineRule="auto"/>
        <w:rPr>
          <w:b/>
          <w:sz w:val="24"/>
          <w:szCs w:val="24"/>
        </w:rPr>
      </w:pPr>
      <w:r>
        <w:rPr>
          <w:b/>
          <w:sz w:val="24"/>
          <w:szCs w:val="24"/>
        </w:rPr>
        <w:lastRenderedPageBreak/>
        <w:t xml:space="preserve">Question 7: </w:t>
      </w:r>
      <w:r w:rsidR="004A54D9" w:rsidRPr="004A54D9">
        <w:rPr>
          <w:b/>
          <w:sz w:val="24"/>
          <w:szCs w:val="24"/>
        </w:rPr>
        <w:t>We're looking for ideas for the name of the new neighbourhood - please provide any suggestions here</w:t>
      </w:r>
      <w:r w:rsidR="004A54D9">
        <w:rPr>
          <w:b/>
          <w:sz w:val="24"/>
          <w:szCs w:val="24"/>
        </w:rPr>
        <w:t>.</w:t>
      </w:r>
    </w:p>
    <w:p w14:paraId="4381DC47" w14:textId="0FB70A37" w:rsidR="004A54D9" w:rsidRDefault="004A54D9" w:rsidP="009D059D">
      <w:pPr>
        <w:spacing w:line="276" w:lineRule="auto"/>
        <w:rPr>
          <w:bCs/>
          <w:sz w:val="24"/>
          <w:szCs w:val="24"/>
        </w:rPr>
      </w:pPr>
      <w:r w:rsidRPr="004A54D9">
        <w:rPr>
          <w:bCs/>
          <w:sz w:val="24"/>
          <w:szCs w:val="24"/>
        </w:rPr>
        <w:t xml:space="preserve">Respondents were </w:t>
      </w:r>
      <w:r>
        <w:rPr>
          <w:bCs/>
          <w:sz w:val="24"/>
          <w:szCs w:val="24"/>
        </w:rPr>
        <w:t xml:space="preserve">asked to suggest names for the area. Responses are listed in </w:t>
      </w:r>
      <w:r w:rsidRPr="007C5468">
        <w:rPr>
          <w:b/>
          <w:i/>
          <w:iCs/>
          <w:sz w:val="24"/>
          <w:szCs w:val="24"/>
        </w:rPr>
        <w:t>Table 6</w:t>
      </w:r>
      <w:r>
        <w:rPr>
          <w:bCs/>
          <w:sz w:val="24"/>
          <w:szCs w:val="24"/>
        </w:rPr>
        <w:t xml:space="preserve"> below.</w:t>
      </w:r>
    </w:p>
    <w:p w14:paraId="7C0F939A" w14:textId="24D60C06" w:rsidR="004A54D9" w:rsidRPr="004A54D9" w:rsidRDefault="004A54D9" w:rsidP="009D059D">
      <w:pPr>
        <w:spacing w:line="276" w:lineRule="auto"/>
        <w:rPr>
          <w:b/>
          <w:sz w:val="24"/>
          <w:szCs w:val="24"/>
        </w:rPr>
      </w:pPr>
      <w:r w:rsidRPr="004A54D9">
        <w:rPr>
          <w:b/>
          <w:sz w:val="24"/>
          <w:szCs w:val="24"/>
        </w:rPr>
        <w:t>Table 6</w:t>
      </w:r>
    </w:p>
    <w:tbl>
      <w:tblPr>
        <w:tblStyle w:val="TableGrid"/>
        <w:tblW w:w="9351" w:type="dxa"/>
        <w:tblLook w:val="04A0" w:firstRow="1" w:lastRow="0" w:firstColumn="1" w:lastColumn="0" w:noHBand="0" w:noVBand="1"/>
      </w:tblPr>
      <w:tblGrid>
        <w:gridCol w:w="7792"/>
        <w:gridCol w:w="1559"/>
      </w:tblGrid>
      <w:tr w:rsidR="00E04D7C" w:rsidRPr="00E04D7C" w14:paraId="79CD85D4" w14:textId="4CD24662" w:rsidTr="00224B98">
        <w:tc>
          <w:tcPr>
            <w:tcW w:w="7792" w:type="dxa"/>
            <w:shd w:val="clear" w:color="auto" w:fill="BFBFBF" w:themeFill="background1" w:themeFillShade="BF"/>
          </w:tcPr>
          <w:p w14:paraId="74C30CC3" w14:textId="0ED7CF36" w:rsidR="00E04D7C" w:rsidRPr="00185A3A" w:rsidRDefault="00E04D7C" w:rsidP="00030980">
            <w:pPr>
              <w:spacing w:line="276" w:lineRule="auto"/>
              <w:rPr>
                <w:b/>
                <w:sz w:val="20"/>
                <w:szCs w:val="20"/>
              </w:rPr>
            </w:pPr>
            <w:r w:rsidRPr="00185A3A">
              <w:rPr>
                <w:b/>
                <w:sz w:val="20"/>
                <w:szCs w:val="20"/>
              </w:rPr>
              <w:t>Suggested name</w:t>
            </w:r>
          </w:p>
        </w:tc>
        <w:tc>
          <w:tcPr>
            <w:tcW w:w="1559" w:type="dxa"/>
            <w:shd w:val="clear" w:color="auto" w:fill="BFBFBF" w:themeFill="background1" w:themeFillShade="BF"/>
          </w:tcPr>
          <w:p w14:paraId="39E2FE56" w14:textId="6075B639" w:rsidR="00E04D7C" w:rsidRPr="00185A3A" w:rsidRDefault="00E04D7C" w:rsidP="00030980">
            <w:pPr>
              <w:spacing w:line="276" w:lineRule="auto"/>
              <w:rPr>
                <w:b/>
                <w:sz w:val="20"/>
                <w:szCs w:val="20"/>
              </w:rPr>
            </w:pPr>
            <w:r w:rsidRPr="00185A3A">
              <w:rPr>
                <w:b/>
                <w:sz w:val="20"/>
                <w:szCs w:val="20"/>
              </w:rPr>
              <w:t>Number of mentions</w:t>
            </w:r>
          </w:p>
        </w:tc>
      </w:tr>
      <w:tr w:rsidR="00BA0178" w:rsidRPr="00E04D7C" w14:paraId="2C9DC5F0" w14:textId="77777777" w:rsidTr="00E04D7C">
        <w:tc>
          <w:tcPr>
            <w:tcW w:w="7792" w:type="dxa"/>
          </w:tcPr>
          <w:p w14:paraId="391EA0C9" w14:textId="280CACBC" w:rsidR="00BA0178" w:rsidRPr="00185A3A" w:rsidRDefault="00BA0178" w:rsidP="00030980">
            <w:pPr>
              <w:spacing w:line="276" w:lineRule="auto"/>
              <w:rPr>
                <w:bCs/>
                <w:sz w:val="20"/>
                <w:szCs w:val="20"/>
              </w:rPr>
            </w:pPr>
            <w:r w:rsidRPr="00185A3A">
              <w:rPr>
                <w:bCs/>
                <w:sz w:val="20"/>
                <w:szCs w:val="20"/>
              </w:rPr>
              <w:t>Blue Lake</w:t>
            </w:r>
          </w:p>
        </w:tc>
        <w:tc>
          <w:tcPr>
            <w:tcW w:w="1559" w:type="dxa"/>
          </w:tcPr>
          <w:p w14:paraId="670B03CD" w14:textId="3EC8F272" w:rsidR="00BA0178" w:rsidRPr="00185A3A" w:rsidRDefault="00D53D42" w:rsidP="00D53D42">
            <w:pPr>
              <w:spacing w:line="276" w:lineRule="auto"/>
              <w:jc w:val="center"/>
              <w:rPr>
                <w:bCs/>
                <w:sz w:val="20"/>
                <w:szCs w:val="20"/>
              </w:rPr>
            </w:pPr>
            <w:r w:rsidRPr="00185A3A">
              <w:rPr>
                <w:bCs/>
                <w:sz w:val="20"/>
                <w:szCs w:val="20"/>
              </w:rPr>
              <w:t>9</w:t>
            </w:r>
          </w:p>
        </w:tc>
      </w:tr>
      <w:tr w:rsidR="00CC2BA4" w:rsidRPr="00E04D7C" w14:paraId="5F91EF04" w14:textId="77777777" w:rsidTr="00030980">
        <w:tc>
          <w:tcPr>
            <w:tcW w:w="7792" w:type="dxa"/>
          </w:tcPr>
          <w:p w14:paraId="635CCD02" w14:textId="77777777" w:rsidR="00CC2BA4" w:rsidRPr="00185A3A" w:rsidRDefault="00CC2BA4" w:rsidP="00030980">
            <w:pPr>
              <w:spacing w:line="276" w:lineRule="auto"/>
              <w:rPr>
                <w:bCs/>
                <w:sz w:val="20"/>
                <w:szCs w:val="20"/>
              </w:rPr>
            </w:pPr>
            <w:r w:rsidRPr="00185A3A">
              <w:rPr>
                <w:bCs/>
                <w:sz w:val="20"/>
                <w:szCs w:val="20"/>
              </w:rPr>
              <w:t>Blue Lake Park</w:t>
            </w:r>
          </w:p>
        </w:tc>
        <w:tc>
          <w:tcPr>
            <w:tcW w:w="1559" w:type="dxa"/>
          </w:tcPr>
          <w:p w14:paraId="7A31B24B" w14:textId="77777777" w:rsidR="00CC2BA4" w:rsidRPr="00185A3A" w:rsidRDefault="00CC2BA4" w:rsidP="00D53D42">
            <w:pPr>
              <w:spacing w:line="276" w:lineRule="auto"/>
              <w:jc w:val="center"/>
              <w:rPr>
                <w:bCs/>
                <w:sz w:val="20"/>
                <w:szCs w:val="20"/>
              </w:rPr>
            </w:pPr>
            <w:r w:rsidRPr="00185A3A">
              <w:rPr>
                <w:bCs/>
                <w:sz w:val="20"/>
                <w:szCs w:val="20"/>
              </w:rPr>
              <w:t>4</w:t>
            </w:r>
          </w:p>
        </w:tc>
      </w:tr>
      <w:tr w:rsidR="00CC2BA4" w:rsidRPr="00E04D7C" w14:paraId="3B661B7A" w14:textId="77777777" w:rsidTr="00030980">
        <w:tc>
          <w:tcPr>
            <w:tcW w:w="7792" w:type="dxa"/>
          </w:tcPr>
          <w:p w14:paraId="2C90D746" w14:textId="77777777" w:rsidR="00CC2BA4" w:rsidRPr="00185A3A" w:rsidRDefault="00CC2BA4" w:rsidP="00030980">
            <w:pPr>
              <w:spacing w:line="276" w:lineRule="auto"/>
              <w:rPr>
                <w:bCs/>
                <w:sz w:val="20"/>
                <w:szCs w:val="20"/>
              </w:rPr>
            </w:pPr>
            <w:r w:rsidRPr="00185A3A">
              <w:rPr>
                <w:bCs/>
                <w:sz w:val="20"/>
                <w:szCs w:val="20"/>
              </w:rPr>
              <w:t>Ebbsfleet Lake/s</w:t>
            </w:r>
          </w:p>
        </w:tc>
        <w:tc>
          <w:tcPr>
            <w:tcW w:w="1559" w:type="dxa"/>
          </w:tcPr>
          <w:p w14:paraId="4B9F5AAA" w14:textId="77777777" w:rsidR="00CC2BA4" w:rsidRPr="00185A3A" w:rsidRDefault="00CC2BA4" w:rsidP="00D53D42">
            <w:pPr>
              <w:spacing w:line="276" w:lineRule="auto"/>
              <w:jc w:val="center"/>
              <w:rPr>
                <w:bCs/>
                <w:sz w:val="20"/>
                <w:szCs w:val="20"/>
              </w:rPr>
            </w:pPr>
            <w:r w:rsidRPr="00185A3A">
              <w:rPr>
                <w:bCs/>
                <w:sz w:val="20"/>
                <w:szCs w:val="20"/>
              </w:rPr>
              <w:t>3</w:t>
            </w:r>
          </w:p>
        </w:tc>
      </w:tr>
      <w:tr w:rsidR="00CC2BA4" w:rsidRPr="00E04D7C" w14:paraId="72123612" w14:textId="77777777" w:rsidTr="00030980">
        <w:tc>
          <w:tcPr>
            <w:tcW w:w="7792" w:type="dxa"/>
          </w:tcPr>
          <w:p w14:paraId="58C0792E" w14:textId="77777777" w:rsidR="00CC2BA4" w:rsidRPr="00185A3A" w:rsidRDefault="00CC2BA4" w:rsidP="00030980">
            <w:pPr>
              <w:spacing w:line="276" w:lineRule="auto"/>
              <w:rPr>
                <w:bCs/>
                <w:sz w:val="20"/>
                <w:szCs w:val="20"/>
              </w:rPr>
            </w:pPr>
            <w:r w:rsidRPr="00185A3A">
              <w:rPr>
                <w:bCs/>
                <w:sz w:val="20"/>
                <w:szCs w:val="20"/>
              </w:rPr>
              <w:t>Blue Lake Vista</w:t>
            </w:r>
          </w:p>
        </w:tc>
        <w:tc>
          <w:tcPr>
            <w:tcW w:w="1559" w:type="dxa"/>
          </w:tcPr>
          <w:p w14:paraId="6AF5C84E" w14:textId="77777777" w:rsidR="00CC2BA4" w:rsidRPr="00185A3A" w:rsidRDefault="00CC2BA4" w:rsidP="00D53D42">
            <w:pPr>
              <w:spacing w:line="276" w:lineRule="auto"/>
              <w:jc w:val="center"/>
              <w:rPr>
                <w:bCs/>
                <w:sz w:val="20"/>
                <w:szCs w:val="20"/>
              </w:rPr>
            </w:pPr>
            <w:r w:rsidRPr="00185A3A">
              <w:rPr>
                <w:bCs/>
                <w:sz w:val="20"/>
                <w:szCs w:val="20"/>
              </w:rPr>
              <w:t>2</w:t>
            </w:r>
          </w:p>
        </w:tc>
      </w:tr>
      <w:tr w:rsidR="00F2702B" w:rsidRPr="00E04D7C" w14:paraId="5FDA1326" w14:textId="77777777" w:rsidTr="00E04D7C">
        <w:tc>
          <w:tcPr>
            <w:tcW w:w="7792" w:type="dxa"/>
          </w:tcPr>
          <w:p w14:paraId="01F209A1" w14:textId="3B43F5C0" w:rsidR="00F2702B" w:rsidRPr="00185A3A" w:rsidRDefault="00F2702B" w:rsidP="00030980">
            <w:pPr>
              <w:spacing w:line="276" w:lineRule="auto"/>
              <w:rPr>
                <w:bCs/>
                <w:sz w:val="20"/>
                <w:szCs w:val="20"/>
              </w:rPr>
            </w:pPr>
            <w:r w:rsidRPr="00185A3A">
              <w:rPr>
                <w:bCs/>
                <w:sz w:val="20"/>
                <w:szCs w:val="20"/>
              </w:rPr>
              <w:t>Blue Lagoon</w:t>
            </w:r>
          </w:p>
        </w:tc>
        <w:tc>
          <w:tcPr>
            <w:tcW w:w="1559" w:type="dxa"/>
          </w:tcPr>
          <w:p w14:paraId="3D68282D" w14:textId="31E7ACA0" w:rsidR="00F2702B" w:rsidRPr="00185A3A" w:rsidRDefault="006A7DE2" w:rsidP="00D53D42">
            <w:pPr>
              <w:spacing w:line="276" w:lineRule="auto"/>
              <w:jc w:val="center"/>
              <w:rPr>
                <w:bCs/>
                <w:sz w:val="20"/>
                <w:szCs w:val="20"/>
              </w:rPr>
            </w:pPr>
            <w:r w:rsidRPr="00185A3A">
              <w:rPr>
                <w:bCs/>
                <w:sz w:val="20"/>
                <w:szCs w:val="20"/>
              </w:rPr>
              <w:t>2</w:t>
            </w:r>
          </w:p>
        </w:tc>
      </w:tr>
      <w:tr w:rsidR="00CC2BA4" w:rsidRPr="00E04D7C" w14:paraId="12C56D99" w14:textId="77777777" w:rsidTr="00030980">
        <w:tc>
          <w:tcPr>
            <w:tcW w:w="7792" w:type="dxa"/>
          </w:tcPr>
          <w:p w14:paraId="63EC257E" w14:textId="77777777" w:rsidR="00CC2BA4" w:rsidRPr="00185A3A" w:rsidRDefault="00CC2BA4" w:rsidP="00030980">
            <w:pPr>
              <w:spacing w:line="276" w:lineRule="auto"/>
              <w:rPr>
                <w:bCs/>
                <w:sz w:val="20"/>
                <w:szCs w:val="20"/>
              </w:rPr>
            </w:pPr>
            <w:r w:rsidRPr="00185A3A">
              <w:rPr>
                <w:bCs/>
                <w:sz w:val="20"/>
                <w:szCs w:val="20"/>
              </w:rPr>
              <w:t>Lake View / Lake View Village</w:t>
            </w:r>
          </w:p>
        </w:tc>
        <w:tc>
          <w:tcPr>
            <w:tcW w:w="1559" w:type="dxa"/>
          </w:tcPr>
          <w:p w14:paraId="756730BB" w14:textId="77777777" w:rsidR="00CC2BA4" w:rsidRPr="00185A3A" w:rsidRDefault="00CC2BA4" w:rsidP="00D53D42">
            <w:pPr>
              <w:spacing w:line="276" w:lineRule="auto"/>
              <w:jc w:val="center"/>
              <w:rPr>
                <w:bCs/>
                <w:sz w:val="20"/>
                <w:szCs w:val="20"/>
              </w:rPr>
            </w:pPr>
            <w:r w:rsidRPr="00185A3A">
              <w:rPr>
                <w:bCs/>
                <w:sz w:val="20"/>
                <w:szCs w:val="20"/>
              </w:rPr>
              <w:t>2</w:t>
            </w:r>
          </w:p>
        </w:tc>
      </w:tr>
      <w:tr w:rsidR="00CC2BA4" w:rsidRPr="00E04D7C" w14:paraId="7A800591" w14:textId="77777777" w:rsidTr="00030980">
        <w:tc>
          <w:tcPr>
            <w:tcW w:w="7792" w:type="dxa"/>
          </w:tcPr>
          <w:p w14:paraId="469C8E08" w14:textId="77777777" w:rsidR="00CC2BA4" w:rsidRPr="00185A3A" w:rsidRDefault="00CC2BA4" w:rsidP="00030980">
            <w:pPr>
              <w:spacing w:line="276" w:lineRule="auto"/>
              <w:rPr>
                <w:bCs/>
                <w:sz w:val="20"/>
                <w:szCs w:val="20"/>
              </w:rPr>
            </w:pPr>
            <w:r w:rsidRPr="00185A3A">
              <w:rPr>
                <w:bCs/>
                <w:sz w:val="20"/>
                <w:szCs w:val="20"/>
              </w:rPr>
              <w:t>Beacon Lake</w:t>
            </w:r>
          </w:p>
        </w:tc>
        <w:tc>
          <w:tcPr>
            <w:tcW w:w="1559" w:type="dxa"/>
          </w:tcPr>
          <w:p w14:paraId="7F019362" w14:textId="77777777" w:rsidR="00CC2BA4" w:rsidRPr="00185A3A" w:rsidRDefault="00CC2BA4" w:rsidP="00D53D42">
            <w:pPr>
              <w:spacing w:line="276" w:lineRule="auto"/>
              <w:jc w:val="center"/>
              <w:rPr>
                <w:bCs/>
                <w:sz w:val="20"/>
                <w:szCs w:val="20"/>
              </w:rPr>
            </w:pPr>
            <w:r w:rsidRPr="00185A3A">
              <w:rPr>
                <w:bCs/>
                <w:sz w:val="20"/>
                <w:szCs w:val="20"/>
              </w:rPr>
              <w:t>2</w:t>
            </w:r>
          </w:p>
        </w:tc>
      </w:tr>
      <w:tr w:rsidR="00CC2BA4" w:rsidRPr="00E04D7C" w14:paraId="04497CDD" w14:textId="77777777" w:rsidTr="00030980">
        <w:tc>
          <w:tcPr>
            <w:tcW w:w="7792" w:type="dxa"/>
          </w:tcPr>
          <w:p w14:paraId="4C0A6FB0" w14:textId="77777777" w:rsidR="00CC2BA4" w:rsidRPr="00185A3A" w:rsidRDefault="00CC2BA4" w:rsidP="00030980">
            <w:pPr>
              <w:spacing w:line="276" w:lineRule="auto"/>
              <w:rPr>
                <w:bCs/>
                <w:sz w:val="20"/>
                <w:szCs w:val="20"/>
              </w:rPr>
            </w:pPr>
            <w:r w:rsidRPr="00185A3A">
              <w:rPr>
                <w:bCs/>
                <w:sz w:val="20"/>
                <w:szCs w:val="20"/>
              </w:rPr>
              <w:t>Blue Lake Village</w:t>
            </w:r>
          </w:p>
        </w:tc>
        <w:tc>
          <w:tcPr>
            <w:tcW w:w="1559" w:type="dxa"/>
          </w:tcPr>
          <w:p w14:paraId="476B8E93" w14:textId="77777777" w:rsidR="00CC2BA4" w:rsidRPr="00185A3A" w:rsidRDefault="00CC2BA4" w:rsidP="00D53D42">
            <w:pPr>
              <w:spacing w:line="276" w:lineRule="auto"/>
              <w:jc w:val="center"/>
              <w:rPr>
                <w:bCs/>
                <w:sz w:val="20"/>
                <w:szCs w:val="20"/>
              </w:rPr>
            </w:pPr>
            <w:r w:rsidRPr="00185A3A">
              <w:rPr>
                <w:bCs/>
                <w:sz w:val="20"/>
                <w:szCs w:val="20"/>
              </w:rPr>
              <w:t>1</w:t>
            </w:r>
          </w:p>
        </w:tc>
      </w:tr>
      <w:tr w:rsidR="00E04D7C" w:rsidRPr="00E04D7C" w14:paraId="7B6F3EA3" w14:textId="367C2B76" w:rsidTr="00E04D7C">
        <w:tc>
          <w:tcPr>
            <w:tcW w:w="7792" w:type="dxa"/>
          </w:tcPr>
          <w:p w14:paraId="0FB70609" w14:textId="156D5111" w:rsidR="00E04D7C" w:rsidRPr="00185A3A" w:rsidRDefault="00E04D7C" w:rsidP="00030980">
            <w:pPr>
              <w:spacing w:line="276" w:lineRule="auto"/>
              <w:rPr>
                <w:bCs/>
                <w:sz w:val="20"/>
                <w:szCs w:val="20"/>
              </w:rPr>
            </w:pPr>
            <w:r w:rsidRPr="00185A3A">
              <w:rPr>
                <w:bCs/>
                <w:sz w:val="20"/>
                <w:szCs w:val="20"/>
              </w:rPr>
              <w:t>Ebbsfleet Riviera</w:t>
            </w:r>
          </w:p>
        </w:tc>
        <w:tc>
          <w:tcPr>
            <w:tcW w:w="1559" w:type="dxa"/>
          </w:tcPr>
          <w:p w14:paraId="549C2EE6" w14:textId="3AC99C84" w:rsidR="00E04D7C" w:rsidRPr="00185A3A" w:rsidRDefault="00D53D42" w:rsidP="00D53D42">
            <w:pPr>
              <w:spacing w:line="276" w:lineRule="auto"/>
              <w:jc w:val="center"/>
              <w:rPr>
                <w:bCs/>
                <w:sz w:val="20"/>
                <w:szCs w:val="20"/>
              </w:rPr>
            </w:pPr>
            <w:r w:rsidRPr="00185A3A">
              <w:rPr>
                <w:bCs/>
                <w:sz w:val="20"/>
                <w:szCs w:val="20"/>
              </w:rPr>
              <w:t>1</w:t>
            </w:r>
          </w:p>
        </w:tc>
      </w:tr>
      <w:tr w:rsidR="00421898" w:rsidRPr="00E04D7C" w14:paraId="4699B4B4" w14:textId="77777777" w:rsidTr="00030980">
        <w:tc>
          <w:tcPr>
            <w:tcW w:w="7792" w:type="dxa"/>
          </w:tcPr>
          <w:p w14:paraId="099A14A7" w14:textId="77777777" w:rsidR="00421898" w:rsidRPr="00185A3A" w:rsidRDefault="00421898" w:rsidP="00030980">
            <w:pPr>
              <w:spacing w:line="276" w:lineRule="auto"/>
              <w:rPr>
                <w:bCs/>
                <w:sz w:val="20"/>
                <w:szCs w:val="20"/>
              </w:rPr>
            </w:pPr>
            <w:r w:rsidRPr="00185A3A">
              <w:rPr>
                <w:bCs/>
                <w:sz w:val="20"/>
                <w:szCs w:val="20"/>
              </w:rPr>
              <w:t xml:space="preserve">Ebbsfleet Waters </w:t>
            </w:r>
          </w:p>
        </w:tc>
        <w:tc>
          <w:tcPr>
            <w:tcW w:w="1559" w:type="dxa"/>
          </w:tcPr>
          <w:p w14:paraId="7716F3F3" w14:textId="4160D355" w:rsidR="00421898" w:rsidRPr="00185A3A" w:rsidRDefault="00224B98" w:rsidP="00030980">
            <w:pPr>
              <w:spacing w:line="276" w:lineRule="auto"/>
              <w:jc w:val="center"/>
              <w:rPr>
                <w:bCs/>
                <w:sz w:val="20"/>
                <w:szCs w:val="20"/>
              </w:rPr>
            </w:pPr>
            <w:r w:rsidRPr="00185A3A">
              <w:rPr>
                <w:bCs/>
                <w:sz w:val="20"/>
                <w:szCs w:val="20"/>
              </w:rPr>
              <w:t>1</w:t>
            </w:r>
          </w:p>
        </w:tc>
      </w:tr>
      <w:tr w:rsidR="00421898" w:rsidRPr="00E04D7C" w14:paraId="60188336" w14:textId="77777777" w:rsidTr="00030980">
        <w:tc>
          <w:tcPr>
            <w:tcW w:w="7792" w:type="dxa"/>
          </w:tcPr>
          <w:p w14:paraId="2A1CFF3B" w14:textId="77777777" w:rsidR="00421898" w:rsidRPr="00185A3A" w:rsidRDefault="00421898" w:rsidP="00030980">
            <w:pPr>
              <w:spacing w:line="276" w:lineRule="auto"/>
              <w:rPr>
                <w:bCs/>
                <w:sz w:val="20"/>
                <w:szCs w:val="20"/>
              </w:rPr>
            </w:pPr>
            <w:r w:rsidRPr="00185A3A">
              <w:rPr>
                <w:bCs/>
                <w:sz w:val="20"/>
                <w:szCs w:val="20"/>
              </w:rPr>
              <w:t>Ebbsfleet South</w:t>
            </w:r>
          </w:p>
        </w:tc>
        <w:tc>
          <w:tcPr>
            <w:tcW w:w="1559" w:type="dxa"/>
          </w:tcPr>
          <w:p w14:paraId="35783866" w14:textId="77777777" w:rsidR="00421898" w:rsidRPr="00185A3A" w:rsidRDefault="00421898" w:rsidP="00030980">
            <w:pPr>
              <w:spacing w:line="276" w:lineRule="auto"/>
              <w:jc w:val="center"/>
              <w:rPr>
                <w:bCs/>
                <w:sz w:val="20"/>
                <w:szCs w:val="20"/>
              </w:rPr>
            </w:pPr>
            <w:r w:rsidRPr="00185A3A">
              <w:rPr>
                <w:bCs/>
                <w:sz w:val="20"/>
                <w:szCs w:val="20"/>
              </w:rPr>
              <w:t>1</w:t>
            </w:r>
          </w:p>
        </w:tc>
      </w:tr>
      <w:tr w:rsidR="0057240E" w:rsidRPr="00E04D7C" w14:paraId="5D6EA7B0" w14:textId="77777777" w:rsidTr="00E04D7C">
        <w:tc>
          <w:tcPr>
            <w:tcW w:w="7792" w:type="dxa"/>
          </w:tcPr>
          <w:p w14:paraId="653B0790" w14:textId="1C622E4A" w:rsidR="0057240E" w:rsidRPr="00185A3A" w:rsidRDefault="0057240E" w:rsidP="00030980">
            <w:pPr>
              <w:spacing w:line="276" w:lineRule="auto"/>
              <w:rPr>
                <w:bCs/>
                <w:sz w:val="20"/>
                <w:szCs w:val="20"/>
              </w:rPr>
            </w:pPr>
            <w:r w:rsidRPr="00185A3A">
              <w:rPr>
                <w:bCs/>
                <w:sz w:val="20"/>
                <w:szCs w:val="20"/>
              </w:rPr>
              <w:t>Bluewater Lagoon</w:t>
            </w:r>
          </w:p>
        </w:tc>
        <w:tc>
          <w:tcPr>
            <w:tcW w:w="1559" w:type="dxa"/>
          </w:tcPr>
          <w:p w14:paraId="249E0691" w14:textId="638638CF" w:rsidR="0057240E" w:rsidRPr="00185A3A" w:rsidRDefault="00D53D42" w:rsidP="00D53D42">
            <w:pPr>
              <w:spacing w:line="276" w:lineRule="auto"/>
              <w:jc w:val="center"/>
              <w:rPr>
                <w:bCs/>
                <w:sz w:val="20"/>
                <w:szCs w:val="20"/>
              </w:rPr>
            </w:pPr>
            <w:r w:rsidRPr="00185A3A">
              <w:rPr>
                <w:bCs/>
                <w:sz w:val="20"/>
                <w:szCs w:val="20"/>
              </w:rPr>
              <w:t>1</w:t>
            </w:r>
          </w:p>
        </w:tc>
      </w:tr>
      <w:tr w:rsidR="00E04D7C" w:rsidRPr="00E04D7C" w14:paraId="5457324D" w14:textId="6F0C7D99" w:rsidTr="00E04D7C">
        <w:tc>
          <w:tcPr>
            <w:tcW w:w="7792" w:type="dxa"/>
          </w:tcPr>
          <w:p w14:paraId="75C2FC55" w14:textId="4E4C7609" w:rsidR="00E04D7C" w:rsidRPr="00185A3A" w:rsidRDefault="00E04D7C" w:rsidP="00030980">
            <w:pPr>
              <w:spacing w:line="276" w:lineRule="auto"/>
              <w:rPr>
                <w:bCs/>
                <w:sz w:val="20"/>
                <w:szCs w:val="20"/>
              </w:rPr>
            </w:pPr>
            <w:r w:rsidRPr="00185A3A">
              <w:rPr>
                <w:bCs/>
                <w:sz w:val="20"/>
                <w:szCs w:val="20"/>
              </w:rPr>
              <w:t>Lakeside Park</w:t>
            </w:r>
          </w:p>
        </w:tc>
        <w:tc>
          <w:tcPr>
            <w:tcW w:w="1559" w:type="dxa"/>
          </w:tcPr>
          <w:p w14:paraId="4D3B4FE4" w14:textId="2F3E5AA1"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7B619078" w14:textId="66A78CE9" w:rsidTr="00E04D7C">
        <w:tc>
          <w:tcPr>
            <w:tcW w:w="7792" w:type="dxa"/>
          </w:tcPr>
          <w:p w14:paraId="3031A3B1" w14:textId="77777777" w:rsidR="00E04D7C" w:rsidRPr="00185A3A" w:rsidRDefault="00E04D7C" w:rsidP="00030980">
            <w:pPr>
              <w:spacing w:line="276" w:lineRule="auto"/>
              <w:rPr>
                <w:bCs/>
                <w:sz w:val="20"/>
                <w:szCs w:val="20"/>
              </w:rPr>
            </w:pPr>
            <w:r w:rsidRPr="00185A3A">
              <w:rPr>
                <w:bCs/>
                <w:sz w:val="20"/>
                <w:szCs w:val="20"/>
              </w:rPr>
              <w:t>Ebbsfleet Blue Lake Park</w:t>
            </w:r>
          </w:p>
        </w:tc>
        <w:tc>
          <w:tcPr>
            <w:tcW w:w="1559" w:type="dxa"/>
          </w:tcPr>
          <w:p w14:paraId="44D5B1CB" w14:textId="0627AEE1"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4840EE28" w14:textId="279359D7" w:rsidTr="00E04D7C">
        <w:tc>
          <w:tcPr>
            <w:tcW w:w="7792" w:type="dxa"/>
          </w:tcPr>
          <w:p w14:paraId="1C88D430" w14:textId="2A1E4F2B" w:rsidR="00E04D7C" w:rsidRPr="00185A3A" w:rsidRDefault="0057240E" w:rsidP="00030980">
            <w:pPr>
              <w:spacing w:line="276" w:lineRule="auto"/>
              <w:rPr>
                <w:bCs/>
                <w:sz w:val="20"/>
                <w:szCs w:val="20"/>
              </w:rPr>
            </w:pPr>
            <w:r w:rsidRPr="00185A3A">
              <w:rPr>
                <w:bCs/>
                <w:sz w:val="20"/>
                <w:szCs w:val="20"/>
              </w:rPr>
              <w:t>Q</w:t>
            </w:r>
            <w:r w:rsidR="00E04D7C" w:rsidRPr="00185A3A">
              <w:rPr>
                <w:bCs/>
                <w:sz w:val="20"/>
                <w:szCs w:val="20"/>
              </w:rPr>
              <w:t>uarry lake</w:t>
            </w:r>
          </w:p>
        </w:tc>
        <w:tc>
          <w:tcPr>
            <w:tcW w:w="1559" w:type="dxa"/>
          </w:tcPr>
          <w:p w14:paraId="5AEA5E07" w14:textId="3B6C9FCA"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0A392C02" w14:textId="688FC92A" w:rsidTr="00E04D7C">
        <w:tc>
          <w:tcPr>
            <w:tcW w:w="7792" w:type="dxa"/>
          </w:tcPr>
          <w:p w14:paraId="5FCB02D9" w14:textId="4C0575E3" w:rsidR="00E04D7C" w:rsidRPr="00185A3A" w:rsidRDefault="00E04D7C" w:rsidP="00030980">
            <w:pPr>
              <w:spacing w:line="276" w:lineRule="auto"/>
              <w:rPr>
                <w:bCs/>
                <w:sz w:val="20"/>
                <w:szCs w:val="20"/>
              </w:rPr>
            </w:pPr>
            <w:r w:rsidRPr="00185A3A">
              <w:rPr>
                <w:bCs/>
                <w:sz w:val="20"/>
                <w:szCs w:val="20"/>
              </w:rPr>
              <w:t xml:space="preserve">Springhead country park &amp; </w:t>
            </w:r>
            <w:r w:rsidR="00324616" w:rsidRPr="00185A3A">
              <w:rPr>
                <w:bCs/>
                <w:sz w:val="20"/>
                <w:szCs w:val="20"/>
              </w:rPr>
              <w:t>water sports</w:t>
            </w:r>
            <w:r w:rsidRPr="00185A3A">
              <w:rPr>
                <w:bCs/>
                <w:sz w:val="20"/>
                <w:szCs w:val="20"/>
              </w:rPr>
              <w:t xml:space="preserve"> centre</w:t>
            </w:r>
          </w:p>
        </w:tc>
        <w:tc>
          <w:tcPr>
            <w:tcW w:w="1559" w:type="dxa"/>
          </w:tcPr>
          <w:p w14:paraId="6F255062" w14:textId="5CF3E022"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6B2A9FB6" w14:textId="7EBC8D92" w:rsidTr="00E04D7C">
        <w:tc>
          <w:tcPr>
            <w:tcW w:w="7792" w:type="dxa"/>
          </w:tcPr>
          <w:p w14:paraId="4E59EECA" w14:textId="6D61B28E" w:rsidR="00E04D7C" w:rsidRPr="00185A3A" w:rsidRDefault="00E04D7C" w:rsidP="00030980">
            <w:pPr>
              <w:spacing w:line="276" w:lineRule="auto"/>
              <w:rPr>
                <w:bCs/>
                <w:sz w:val="20"/>
                <w:szCs w:val="20"/>
              </w:rPr>
            </w:pPr>
            <w:r w:rsidRPr="00185A3A">
              <w:rPr>
                <w:bCs/>
                <w:sz w:val="20"/>
                <w:szCs w:val="20"/>
              </w:rPr>
              <w:t>The Tetanus Basin - especially if you build the rusty needle landmark</w:t>
            </w:r>
          </w:p>
        </w:tc>
        <w:tc>
          <w:tcPr>
            <w:tcW w:w="1559" w:type="dxa"/>
          </w:tcPr>
          <w:p w14:paraId="22900B8F" w14:textId="12EA65D3"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2B77B479" w14:textId="087130F7" w:rsidTr="00E04D7C">
        <w:tc>
          <w:tcPr>
            <w:tcW w:w="7792" w:type="dxa"/>
          </w:tcPr>
          <w:p w14:paraId="5D3DEB46" w14:textId="77777777" w:rsidR="00E04D7C" w:rsidRPr="00185A3A" w:rsidRDefault="00E04D7C" w:rsidP="00030980">
            <w:pPr>
              <w:spacing w:line="276" w:lineRule="auto"/>
              <w:rPr>
                <w:bCs/>
                <w:sz w:val="20"/>
                <w:szCs w:val="20"/>
              </w:rPr>
            </w:pPr>
            <w:r w:rsidRPr="00185A3A">
              <w:rPr>
                <w:bCs/>
                <w:sz w:val="20"/>
                <w:szCs w:val="20"/>
              </w:rPr>
              <w:t>Springhead Pools</w:t>
            </w:r>
          </w:p>
        </w:tc>
        <w:tc>
          <w:tcPr>
            <w:tcW w:w="1559" w:type="dxa"/>
          </w:tcPr>
          <w:p w14:paraId="79701931" w14:textId="45511197"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366612AC" w14:textId="60D3A9E2" w:rsidTr="00E04D7C">
        <w:tc>
          <w:tcPr>
            <w:tcW w:w="7792" w:type="dxa"/>
          </w:tcPr>
          <w:p w14:paraId="020935EA" w14:textId="77777777" w:rsidR="00E04D7C" w:rsidRPr="00185A3A" w:rsidRDefault="00E04D7C" w:rsidP="00030980">
            <w:pPr>
              <w:spacing w:line="276" w:lineRule="auto"/>
              <w:rPr>
                <w:bCs/>
                <w:sz w:val="20"/>
                <w:szCs w:val="20"/>
              </w:rPr>
            </w:pPr>
            <w:r w:rsidRPr="00185A3A">
              <w:rPr>
                <w:bCs/>
                <w:sz w:val="20"/>
                <w:szCs w:val="20"/>
              </w:rPr>
              <w:t>Northfleet Lakeside</w:t>
            </w:r>
          </w:p>
        </w:tc>
        <w:tc>
          <w:tcPr>
            <w:tcW w:w="1559" w:type="dxa"/>
          </w:tcPr>
          <w:p w14:paraId="33292EB3" w14:textId="521CA1B3"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1AA5DB3B" w14:textId="3591D06A" w:rsidTr="00E04D7C">
        <w:tc>
          <w:tcPr>
            <w:tcW w:w="7792" w:type="dxa"/>
          </w:tcPr>
          <w:p w14:paraId="74B9E57D" w14:textId="77777777" w:rsidR="00E04D7C" w:rsidRPr="00185A3A" w:rsidRDefault="00E04D7C" w:rsidP="00030980">
            <w:pPr>
              <w:spacing w:line="276" w:lineRule="auto"/>
              <w:rPr>
                <w:bCs/>
                <w:sz w:val="20"/>
                <w:szCs w:val="20"/>
              </w:rPr>
            </w:pPr>
            <w:r w:rsidRPr="00185A3A">
              <w:rPr>
                <w:bCs/>
                <w:sz w:val="20"/>
                <w:szCs w:val="20"/>
              </w:rPr>
              <w:t>Blue Lake Development</w:t>
            </w:r>
          </w:p>
        </w:tc>
        <w:tc>
          <w:tcPr>
            <w:tcW w:w="1559" w:type="dxa"/>
          </w:tcPr>
          <w:p w14:paraId="35F551F8" w14:textId="17EF8A62" w:rsidR="00E04D7C" w:rsidRPr="00185A3A" w:rsidRDefault="00D53D42" w:rsidP="00D53D42">
            <w:pPr>
              <w:spacing w:line="276" w:lineRule="auto"/>
              <w:jc w:val="center"/>
              <w:rPr>
                <w:bCs/>
                <w:sz w:val="20"/>
                <w:szCs w:val="20"/>
              </w:rPr>
            </w:pPr>
            <w:r w:rsidRPr="00185A3A">
              <w:rPr>
                <w:bCs/>
                <w:sz w:val="20"/>
                <w:szCs w:val="20"/>
              </w:rPr>
              <w:t>1</w:t>
            </w:r>
          </w:p>
        </w:tc>
      </w:tr>
      <w:tr w:rsidR="00E04D7C" w:rsidRPr="00E04D7C" w14:paraId="3FA6C88B" w14:textId="64B690F0" w:rsidTr="00E04D7C">
        <w:tc>
          <w:tcPr>
            <w:tcW w:w="7792" w:type="dxa"/>
          </w:tcPr>
          <w:p w14:paraId="4ECA3D84" w14:textId="77777777" w:rsidR="00E04D7C" w:rsidRPr="00185A3A" w:rsidRDefault="00E04D7C" w:rsidP="00030980">
            <w:pPr>
              <w:spacing w:line="276" w:lineRule="auto"/>
              <w:rPr>
                <w:bCs/>
                <w:sz w:val="20"/>
                <w:szCs w:val="20"/>
              </w:rPr>
            </w:pPr>
            <w:r w:rsidRPr="00185A3A">
              <w:rPr>
                <w:bCs/>
                <w:sz w:val="20"/>
                <w:szCs w:val="20"/>
              </w:rPr>
              <w:t>Disney housing estate!!</w:t>
            </w:r>
          </w:p>
        </w:tc>
        <w:tc>
          <w:tcPr>
            <w:tcW w:w="1559" w:type="dxa"/>
          </w:tcPr>
          <w:p w14:paraId="4AE3333C" w14:textId="276E8683"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64F55025" w14:textId="290A3538" w:rsidTr="00E04D7C">
        <w:tc>
          <w:tcPr>
            <w:tcW w:w="7792" w:type="dxa"/>
          </w:tcPr>
          <w:p w14:paraId="408261F8" w14:textId="122100F9" w:rsidR="00E04D7C" w:rsidRPr="00185A3A" w:rsidRDefault="00E04D7C" w:rsidP="00030980">
            <w:pPr>
              <w:spacing w:line="276" w:lineRule="auto"/>
              <w:rPr>
                <w:bCs/>
                <w:sz w:val="20"/>
                <w:szCs w:val="20"/>
              </w:rPr>
            </w:pPr>
            <w:r w:rsidRPr="00185A3A">
              <w:rPr>
                <w:bCs/>
                <w:sz w:val="20"/>
                <w:szCs w:val="20"/>
              </w:rPr>
              <w:t>Chalk Pit Lake</w:t>
            </w:r>
          </w:p>
        </w:tc>
        <w:tc>
          <w:tcPr>
            <w:tcW w:w="1559" w:type="dxa"/>
          </w:tcPr>
          <w:p w14:paraId="07A867CF" w14:textId="562B058A"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5E1AAE56" w14:textId="486F7900" w:rsidTr="00E04D7C">
        <w:tc>
          <w:tcPr>
            <w:tcW w:w="7792" w:type="dxa"/>
          </w:tcPr>
          <w:p w14:paraId="7D91D163" w14:textId="675E167D" w:rsidR="00E04D7C" w:rsidRPr="00185A3A" w:rsidRDefault="004A468C" w:rsidP="00030980">
            <w:pPr>
              <w:spacing w:line="276" w:lineRule="auto"/>
              <w:rPr>
                <w:bCs/>
                <w:sz w:val="20"/>
                <w:szCs w:val="20"/>
              </w:rPr>
            </w:pPr>
            <w:r w:rsidRPr="00185A3A">
              <w:rPr>
                <w:bCs/>
                <w:sz w:val="20"/>
                <w:szCs w:val="20"/>
              </w:rPr>
              <w:t>Northfleet Lakelands</w:t>
            </w:r>
          </w:p>
        </w:tc>
        <w:tc>
          <w:tcPr>
            <w:tcW w:w="1559" w:type="dxa"/>
          </w:tcPr>
          <w:p w14:paraId="7781E22B" w14:textId="4B805094"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2E8F6AE7" w14:textId="776C121C" w:rsidTr="00E04D7C">
        <w:tc>
          <w:tcPr>
            <w:tcW w:w="7792" w:type="dxa"/>
          </w:tcPr>
          <w:p w14:paraId="409EFE52" w14:textId="77777777" w:rsidR="00E04D7C" w:rsidRPr="00185A3A" w:rsidRDefault="00E04D7C" w:rsidP="00030980">
            <w:pPr>
              <w:spacing w:line="276" w:lineRule="auto"/>
              <w:rPr>
                <w:bCs/>
                <w:sz w:val="20"/>
                <w:szCs w:val="20"/>
              </w:rPr>
            </w:pPr>
            <w:r w:rsidRPr="00185A3A">
              <w:rPr>
                <w:bCs/>
                <w:sz w:val="20"/>
                <w:szCs w:val="20"/>
              </w:rPr>
              <w:t>Blue Lake Green</w:t>
            </w:r>
          </w:p>
        </w:tc>
        <w:tc>
          <w:tcPr>
            <w:tcW w:w="1559" w:type="dxa"/>
          </w:tcPr>
          <w:p w14:paraId="07FFBA6E" w14:textId="14A0289E"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0C36616E" w14:textId="24FD2E19" w:rsidTr="00E04D7C">
        <w:tc>
          <w:tcPr>
            <w:tcW w:w="7792" w:type="dxa"/>
          </w:tcPr>
          <w:p w14:paraId="4F04F4F6" w14:textId="77777777" w:rsidR="00E04D7C" w:rsidRPr="00185A3A" w:rsidRDefault="00E04D7C" w:rsidP="00030980">
            <w:pPr>
              <w:spacing w:line="276" w:lineRule="auto"/>
              <w:rPr>
                <w:bCs/>
                <w:sz w:val="20"/>
                <w:szCs w:val="20"/>
              </w:rPr>
            </w:pPr>
            <w:r w:rsidRPr="00185A3A">
              <w:rPr>
                <w:bCs/>
                <w:sz w:val="20"/>
                <w:szCs w:val="20"/>
              </w:rPr>
              <w:t>*Avoid* Bluewater Park and Blue Circle Lake</w:t>
            </w:r>
          </w:p>
        </w:tc>
        <w:tc>
          <w:tcPr>
            <w:tcW w:w="1559" w:type="dxa"/>
          </w:tcPr>
          <w:p w14:paraId="1FDE29AF" w14:textId="5F42E99F"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64379F69" w14:textId="5889716F" w:rsidTr="00E04D7C">
        <w:tc>
          <w:tcPr>
            <w:tcW w:w="7792" w:type="dxa"/>
          </w:tcPr>
          <w:p w14:paraId="1D446732" w14:textId="77777777" w:rsidR="00E04D7C" w:rsidRPr="00185A3A" w:rsidRDefault="00E04D7C" w:rsidP="00030980">
            <w:pPr>
              <w:spacing w:line="276" w:lineRule="auto"/>
              <w:rPr>
                <w:bCs/>
                <w:sz w:val="20"/>
                <w:szCs w:val="20"/>
              </w:rPr>
            </w:pPr>
            <w:r w:rsidRPr="00185A3A">
              <w:rPr>
                <w:bCs/>
                <w:sz w:val="20"/>
                <w:szCs w:val="20"/>
              </w:rPr>
              <w:t>SWANSCOMBE</w:t>
            </w:r>
          </w:p>
        </w:tc>
        <w:tc>
          <w:tcPr>
            <w:tcW w:w="1559" w:type="dxa"/>
          </w:tcPr>
          <w:p w14:paraId="2BD192FB" w14:textId="250969C1"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7FBA70FA" w14:textId="69F480FB" w:rsidTr="00E04D7C">
        <w:tc>
          <w:tcPr>
            <w:tcW w:w="7792" w:type="dxa"/>
          </w:tcPr>
          <w:p w14:paraId="0E201460" w14:textId="77777777" w:rsidR="00E04D7C" w:rsidRPr="00185A3A" w:rsidRDefault="00E04D7C" w:rsidP="00030980">
            <w:pPr>
              <w:spacing w:line="276" w:lineRule="auto"/>
              <w:rPr>
                <w:bCs/>
                <w:sz w:val="20"/>
                <w:szCs w:val="20"/>
              </w:rPr>
            </w:pPr>
            <w:r w:rsidRPr="00185A3A">
              <w:rPr>
                <w:bCs/>
                <w:sz w:val="20"/>
                <w:szCs w:val="20"/>
              </w:rPr>
              <w:t>Little Haven, Blue Pool Nature reserve, Blue Lake Resort, Ebbsfleet Nature Park</w:t>
            </w:r>
          </w:p>
        </w:tc>
        <w:tc>
          <w:tcPr>
            <w:tcW w:w="1559" w:type="dxa"/>
          </w:tcPr>
          <w:p w14:paraId="64051152" w14:textId="752AE7A7"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7610DA84" w14:textId="12D6B5E4" w:rsidTr="00E04D7C">
        <w:tc>
          <w:tcPr>
            <w:tcW w:w="7792" w:type="dxa"/>
          </w:tcPr>
          <w:p w14:paraId="2E8D1950" w14:textId="77777777" w:rsidR="00E04D7C" w:rsidRPr="00185A3A" w:rsidRDefault="00E04D7C" w:rsidP="00030980">
            <w:pPr>
              <w:spacing w:line="276" w:lineRule="auto"/>
              <w:rPr>
                <w:bCs/>
                <w:sz w:val="20"/>
                <w:szCs w:val="20"/>
              </w:rPr>
            </w:pPr>
            <w:r w:rsidRPr="00185A3A">
              <w:rPr>
                <w:bCs/>
                <w:sz w:val="20"/>
                <w:szCs w:val="20"/>
              </w:rPr>
              <w:t>Blue Circle Ave</w:t>
            </w:r>
          </w:p>
        </w:tc>
        <w:tc>
          <w:tcPr>
            <w:tcW w:w="1559" w:type="dxa"/>
          </w:tcPr>
          <w:p w14:paraId="520CAF1D" w14:textId="0A05EA02"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1BE89CEA" w14:textId="5A3009E0" w:rsidTr="00E04D7C">
        <w:tc>
          <w:tcPr>
            <w:tcW w:w="7792" w:type="dxa"/>
          </w:tcPr>
          <w:p w14:paraId="6E7865DC" w14:textId="77777777" w:rsidR="00E04D7C" w:rsidRPr="00185A3A" w:rsidRDefault="00E04D7C" w:rsidP="00030980">
            <w:pPr>
              <w:spacing w:line="276" w:lineRule="auto"/>
              <w:rPr>
                <w:bCs/>
                <w:sz w:val="20"/>
                <w:szCs w:val="20"/>
              </w:rPr>
            </w:pPr>
            <w:r w:rsidRPr="00185A3A">
              <w:rPr>
                <w:bCs/>
                <w:sz w:val="20"/>
                <w:szCs w:val="20"/>
              </w:rPr>
              <w:t>Blue Lake Recreation Park</w:t>
            </w:r>
          </w:p>
        </w:tc>
        <w:tc>
          <w:tcPr>
            <w:tcW w:w="1559" w:type="dxa"/>
          </w:tcPr>
          <w:p w14:paraId="7FF7C078" w14:textId="1FEEF76A"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1C688AD3" w14:textId="74B6808B" w:rsidTr="00E04D7C">
        <w:tc>
          <w:tcPr>
            <w:tcW w:w="7792" w:type="dxa"/>
          </w:tcPr>
          <w:p w14:paraId="45D87760" w14:textId="77777777" w:rsidR="00E04D7C" w:rsidRPr="00185A3A" w:rsidRDefault="00E04D7C" w:rsidP="00030980">
            <w:pPr>
              <w:spacing w:line="276" w:lineRule="auto"/>
              <w:rPr>
                <w:bCs/>
                <w:sz w:val="20"/>
                <w:szCs w:val="20"/>
              </w:rPr>
            </w:pPr>
            <w:r w:rsidRPr="00185A3A">
              <w:rPr>
                <w:bCs/>
                <w:sz w:val="20"/>
                <w:szCs w:val="20"/>
              </w:rPr>
              <w:t>Liverpool (I'm biased)</w:t>
            </w:r>
          </w:p>
        </w:tc>
        <w:tc>
          <w:tcPr>
            <w:tcW w:w="1559" w:type="dxa"/>
          </w:tcPr>
          <w:p w14:paraId="186E4591" w14:textId="2D966930"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00E920AE" w14:textId="0A18DC08" w:rsidTr="00E04D7C">
        <w:tc>
          <w:tcPr>
            <w:tcW w:w="7792" w:type="dxa"/>
          </w:tcPr>
          <w:p w14:paraId="71A2782C" w14:textId="77777777" w:rsidR="00E04D7C" w:rsidRPr="00185A3A" w:rsidRDefault="00E04D7C" w:rsidP="00030980">
            <w:pPr>
              <w:spacing w:line="276" w:lineRule="auto"/>
              <w:rPr>
                <w:bCs/>
                <w:sz w:val="20"/>
                <w:szCs w:val="20"/>
              </w:rPr>
            </w:pPr>
            <w:r w:rsidRPr="00185A3A">
              <w:rPr>
                <w:bCs/>
                <w:sz w:val="20"/>
                <w:szCs w:val="20"/>
              </w:rPr>
              <w:t>Watercress - was a plant that I believe grew freely in the area many years ago - maybe something incorporating that</w:t>
            </w:r>
          </w:p>
        </w:tc>
        <w:tc>
          <w:tcPr>
            <w:tcW w:w="1559" w:type="dxa"/>
          </w:tcPr>
          <w:p w14:paraId="76BDD97F" w14:textId="7E4E1B71" w:rsidR="00E04D7C" w:rsidRPr="00185A3A" w:rsidRDefault="00421898" w:rsidP="00D53D42">
            <w:pPr>
              <w:spacing w:line="276" w:lineRule="auto"/>
              <w:jc w:val="center"/>
              <w:rPr>
                <w:bCs/>
                <w:sz w:val="20"/>
                <w:szCs w:val="20"/>
              </w:rPr>
            </w:pPr>
            <w:r w:rsidRPr="00185A3A">
              <w:rPr>
                <w:bCs/>
                <w:sz w:val="20"/>
                <w:szCs w:val="20"/>
              </w:rPr>
              <w:t>1</w:t>
            </w:r>
          </w:p>
        </w:tc>
      </w:tr>
      <w:tr w:rsidR="00E04D7C" w:rsidRPr="00E04D7C" w14:paraId="6E5F3331" w14:textId="2C598AB9" w:rsidTr="00E04D7C">
        <w:tc>
          <w:tcPr>
            <w:tcW w:w="7792" w:type="dxa"/>
          </w:tcPr>
          <w:p w14:paraId="0A976DE2" w14:textId="77777777" w:rsidR="00E04D7C" w:rsidRPr="00185A3A" w:rsidRDefault="00E04D7C" w:rsidP="00030980">
            <w:pPr>
              <w:spacing w:line="276" w:lineRule="auto"/>
              <w:rPr>
                <w:bCs/>
                <w:sz w:val="20"/>
                <w:szCs w:val="20"/>
              </w:rPr>
            </w:pPr>
            <w:r w:rsidRPr="00185A3A">
              <w:rPr>
                <w:bCs/>
                <w:sz w:val="20"/>
                <w:szCs w:val="20"/>
              </w:rPr>
              <w:t>Northfleet, Rosherville</w:t>
            </w:r>
          </w:p>
        </w:tc>
        <w:tc>
          <w:tcPr>
            <w:tcW w:w="1559" w:type="dxa"/>
          </w:tcPr>
          <w:p w14:paraId="022BB487" w14:textId="157FC96C" w:rsidR="00E04D7C" w:rsidRPr="00185A3A" w:rsidRDefault="00421898" w:rsidP="00D53D42">
            <w:pPr>
              <w:spacing w:line="276" w:lineRule="auto"/>
              <w:jc w:val="center"/>
              <w:rPr>
                <w:bCs/>
                <w:sz w:val="20"/>
                <w:szCs w:val="20"/>
              </w:rPr>
            </w:pPr>
            <w:r w:rsidRPr="00185A3A">
              <w:rPr>
                <w:bCs/>
                <w:sz w:val="20"/>
                <w:szCs w:val="20"/>
              </w:rPr>
              <w:t>1</w:t>
            </w:r>
          </w:p>
        </w:tc>
      </w:tr>
    </w:tbl>
    <w:p w14:paraId="7FFB17D1" w14:textId="75B7F857" w:rsidR="004A54D9" w:rsidRDefault="004A54D9" w:rsidP="009D059D">
      <w:pPr>
        <w:spacing w:line="276" w:lineRule="auto"/>
        <w:rPr>
          <w:b/>
          <w:sz w:val="24"/>
          <w:szCs w:val="24"/>
        </w:rPr>
      </w:pPr>
    </w:p>
    <w:p w14:paraId="1CE38701" w14:textId="77777777" w:rsidR="009A6C75" w:rsidRDefault="009A6C75" w:rsidP="009D059D">
      <w:pPr>
        <w:spacing w:line="276" w:lineRule="auto"/>
        <w:rPr>
          <w:b/>
          <w:sz w:val="24"/>
          <w:szCs w:val="24"/>
        </w:rPr>
      </w:pPr>
    </w:p>
    <w:p w14:paraId="3CB9571C" w14:textId="77777777" w:rsidR="009A6C75" w:rsidRDefault="009A6C75" w:rsidP="009D059D">
      <w:pPr>
        <w:spacing w:line="276" w:lineRule="auto"/>
        <w:rPr>
          <w:b/>
          <w:sz w:val="24"/>
          <w:szCs w:val="24"/>
        </w:rPr>
      </w:pPr>
    </w:p>
    <w:p w14:paraId="2DBF26FB" w14:textId="5FBEFB3E" w:rsidR="00DB14A3" w:rsidRDefault="006D6474" w:rsidP="009D059D">
      <w:pPr>
        <w:spacing w:line="276" w:lineRule="auto"/>
        <w:rPr>
          <w:b/>
          <w:sz w:val="24"/>
          <w:szCs w:val="24"/>
        </w:rPr>
      </w:pPr>
      <w:r>
        <w:rPr>
          <w:b/>
          <w:sz w:val="24"/>
          <w:szCs w:val="24"/>
        </w:rPr>
        <w:lastRenderedPageBreak/>
        <w:t xml:space="preserve">Question 8: how did you hear about this </w:t>
      </w:r>
      <w:r w:rsidR="00A6602F">
        <w:rPr>
          <w:b/>
          <w:sz w:val="24"/>
          <w:szCs w:val="24"/>
        </w:rPr>
        <w:t>consultation?</w:t>
      </w:r>
    </w:p>
    <w:p w14:paraId="7854890F" w14:textId="464AA263" w:rsidR="00C06411" w:rsidRDefault="00A6602F" w:rsidP="009D059D">
      <w:pPr>
        <w:spacing w:line="276" w:lineRule="auto"/>
        <w:rPr>
          <w:bCs/>
          <w:sz w:val="24"/>
          <w:szCs w:val="24"/>
        </w:rPr>
      </w:pPr>
      <w:r w:rsidRPr="00A6602F">
        <w:rPr>
          <w:bCs/>
          <w:sz w:val="24"/>
          <w:szCs w:val="24"/>
        </w:rPr>
        <w:t xml:space="preserve">This question </w:t>
      </w:r>
      <w:r>
        <w:rPr>
          <w:bCs/>
          <w:sz w:val="24"/>
          <w:szCs w:val="24"/>
        </w:rPr>
        <w:t xml:space="preserve">asked respondents to choose from a list of options to understand how </w:t>
      </w:r>
      <w:r w:rsidR="001D51C8">
        <w:rPr>
          <w:bCs/>
          <w:sz w:val="24"/>
          <w:szCs w:val="24"/>
        </w:rPr>
        <w:t xml:space="preserve">they heard about the consultation. Responses are summarised in </w:t>
      </w:r>
      <w:r w:rsidR="001D51C8" w:rsidRPr="009B6D55">
        <w:rPr>
          <w:b/>
          <w:i/>
          <w:iCs/>
          <w:sz w:val="24"/>
          <w:szCs w:val="24"/>
        </w:rPr>
        <w:t xml:space="preserve">Chart </w:t>
      </w:r>
      <w:r w:rsidR="009B6D55" w:rsidRPr="009B6D55">
        <w:rPr>
          <w:b/>
          <w:i/>
          <w:iCs/>
          <w:sz w:val="24"/>
          <w:szCs w:val="24"/>
        </w:rPr>
        <w:t>6</w:t>
      </w:r>
      <w:r w:rsidR="006843EF">
        <w:rPr>
          <w:bCs/>
          <w:sz w:val="24"/>
          <w:szCs w:val="24"/>
        </w:rPr>
        <w:t xml:space="preserve"> below</w:t>
      </w:r>
      <w:r w:rsidR="00C06411">
        <w:rPr>
          <w:bCs/>
          <w:sz w:val="24"/>
          <w:szCs w:val="24"/>
        </w:rPr>
        <w:t>, with values as a percentage.</w:t>
      </w:r>
    </w:p>
    <w:p w14:paraId="6D44B91E" w14:textId="3E8B1294" w:rsidR="00A6602F" w:rsidRDefault="00F85CDD" w:rsidP="009D059D">
      <w:pPr>
        <w:spacing w:line="276" w:lineRule="auto"/>
        <w:rPr>
          <w:bCs/>
          <w:sz w:val="24"/>
          <w:szCs w:val="24"/>
        </w:rPr>
      </w:pPr>
      <w:r>
        <w:rPr>
          <w:bCs/>
          <w:sz w:val="24"/>
          <w:szCs w:val="24"/>
        </w:rPr>
        <w:t>Responses under ‘other’ included</w:t>
      </w:r>
      <w:r w:rsidR="00F01769">
        <w:rPr>
          <w:bCs/>
          <w:sz w:val="24"/>
          <w:szCs w:val="24"/>
        </w:rPr>
        <w:t xml:space="preserve"> email, via a fishing club</w:t>
      </w:r>
      <w:r w:rsidR="007F5F97">
        <w:rPr>
          <w:bCs/>
          <w:sz w:val="24"/>
          <w:szCs w:val="24"/>
        </w:rPr>
        <w:t xml:space="preserve"> and a local councillor</w:t>
      </w:r>
      <w:r w:rsidR="00F01769">
        <w:rPr>
          <w:bCs/>
          <w:sz w:val="24"/>
          <w:szCs w:val="24"/>
        </w:rPr>
        <w:t xml:space="preserve"> and </w:t>
      </w:r>
      <w:r w:rsidR="0015382D">
        <w:rPr>
          <w:bCs/>
          <w:sz w:val="24"/>
          <w:szCs w:val="24"/>
        </w:rPr>
        <w:t>via direct conversation with EDC.</w:t>
      </w:r>
    </w:p>
    <w:p w14:paraId="5725DF90" w14:textId="485E65AC" w:rsidR="00901E3F" w:rsidRDefault="00901E3F">
      <w:pPr>
        <w:rPr>
          <w:b/>
          <w:sz w:val="24"/>
          <w:szCs w:val="24"/>
        </w:rPr>
      </w:pPr>
    </w:p>
    <w:p w14:paraId="5437D492" w14:textId="17F15337" w:rsidR="006843EF" w:rsidRDefault="006843EF" w:rsidP="009D059D">
      <w:pPr>
        <w:spacing w:line="276" w:lineRule="auto"/>
        <w:rPr>
          <w:b/>
          <w:sz w:val="24"/>
          <w:szCs w:val="24"/>
        </w:rPr>
      </w:pPr>
      <w:r w:rsidRPr="006843EF">
        <w:rPr>
          <w:b/>
          <w:sz w:val="24"/>
          <w:szCs w:val="24"/>
        </w:rPr>
        <w:t xml:space="preserve">Chart </w:t>
      </w:r>
      <w:r w:rsidR="009B6D55">
        <w:rPr>
          <w:b/>
          <w:sz w:val="24"/>
          <w:szCs w:val="24"/>
        </w:rPr>
        <w:t>6</w:t>
      </w:r>
    </w:p>
    <w:p w14:paraId="3CB9E5F0" w14:textId="656A652A" w:rsidR="006843EF" w:rsidRDefault="009B65C5" w:rsidP="009D059D">
      <w:pPr>
        <w:spacing w:line="276" w:lineRule="auto"/>
        <w:rPr>
          <w:b/>
          <w:sz w:val="24"/>
          <w:szCs w:val="24"/>
        </w:rPr>
      </w:pPr>
      <w:r>
        <w:rPr>
          <w:noProof/>
        </w:rPr>
        <w:drawing>
          <wp:inline distT="0" distB="0" distL="0" distR="0" wp14:anchorId="3DB7DE6B" wp14:editId="51DC7767">
            <wp:extent cx="5127625" cy="3078163"/>
            <wp:effectExtent l="0" t="0" r="15875" b="8255"/>
            <wp:docPr id="23" name="Chart 23">
              <a:extLst xmlns:a="http://schemas.openxmlformats.org/drawingml/2006/main">
                <a:ext uri="{FF2B5EF4-FFF2-40B4-BE49-F238E27FC236}">
                  <a16:creationId xmlns:a16="http://schemas.microsoft.com/office/drawing/2014/main" id="{1451C072-263E-4062-845B-37A59C170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379C18" w14:textId="42951925" w:rsidR="00DB14A3" w:rsidRDefault="00DB14A3">
      <w:pPr>
        <w:rPr>
          <w:b/>
          <w:sz w:val="24"/>
          <w:szCs w:val="24"/>
        </w:rPr>
      </w:pPr>
    </w:p>
    <w:p w14:paraId="74B6B83D" w14:textId="77777777" w:rsidR="00DB7421" w:rsidRDefault="00DB7421" w:rsidP="009D059D">
      <w:pPr>
        <w:spacing w:line="276" w:lineRule="auto"/>
        <w:rPr>
          <w:b/>
          <w:sz w:val="24"/>
          <w:szCs w:val="24"/>
        </w:rPr>
      </w:pPr>
    </w:p>
    <w:p w14:paraId="0CA9CF16" w14:textId="77777777" w:rsidR="00DB7421" w:rsidRDefault="00DB7421" w:rsidP="009D059D">
      <w:pPr>
        <w:spacing w:line="276" w:lineRule="auto"/>
        <w:rPr>
          <w:b/>
          <w:sz w:val="24"/>
          <w:szCs w:val="24"/>
        </w:rPr>
      </w:pPr>
    </w:p>
    <w:p w14:paraId="129278E1" w14:textId="77777777" w:rsidR="00DB7421" w:rsidRDefault="00DB7421" w:rsidP="009D059D">
      <w:pPr>
        <w:spacing w:line="276" w:lineRule="auto"/>
        <w:rPr>
          <w:b/>
          <w:sz w:val="24"/>
          <w:szCs w:val="24"/>
        </w:rPr>
      </w:pPr>
    </w:p>
    <w:p w14:paraId="1CF39799" w14:textId="77777777" w:rsidR="00DB7421" w:rsidRDefault="00DB7421" w:rsidP="009D059D">
      <w:pPr>
        <w:spacing w:line="276" w:lineRule="auto"/>
        <w:rPr>
          <w:b/>
          <w:sz w:val="24"/>
          <w:szCs w:val="24"/>
        </w:rPr>
      </w:pPr>
    </w:p>
    <w:p w14:paraId="7BFC391C" w14:textId="77777777" w:rsidR="00DB7421" w:rsidRDefault="00DB7421" w:rsidP="009D059D">
      <w:pPr>
        <w:spacing w:line="276" w:lineRule="auto"/>
        <w:rPr>
          <w:b/>
          <w:sz w:val="24"/>
          <w:szCs w:val="24"/>
        </w:rPr>
      </w:pPr>
    </w:p>
    <w:p w14:paraId="11ED162F" w14:textId="77777777" w:rsidR="00DB7421" w:rsidRDefault="00DB7421" w:rsidP="009D059D">
      <w:pPr>
        <w:spacing w:line="276" w:lineRule="auto"/>
        <w:rPr>
          <w:b/>
          <w:sz w:val="24"/>
          <w:szCs w:val="24"/>
        </w:rPr>
      </w:pPr>
    </w:p>
    <w:p w14:paraId="64ACECFD" w14:textId="77777777" w:rsidR="00DB7421" w:rsidRDefault="00DB7421" w:rsidP="009D059D">
      <w:pPr>
        <w:spacing w:line="276" w:lineRule="auto"/>
        <w:rPr>
          <w:b/>
          <w:sz w:val="24"/>
          <w:szCs w:val="24"/>
        </w:rPr>
      </w:pPr>
    </w:p>
    <w:p w14:paraId="538FEC40" w14:textId="77777777" w:rsidR="00DB7421" w:rsidRDefault="00DB7421" w:rsidP="009D059D">
      <w:pPr>
        <w:spacing w:line="276" w:lineRule="auto"/>
        <w:rPr>
          <w:b/>
          <w:sz w:val="24"/>
          <w:szCs w:val="24"/>
        </w:rPr>
      </w:pPr>
    </w:p>
    <w:p w14:paraId="3BE592BD" w14:textId="77777777" w:rsidR="00DB7421" w:rsidRDefault="00DB7421" w:rsidP="009D059D">
      <w:pPr>
        <w:spacing w:line="276" w:lineRule="auto"/>
        <w:rPr>
          <w:b/>
          <w:sz w:val="24"/>
          <w:szCs w:val="24"/>
        </w:rPr>
      </w:pPr>
    </w:p>
    <w:p w14:paraId="06DA875C" w14:textId="77777777" w:rsidR="00DB7421" w:rsidRDefault="00DB7421" w:rsidP="009D059D">
      <w:pPr>
        <w:spacing w:line="276" w:lineRule="auto"/>
        <w:rPr>
          <w:b/>
          <w:sz w:val="24"/>
          <w:szCs w:val="24"/>
        </w:rPr>
      </w:pPr>
    </w:p>
    <w:p w14:paraId="7FBCA157" w14:textId="713B312D" w:rsidR="0015382D" w:rsidRDefault="0015382D" w:rsidP="009D059D">
      <w:pPr>
        <w:spacing w:line="276" w:lineRule="auto"/>
        <w:rPr>
          <w:b/>
          <w:sz w:val="24"/>
          <w:szCs w:val="24"/>
        </w:rPr>
      </w:pPr>
      <w:r>
        <w:rPr>
          <w:b/>
          <w:sz w:val="24"/>
          <w:szCs w:val="24"/>
        </w:rPr>
        <w:lastRenderedPageBreak/>
        <w:t>Question 9:</w:t>
      </w:r>
      <w:r w:rsidR="00CF61C8">
        <w:rPr>
          <w:b/>
          <w:sz w:val="24"/>
          <w:szCs w:val="24"/>
        </w:rPr>
        <w:t xml:space="preserve"> </w:t>
      </w:r>
      <w:r w:rsidR="00CF61C8" w:rsidRPr="00CF61C8">
        <w:rPr>
          <w:b/>
          <w:sz w:val="24"/>
          <w:szCs w:val="24"/>
        </w:rPr>
        <w:t>Which consultation events have you attended/are due to attend?</w:t>
      </w:r>
    </w:p>
    <w:p w14:paraId="7C509791" w14:textId="015FDCD0" w:rsidR="0015382D" w:rsidRDefault="00CF61C8" w:rsidP="009D059D">
      <w:pPr>
        <w:spacing w:line="276" w:lineRule="auto"/>
        <w:rPr>
          <w:bCs/>
          <w:sz w:val="24"/>
          <w:szCs w:val="24"/>
        </w:rPr>
      </w:pPr>
      <w:r w:rsidRPr="00CF61C8">
        <w:rPr>
          <w:bCs/>
          <w:sz w:val="24"/>
          <w:szCs w:val="24"/>
        </w:rPr>
        <w:t xml:space="preserve">This question asked respondents to choose from a list of options to understand how they heard about the consultation. Responses are summarised in </w:t>
      </w:r>
      <w:r w:rsidRPr="007C5468">
        <w:rPr>
          <w:b/>
          <w:i/>
          <w:iCs/>
          <w:sz w:val="24"/>
          <w:szCs w:val="24"/>
        </w:rPr>
        <w:t xml:space="preserve">Chart </w:t>
      </w:r>
      <w:r w:rsidR="00222223" w:rsidRPr="007C5468">
        <w:rPr>
          <w:b/>
          <w:i/>
          <w:iCs/>
          <w:sz w:val="24"/>
          <w:szCs w:val="24"/>
        </w:rPr>
        <w:t>7</w:t>
      </w:r>
      <w:r w:rsidRPr="00CF61C8">
        <w:rPr>
          <w:bCs/>
          <w:sz w:val="24"/>
          <w:szCs w:val="24"/>
        </w:rPr>
        <w:t xml:space="preserve"> below.</w:t>
      </w:r>
    </w:p>
    <w:p w14:paraId="3340E927" w14:textId="27232B5A" w:rsidR="00CF61C8" w:rsidRPr="00CF61C8" w:rsidRDefault="00CF61C8" w:rsidP="00DB7421">
      <w:pPr>
        <w:rPr>
          <w:b/>
          <w:sz w:val="24"/>
          <w:szCs w:val="24"/>
        </w:rPr>
      </w:pPr>
      <w:r w:rsidRPr="00CF61C8">
        <w:rPr>
          <w:b/>
          <w:sz w:val="24"/>
          <w:szCs w:val="24"/>
        </w:rPr>
        <w:t xml:space="preserve">Chart </w:t>
      </w:r>
      <w:r w:rsidR="00AC0A42">
        <w:rPr>
          <w:b/>
          <w:sz w:val="24"/>
          <w:szCs w:val="24"/>
        </w:rPr>
        <w:t>7</w:t>
      </w:r>
    </w:p>
    <w:p w14:paraId="6015F969" w14:textId="0E0CB8A4" w:rsidR="0015382D" w:rsidRDefault="003F5C1D" w:rsidP="009D059D">
      <w:pPr>
        <w:spacing w:line="276" w:lineRule="auto"/>
        <w:rPr>
          <w:b/>
          <w:sz w:val="24"/>
          <w:szCs w:val="24"/>
        </w:rPr>
      </w:pPr>
      <w:r>
        <w:rPr>
          <w:noProof/>
        </w:rPr>
        <w:drawing>
          <wp:inline distT="0" distB="0" distL="0" distR="0" wp14:anchorId="1914213B" wp14:editId="7871A907">
            <wp:extent cx="5355771" cy="3099460"/>
            <wp:effectExtent l="0" t="0" r="16510" b="5715"/>
            <wp:docPr id="24" name="Chart 24">
              <a:extLst xmlns:a="http://schemas.openxmlformats.org/drawingml/2006/main">
                <a:ext uri="{FF2B5EF4-FFF2-40B4-BE49-F238E27FC236}">
                  <a16:creationId xmlns:a16="http://schemas.microsoft.com/office/drawing/2014/main" id="{CBE2977A-B98B-409C-9267-F1BE4ECEF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932AFF6" w14:textId="455A57C8" w:rsidR="00E94004" w:rsidRDefault="00DB7421" w:rsidP="008D6848">
      <w:pPr>
        <w:rPr>
          <w:b/>
          <w:sz w:val="24"/>
          <w:szCs w:val="24"/>
        </w:rPr>
      </w:pPr>
      <w:r>
        <w:rPr>
          <w:b/>
          <w:sz w:val="24"/>
          <w:szCs w:val="24"/>
        </w:rPr>
        <w:br w:type="page"/>
      </w:r>
      <w:r w:rsidR="00DB6395">
        <w:rPr>
          <w:b/>
          <w:sz w:val="24"/>
          <w:szCs w:val="24"/>
        </w:rPr>
        <w:lastRenderedPageBreak/>
        <w:t>Demographic information</w:t>
      </w:r>
    </w:p>
    <w:p w14:paraId="71919E67" w14:textId="773BA4AF" w:rsidR="0099299E" w:rsidRDefault="00150F62" w:rsidP="009D059D">
      <w:pPr>
        <w:spacing w:line="276" w:lineRule="auto"/>
        <w:rPr>
          <w:bCs/>
          <w:sz w:val="24"/>
          <w:szCs w:val="24"/>
        </w:rPr>
      </w:pPr>
      <w:r>
        <w:rPr>
          <w:bCs/>
          <w:sz w:val="24"/>
          <w:szCs w:val="24"/>
        </w:rPr>
        <w:t>Many r</w:t>
      </w:r>
      <w:r w:rsidRPr="00150F62">
        <w:rPr>
          <w:bCs/>
          <w:sz w:val="24"/>
          <w:szCs w:val="24"/>
        </w:rPr>
        <w:t>espondents to the online survey</w:t>
      </w:r>
      <w:r>
        <w:rPr>
          <w:bCs/>
          <w:sz w:val="24"/>
          <w:szCs w:val="24"/>
        </w:rPr>
        <w:t xml:space="preserve"> </w:t>
      </w:r>
      <w:r w:rsidR="00507617">
        <w:rPr>
          <w:bCs/>
          <w:sz w:val="24"/>
          <w:szCs w:val="24"/>
        </w:rPr>
        <w:t xml:space="preserve">(58) </w:t>
      </w:r>
      <w:r>
        <w:rPr>
          <w:bCs/>
          <w:sz w:val="24"/>
          <w:szCs w:val="24"/>
        </w:rPr>
        <w:t xml:space="preserve">agreed to </w:t>
      </w:r>
      <w:r w:rsidR="00C770A7">
        <w:rPr>
          <w:bCs/>
          <w:sz w:val="24"/>
          <w:szCs w:val="24"/>
        </w:rPr>
        <w:t>share information about their ethnicity</w:t>
      </w:r>
      <w:r w:rsidR="00507617">
        <w:rPr>
          <w:bCs/>
          <w:sz w:val="24"/>
          <w:szCs w:val="24"/>
        </w:rPr>
        <w:t xml:space="preserve">, </w:t>
      </w:r>
      <w:r w:rsidR="00C770A7">
        <w:rPr>
          <w:bCs/>
          <w:sz w:val="24"/>
          <w:szCs w:val="24"/>
        </w:rPr>
        <w:t xml:space="preserve">age, </w:t>
      </w:r>
      <w:r w:rsidR="00507617">
        <w:rPr>
          <w:bCs/>
          <w:sz w:val="24"/>
          <w:szCs w:val="24"/>
        </w:rPr>
        <w:t xml:space="preserve">gender and employment status </w:t>
      </w:r>
      <w:r w:rsidR="00C770A7">
        <w:rPr>
          <w:bCs/>
          <w:sz w:val="24"/>
          <w:szCs w:val="24"/>
        </w:rPr>
        <w:t xml:space="preserve">as shown in </w:t>
      </w:r>
      <w:r w:rsidR="007A7A42" w:rsidRPr="007C5468">
        <w:rPr>
          <w:b/>
          <w:i/>
          <w:iCs/>
          <w:sz w:val="24"/>
          <w:szCs w:val="24"/>
        </w:rPr>
        <w:t>Chart</w:t>
      </w:r>
      <w:r w:rsidR="00A5558B" w:rsidRPr="007C5468">
        <w:rPr>
          <w:b/>
          <w:i/>
          <w:iCs/>
          <w:sz w:val="24"/>
          <w:szCs w:val="24"/>
        </w:rPr>
        <w:t>s</w:t>
      </w:r>
      <w:r w:rsidR="007A7A42" w:rsidRPr="007C5468">
        <w:rPr>
          <w:b/>
          <w:i/>
          <w:iCs/>
          <w:sz w:val="24"/>
          <w:szCs w:val="24"/>
        </w:rPr>
        <w:t xml:space="preserve"> </w:t>
      </w:r>
      <w:r w:rsidR="00AC0A42" w:rsidRPr="007C5468">
        <w:rPr>
          <w:b/>
          <w:i/>
          <w:iCs/>
          <w:sz w:val="24"/>
          <w:szCs w:val="24"/>
        </w:rPr>
        <w:t>8</w:t>
      </w:r>
      <w:r w:rsidR="006A0537" w:rsidRPr="007C5468">
        <w:rPr>
          <w:b/>
          <w:i/>
          <w:iCs/>
          <w:sz w:val="24"/>
          <w:szCs w:val="24"/>
        </w:rPr>
        <w:t xml:space="preserve">, </w:t>
      </w:r>
      <w:r w:rsidR="00AC0A42" w:rsidRPr="007C5468">
        <w:rPr>
          <w:b/>
          <w:i/>
          <w:iCs/>
          <w:sz w:val="24"/>
          <w:szCs w:val="24"/>
        </w:rPr>
        <w:t>9</w:t>
      </w:r>
      <w:r w:rsidR="006A0537" w:rsidRPr="007C5468">
        <w:rPr>
          <w:b/>
          <w:i/>
          <w:iCs/>
          <w:sz w:val="24"/>
          <w:szCs w:val="24"/>
        </w:rPr>
        <w:t xml:space="preserve">, </w:t>
      </w:r>
      <w:r w:rsidR="00AC0A42" w:rsidRPr="007C5468">
        <w:rPr>
          <w:b/>
          <w:i/>
          <w:iCs/>
          <w:sz w:val="24"/>
          <w:szCs w:val="24"/>
        </w:rPr>
        <w:t>10</w:t>
      </w:r>
      <w:r w:rsidR="006A0537" w:rsidRPr="007C5468">
        <w:rPr>
          <w:b/>
          <w:i/>
          <w:iCs/>
          <w:sz w:val="24"/>
          <w:szCs w:val="24"/>
        </w:rPr>
        <w:t xml:space="preserve"> and 1</w:t>
      </w:r>
      <w:r w:rsidR="00AC0A42" w:rsidRPr="007C5468">
        <w:rPr>
          <w:b/>
          <w:i/>
          <w:iCs/>
          <w:sz w:val="24"/>
          <w:szCs w:val="24"/>
        </w:rPr>
        <w:t>1</w:t>
      </w:r>
      <w:r w:rsidR="007A7A42">
        <w:rPr>
          <w:bCs/>
          <w:sz w:val="24"/>
          <w:szCs w:val="24"/>
        </w:rPr>
        <w:t xml:space="preserve">. </w:t>
      </w:r>
    </w:p>
    <w:p w14:paraId="1EA998DF" w14:textId="4DE7901B" w:rsidR="007A7A42" w:rsidRPr="007A7A42" w:rsidRDefault="007A7A42" w:rsidP="009D059D">
      <w:pPr>
        <w:spacing w:line="276" w:lineRule="auto"/>
        <w:rPr>
          <w:b/>
          <w:sz w:val="24"/>
          <w:szCs w:val="24"/>
        </w:rPr>
      </w:pPr>
      <w:r w:rsidRPr="007A7A42">
        <w:rPr>
          <w:b/>
          <w:sz w:val="24"/>
          <w:szCs w:val="24"/>
        </w:rPr>
        <w:t xml:space="preserve">Chart </w:t>
      </w:r>
      <w:r w:rsidR="00AC0A42">
        <w:rPr>
          <w:b/>
          <w:sz w:val="24"/>
          <w:szCs w:val="24"/>
        </w:rPr>
        <w:t>8</w:t>
      </w:r>
    </w:p>
    <w:p w14:paraId="37AF7765" w14:textId="5FF0B364" w:rsidR="0099299E" w:rsidRDefault="0C400EB6" w:rsidP="009D059D">
      <w:pPr>
        <w:spacing w:line="276" w:lineRule="auto"/>
        <w:rPr>
          <w:b/>
          <w:sz w:val="24"/>
          <w:szCs w:val="24"/>
        </w:rPr>
      </w:pPr>
      <w:r>
        <w:rPr>
          <w:noProof/>
        </w:rPr>
        <w:drawing>
          <wp:inline distT="0" distB="0" distL="0" distR="0" wp14:anchorId="301EF811" wp14:editId="095C76BD">
            <wp:extent cx="5731510" cy="33782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731510" cy="3378200"/>
                    </a:xfrm>
                    <a:prstGeom prst="rect">
                      <a:avLst/>
                    </a:prstGeom>
                  </pic:spPr>
                </pic:pic>
              </a:graphicData>
            </a:graphic>
          </wp:inline>
        </w:drawing>
      </w:r>
    </w:p>
    <w:p w14:paraId="227F66D5" w14:textId="04DC76A8" w:rsidR="003F5C1D" w:rsidRDefault="006A0537" w:rsidP="009D059D">
      <w:pPr>
        <w:spacing w:line="276" w:lineRule="auto"/>
        <w:rPr>
          <w:b/>
          <w:sz w:val="24"/>
          <w:szCs w:val="24"/>
        </w:rPr>
      </w:pPr>
      <w:r>
        <w:rPr>
          <w:b/>
          <w:sz w:val="24"/>
          <w:szCs w:val="24"/>
        </w:rPr>
        <w:t xml:space="preserve">Chart </w:t>
      </w:r>
      <w:r w:rsidR="00AC0A42">
        <w:rPr>
          <w:b/>
          <w:sz w:val="24"/>
          <w:szCs w:val="24"/>
        </w:rPr>
        <w:t>9</w:t>
      </w:r>
    </w:p>
    <w:p w14:paraId="57C17232" w14:textId="6080E394" w:rsidR="00867581" w:rsidRDefault="1C5D09A6" w:rsidP="00DB35CD">
      <w:pPr>
        <w:spacing w:line="276" w:lineRule="auto"/>
        <w:jc w:val="center"/>
        <w:rPr>
          <w:b/>
          <w:sz w:val="24"/>
          <w:szCs w:val="24"/>
        </w:rPr>
      </w:pPr>
      <w:r>
        <w:rPr>
          <w:noProof/>
        </w:rPr>
        <w:drawing>
          <wp:inline distT="0" distB="0" distL="0" distR="0" wp14:anchorId="2C290182" wp14:editId="79F519E8">
            <wp:extent cx="4536374" cy="386233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9">
                      <a:extLst>
                        <a:ext uri="{28A0092B-C50C-407E-A947-70E740481C1C}">
                          <a14:useLocalDpi xmlns:a14="http://schemas.microsoft.com/office/drawing/2010/main" val="0"/>
                        </a:ext>
                      </a:extLst>
                    </a:blip>
                    <a:stretch>
                      <a:fillRect/>
                    </a:stretch>
                  </pic:blipFill>
                  <pic:spPr>
                    <a:xfrm>
                      <a:off x="0" y="0"/>
                      <a:ext cx="4536374" cy="3862338"/>
                    </a:xfrm>
                    <a:prstGeom prst="rect">
                      <a:avLst/>
                    </a:prstGeom>
                  </pic:spPr>
                </pic:pic>
              </a:graphicData>
            </a:graphic>
          </wp:inline>
        </w:drawing>
      </w:r>
    </w:p>
    <w:p w14:paraId="32F1A770" w14:textId="55FE2308" w:rsidR="004957C2" w:rsidRDefault="004957C2" w:rsidP="009D059D">
      <w:pPr>
        <w:spacing w:line="276" w:lineRule="auto"/>
        <w:rPr>
          <w:b/>
          <w:sz w:val="24"/>
          <w:szCs w:val="24"/>
        </w:rPr>
      </w:pPr>
      <w:r>
        <w:rPr>
          <w:b/>
          <w:sz w:val="24"/>
          <w:szCs w:val="24"/>
        </w:rPr>
        <w:lastRenderedPageBreak/>
        <w:t xml:space="preserve">Chart </w:t>
      </w:r>
      <w:r w:rsidR="00AC0A42">
        <w:rPr>
          <w:b/>
          <w:sz w:val="24"/>
          <w:szCs w:val="24"/>
        </w:rPr>
        <w:t>10</w:t>
      </w:r>
      <w:r>
        <w:rPr>
          <w:b/>
          <w:sz w:val="24"/>
          <w:szCs w:val="24"/>
        </w:rPr>
        <w:t xml:space="preserve"> </w:t>
      </w:r>
    </w:p>
    <w:p w14:paraId="76F10FBB" w14:textId="1E1DADA5" w:rsidR="004957C2" w:rsidRDefault="3299CD91" w:rsidP="00867581">
      <w:pPr>
        <w:spacing w:line="276" w:lineRule="auto"/>
        <w:jc w:val="center"/>
        <w:rPr>
          <w:b/>
          <w:sz w:val="24"/>
          <w:szCs w:val="24"/>
        </w:rPr>
      </w:pPr>
      <w:r>
        <w:rPr>
          <w:noProof/>
        </w:rPr>
        <w:drawing>
          <wp:inline distT="0" distB="0" distL="0" distR="0" wp14:anchorId="739B6356" wp14:editId="71E03980">
            <wp:extent cx="4595752" cy="39685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4595752" cy="3968566"/>
                    </a:xfrm>
                    <a:prstGeom prst="rect">
                      <a:avLst/>
                    </a:prstGeom>
                  </pic:spPr>
                </pic:pic>
              </a:graphicData>
            </a:graphic>
          </wp:inline>
        </w:drawing>
      </w:r>
    </w:p>
    <w:p w14:paraId="1BE1A94A" w14:textId="35E66C86" w:rsidR="004957C2" w:rsidRDefault="004957C2" w:rsidP="00A5558B">
      <w:pPr>
        <w:rPr>
          <w:b/>
          <w:sz w:val="24"/>
          <w:szCs w:val="24"/>
        </w:rPr>
      </w:pPr>
      <w:r>
        <w:rPr>
          <w:b/>
          <w:sz w:val="24"/>
          <w:szCs w:val="24"/>
        </w:rPr>
        <w:t>Chart 1</w:t>
      </w:r>
      <w:r w:rsidR="00AC0A42">
        <w:rPr>
          <w:b/>
          <w:sz w:val="24"/>
          <w:szCs w:val="24"/>
        </w:rPr>
        <w:t>1</w:t>
      </w:r>
    </w:p>
    <w:p w14:paraId="5C5FA32F" w14:textId="732A1430" w:rsidR="006A0537" w:rsidRDefault="2E880C99" w:rsidP="002B1886">
      <w:pPr>
        <w:spacing w:line="276" w:lineRule="auto"/>
        <w:jc w:val="center"/>
        <w:rPr>
          <w:b/>
          <w:sz w:val="24"/>
          <w:szCs w:val="24"/>
        </w:rPr>
      </w:pPr>
      <w:r>
        <w:rPr>
          <w:noProof/>
        </w:rPr>
        <w:drawing>
          <wp:inline distT="0" distB="0" distL="0" distR="0" wp14:anchorId="30557D0F" wp14:editId="73CCE004">
            <wp:extent cx="4653706" cy="403761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4653706" cy="4037611"/>
                    </a:xfrm>
                    <a:prstGeom prst="rect">
                      <a:avLst/>
                    </a:prstGeom>
                  </pic:spPr>
                </pic:pic>
              </a:graphicData>
            </a:graphic>
          </wp:inline>
        </w:drawing>
      </w:r>
    </w:p>
    <w:p w14:paraId="257BC880" w14:textId="7CCCDD56" w:rsidR="006A0537" w:rsidRDefault="00964FE7" w:rsidP="009D059D">
      <w:pPr>
        <w:spacing w:line="276" w:lineRule="auto"/>
        <w:rPr>
          <w:b/>
          <w:sz w:val="24"/>
          <w:szCs w:val="24"/>
        </w:rPr>
      </w:pPr>
      <w:r>
        <w:rPr>
          <w:b/>
          <w:sz w:val="24"/>
          <w:szCs w:val="24"/>
        </w:rPr>
        <w:lastRenderedPageBreak/>
        <w:t>Location of respondents</w:t>
      </w:r>
    </w:p>
    <w:p w14:paraId="5A542061" w14:textId="55E05DEB" w:rsidR="00964FE7" w:rsidRDefault="00964FE7" w:rsidP="009D059D">
      <w:pPr>
        <w:spacing w:line="276" w:lineRule="auto"/>
        <w:rPr>
          <w:bCs/>
          <w:sz w:val="24"/>
          <w:szCs w:val="24"/>
        </w:rPr>
      </w:pPr>
      <w:r w:rsidRPr="00964FE7">
        <w:rPr>
          <w:bCs/>
          <w:sz w:val="24"/>
          <w:szCs w:val="24"/>
        </w:rPr>
        <w:t xml:space="preserve">Survey respondents – both online and offline – were asked to share the </w:t>
      </w:r>
      <w:r>
        <w:rPr>
          <w:bCs/>
          <w:sz w:val="24"/>
          <w:szCs w:val="24"/>
        </w:rPr>
        <w:t xml:space="preserve">first </w:t>
      </w:r>
      <w:r w:rsidR="009C395D">
        <w:rPr>
          <w:bCs/>
          <w:sz w:val="24"/>
          <w:szCs w:val="24"/>
        </w:rPr>
        <w:t xml:space="preserve">four characters </w:t>
      </w:r>
      <w:r w:rsidRPr="00964FE7">
        <w:rPr>
          <w:bCs/>
          <w:sz w:val="24"/>
          <w:szCs w:val="24"/>
        </w:rPr>
        <w:t>of their postcodes</w:t>
      </w:r>
      <w:r>
        <w:rPr>
          <w:bCs/>
          <w:sz w:val="24"/>
          <w:szCs w:val="24"/>
        </w:rPr>
        <w:t xml:space="preserve"> to </w:t>
      </w:r>
      <w:r w:rsidR="009C395D">
        <w:rPr>
          <w:bCs/>
          <w:sz w:val="24"/>
          <w:szCs w:val="24"/>
        </w:rPr>
        <w:t xml:space="preserve">indicate where they live. </w:t>
      </w:r>
      <w:r w:rsidR="002F6A2B">
        <w:rPr>
          <w:bCs/>
          <w:sz w:val="24"/>
          <w:szCs w:val="24"/>
        </w:rPr>
        <w:t xml:space="preserve">The maps below </w:t>
      </w:r>
      <w:r w:rsidR="00F47F54">
        <w:rPr>
          <w:bCs/>
          <w:sz w:val="24"/>
          <w:szCs w:val="24"/>
        </w:rPr>
        <w:t>display the locations.</w:t>
      </w:r>
      <w:r w:rsidR="00132626">
        <w:rPr>
          <w:bCs/>
          <w:sz w:val="24"/>
          <w:szCs w:val="24"/>
        </w:rPr>
        <w:t xml:space="preserve"> </w:t>
      </w:r>
    </w:p>
    <w:p w14:paraId="66A37440" w14:textId="091AEA40" w:rsidR="00F47F54" w:rsidRPr="00F47F54" w:rsidRDefault="00F47F54" w:rsidP="009D059D">
      <w:pPr>
        <w:spacing w:line="276" w:lineRule="auto"/>
        <w:rPr>
          <w:b/>
          <w:sz w:val="24"/>
          <w:szCs w:val="24"/>
        </w:rPr>
      </w:pPr>
      <w:r w:rsidRPr="00F47F54">
        <w:rPr>
          <w:b/>
          <w:sz w:val="24"/>
          <w:szCs w:val="24"/>
        </w:rPr>
        <w:t>Map 1</w:t>
      </w:r>
    </w:p>
    <w:p w14:paraId="657CD51A" w14:textId="1C4A842F" w:rsidR="00964FE7" w:rsidRDefault="6A60DC83" w:rsidP="009D059D">
      <w:pPr>
        <w:spacing w:line="276" w:lineRule="auto"/>
        <w:rPr>
          <w:b/>
          <w:sz w:val="24"/>
          <w:szCs w:val="24"/>
        </w:rPr>
      </w:pPr>
      <w:r>
        <w:rPr>
          <w:noProof/>
        </w:rPr>
        <w:drawing>
          <wp:inline distT="0" distB="0" distL="0" distR="0" wp14:anchorId="03A7A99E" wp14:editId="3632BADB">
            <wp:extent cx="5731510" cy="3091815"/>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2">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767BB935-5946-4C08-A994-92FCE8A24E5C}"/>
                        </a:ext>
                      </a:extLst>
                    </a:blip>
                    <a:stretch>
                      <a:fillRect/>
                    </a:stretch>
                  </pic:blipFill>
                  <pic:spPr>
                    <a:xfrm>
                      <a:off x="0" y="0"/>
                      <a:ext cx="5731510" cy="3091815"/>
                    </a:xfrm>
                    <a:prstGeom prst="rect">
                      <a:avLst/>
                    </a:prstGeom>
                  </pic:spPr>
                </pic:pic>
              </a:graphicData>
            </a:graphic>
          </wp:inline>
        </w:drawing>
      </w:r>
    </w:p>
    <w:p w14:paraId="71BDC31B" w14:textId="4F37C185" w:rsidR="004D2FCD" w:rsidRDefault="004D2FCD" w:rsidP="009D059D">
      <w:pPr>
        <w:spacing w:line="276" w:lineRule="auto"/>
        <w:rPr>
          <w:b/>
          <w:sz w:val="24"/>
          <w:szCs w:val="24"/>
        </w:rPr>
      </w:pPr>
      <w:r>
        <w:rPr>
          <w:b/>
          <w:sz w:val="24"/>
          <w:szCs w:val="24"/>
        </w:rPr>
        <w:t>Map 2</w:t>
      </w:r>
    </w:p>
    <w:p w14:paraId="2907E0E3" w14:textId="26B14B7A" w:rsidR="004D2FCD" w:rsidRDefault="2FC42846" w:rsidP="009D059D">
      <w:pPr>
        <w:spacing w:line="276" w:lineRule="auto"/>
        <w:rPr>
          <w:b/>
          <w:sz w:val="24"/>
          <w:szCs w:val="24"/>
        </w:rPr>
      </w:pPr>
      <w:r>
        <w:rPr>
          <w:noProof/>
        </w:rPr>
        <w:drawing>
          <wp:inline distT="0" distB="0" distL="0" distR="0" wp14:anchorId="5C5584AA" wp14:editId="11065824">
            <wp:extent cx="5731510" cy="2494915"/>
            <wp:effectExtent l="0" t="0" r="2540" b="63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C52CCEBD-AB93-47C8-9A28-42E53451F5E9}"/>
                        </a:ext>
                      </a:extLst>
                    </a:blip>
                    <a:stretch>
                      <a:fillRect/>
                    </a:stretch>
                  </pic:blipFill>
                  <pic:spPr>
                    <a:xfrm>
                      <a:off x="0" y="0"/>
                      <a:ext cx="5731510" cy="2494915"/>
                    </a:xfrm>
                    <a:prstGeom prst="rect">
                      <a:avLst/>
                    </a:prstGeom>
                  </pic:spPr>
                </pic:pic>
              </a:graphicData>
            </a:graphic>
          </wp:inline>
        </w:drawing>
      </w:r>
    </w:p>
    <w:p w14:paraId="7AA94E93" w14:textId="77777777" w:rsidR="000C4A57" w:rsidRDefault="000C4A57" w:rsidP="009D059D">
      <w:pPr>
        <w:spacing w:line="276" w:lineRule="auto"/>
        <w:rPr>
          <w:b/>
          <w:sz w:val="24"/>
          <w:szCs w:val="24"/>
        </w:rPr>
      </w:pPr>
    </w:p>
    <w:p w14:paraId="59C4E802" w14:textId="77777777" w:rsidR="008D6848" w:rsidRDefault="008D6848" w:rsidP="009D059D">
      <w:pPr>
        <w:spacing w:line="276" w:lineRule="auto"/>
        <w:rPr>
          <w:b/>
          <w:sz w:val="24"/>
          <w:szCs w:val="24"/>
        </w:rPr>
      </w:pPr>
    </w:p>
    <w:p w14:paraId="58B6DC95" w14:textId="77777777" w:rsidR="008D6848" w:rsidRDefault="008D6848" w:rsidP="009D059D">
      <w:pPr>
        <w:spacing w:line="276" w:lineRule="auto"/>
        <w:rPr>
          <w:b/>
          <w:sz w:val="24"/>
          <w:szCs w:val="24"/>
        </w:rPr>
      </w:pPr>
    </w:p>
    <w:p w14:paraId="7F3DE761" w14:textId="77777777" w:rsidR="008D6848" w:rsidRDefault="008D6848" w:rsidP="009D059D">
      <w:pPr>
        <w:spacing w:line="276" w:lineRule="auto"/>
        <w:rPr>
          <w:b/>
          <w:sz w:val="24"/>
          <w:szCs w:val="24"/>
        </w:rPr>
      </w:pPr>
    </w:p>
    <w:p w14:paraId="7C667E24" w14:textId="77777777" w:rsidR="008D6848" w:rsidRDefault="008D6848" w:rsidP="009D059D">
      <w:pPr>
        <w:spacing w:line="276" w:lineRule="auto"/>
        <w:rPr>
          <w:b/>
          <w:sz w:val="24"/>
          <w:szCs w:val="24"/>
        </w:rPr>
      </w:pPr>
    </w:p>
    <w:p w14:paraId="753825B1" w14:textId="1A430E4D" w:rsidR="0077607D" w:rsidRPr="00550F61" w:rsidRDefault="0077607D" w:rsidP="009D059D">
      <w:pPr>
        <w:spacing w:line="276" w:lineRule="auto"/>
        <w:rPr>
          <w:sz w:val="24"/>
          <w:szCs w:val="24"/>
        </w:rPr>
      </w:pPr>
      <w:r w:rsidRPr="00550F61">
        <w:rPr>
          <w:b/>
          <w:sz w:val="24"/>
          <w:szCs w:val="24"/>
        </w:rPr>
        <w:lastRenderedPageBreak/>
        <w:t>Feedback via the consultation email</w:t>
      </w:r>
      <w:r w:rsidR="005C74FB">
        <w:rPr>
          <w:b/>
          <w:sz w:val="24"/>
          <w:szCs w:val="24"/>
        </w:rPr>
        <w:t xml:space="preserve"> /</w:t>
      </w:r>
      <w:r w:rsidR="008E1C72">
        <w:rPr>
          <w:b/>
          <w:sz w:val="24"/>
          <w:szCs w:val="24"/>
        </w:rPr>
        <w:t xml:space="preserve"> </w:t>
      </w:r>
      <w:r w:rsidR="00DF126D">
        <w:rPr>
          <w:b/>
          <w:sz w:val="24"/>
          <w:szCs w:val="24"/>
        </w:rPr>
        <w:t>F</w:t>
      </w:r>
      <w:r w:rsidRPr="00550F61">
        <w:rPr>
          <w:b/>
          <w:sz w:val="24"/>
          <w:szCs w:val="24"/>
        </w:rPr>
        <w:t>reepost</w:t>
      </w:r>
      <w:r w:rsidR="00DF126D">
        <w:rPr>
          <w:b/>
          <w:sz w:val="24"/>
          <w:szCs w:val="24"/>
        </w:rPr>
        <w:t xml:space="preserve"> address</w:t>
      </w:r>
    </w:p>
    <w:p w14:paraId="4B9B92D0" w14:textId="5FCEAC57" w:rsidR="00042632" w:rsidRPr="005D4BDE" w:rsidRDefault="0077607D" w:rsidP="002638CC">
      <w:pPr>
        <w:spacing w:line="276" w:lineRule="auto"/>
        <w:rPr>
          <w:sz w:val="24"/>
          <w:szCs w:val="24"/>
        </w:rPr>
      </w:pPr>
      <w:r w:rsidRPr="572EDA78">
        <w:rPr>
          <w:sz w:val="24"/>
          <w:szCs w:val="24"/>
        </w:rPr>
        <w:t xml:space="preserve">An email address was set up </w:t>
      </w:r>
      <w:r w:rsidR="003C1485" w:rsidRPr="572EDA78">
        <w:rPr>
          <w:sz w:val="24"/>
          <w:szCs w:val="24"/>
        </w:rPr>
        <w:t xml:space="preserve">to receive </w:t>
      </w:r>
      <w:r w:rsidRPr="572EDA78">
        <w:rPr>
          <w:sz w:val="24"/>
          <w:szCs w:val="24"/>
        </w:rPr>
        <w:t>people</w:t>
      </w:r>
      <w:r w:rsidR="003C1485" w:rsidRPr="572EDA78">
        <w:rPr>
          <w:sz w:val="24"/>
          <w:szCs w:val="24"/>
        </w:rPr>
        <w:t>’s</w:t>
      </w:r>
      <w:r w:rsidRPr="572EDA78">
        <w:rPr>
          <w:sz w:val="24"/>
          <w:szCs w:val="24"/>
        </w:rPr>
        <w:t xml:space="preserve"> queries and comments. This was monitored by Athene on a regular basis</w:t>
      </w:r>
      <w:r w:rsidR="00042632" w:rsidRPr="572EDA78">
        <w:rPr>
          <w:sz w:val="24"/>
          <w:szCs w:val="24"/>
        </w:rPr>
        <w:t>.</w:t>
      </w:r>
      <w:r w:rsidRPr="572EDA78">
        <w:rPr>
          <w:sz w:val="24"/>
          <w:szCs w:val="24"/>
        </w:rPr>
        <w:t xml:space="preserve"> </w:t>
      </w:r>
      <w:r w:rsidR="00826DF1">
        <w:rPr>
          <w:sz w:val="24"/>
          <w:szCs w:val="24"/>
        </w:rPr>
        <w:t xml:space="preserve">Eight </w:t>
      </w:r>
      <w:r w:rsidR="00A86F40" w:rsidRPr="572EDA78">
        <w:rPr>
          <w:sz w:val="24"/>
          <w:szCs w:val="24"/>
        </w:rPr>
        <w:t>sub</w:t>
      </w:r>
      <w:r w:rsidR="008248EC" w:rsidRPr="572EDA78">
        <w:rPr>
          <w:sz w:val="24"/>
          <w:szCs w:val="24"/>
        </w:rPr>
        <w:t xml:space="preserve">stantive </w:t>
      </w:r>
      <w:r w:rsidRPr="572EDA78">
        <w:rPr>
          <w:sz w:val="24"/>
          <w:szCs w:val="24"/>
        </w:rPr>
        <w:t>email</w:t>
      </w:r>
      <w:r w:rsidR="00B141D3" w:rsidRPr="572EDA78">
        <w:rPr>
          <w:sz w:val="24"/>
          <w:szCs w:val="24"/>
        </w:rPr>
        <w:t>s</w:t>
      </w:r>
      <w:r w:rsidRPr="572EDA78">
        <w:rPr>
          <w:sz w:val="24"/>
          <w:szCs w:val="24"/>
        </w:rPr>
        <w:t xml:space="preserve"> </w:t>
      </w:r>
      <w:r w:rsidR="00B141D3" w:rsidRPr="572EDA78">
        <w:rPr>
          <w:sz w:val="24"/>
          <w:szCs w:val="24"/>
        </w:rPr>
        <w:t xml:space="preserve">about the proposal </w:t>
      </w:r>
      <w:r w:rsidRPr="572EDA78">
        <w:rPr>
          <w:sz w:val="24"/>
          <w:szCs w:val="24"/>
        </w:rPr>
        <w:t>were received. These emails</w:t>
      </w:r>
      <w:r w:rsidR="008230A4" w:rsidRPr="572EDA78">
        <w:rPr>
          <w:sz w:val="24"/>
          <w:szCs w:val="24"/>
        </w:rPr>
        <w:t xml:space="preserve"> </w:t>
      </w:r>
      <w:r w:rsidR="00CB29D3" w:rsidRPr="572EDA78">
        <w:rPr>
          <w:sz w:val="24"/>
          <w:szCs w:val="24"/>
        </w:rPr>
        <w:t xml:space="preserve">can be </w:t>
      </w:r>
      <w:r w:rsidRPr="572EDA78">
        <w:rPr>
          <w:sz w:val="24"/>
          <w:szCs w:val="24"/>
        </w:rPr>
        <w:t xml:space="preserve">seen </w:t>
      </w:r>
      <w:r w:rsidR="005D4BDE" w:rsidRPr="572EDA78">
        <w:rPr>
          <w:sz w:val="24"/>
          <w:szCs w:val="24"/>
        </w:rPr>
        <w:t xml:space="preserve">at </w:t>
      </w:r>
      <w:r w:rsidR="008E1C72" w:rsidRPr="572EDA78">
        <w:rPr>
          <w:b/>
          <w:bCs/>
          <w:i/>
          <w:iCs/>
          <w:sz w:val="24"/>
          <w:szCs w:val="24"/>
        </w:rPr>
        <w:t xml:space="preserve">Appendix </w:t>
      </w:r>
      <w:r w:rsidR="00791B0C">
        <w:rPr>
          <w:b/>
          <w:bCs/>
          <w:i/>
          <w:iCs/>
          <w:sz w:val="24"/>
          <w:szCs w:val="24"/>
        </w:rPr>
        <w:t>K</w:t>
      </w:r>
      <w:r w:rsidR="008230A4" w:rsidRPr="572EDA78">
        <w:rPr>
          <w:b/>
          <w:bCs/>
          <w:i/>
          <w:iCs/>
          <w:sz w:val="24"/>
          <w:szCs w:val="24"/>
        </w:rPr>
        <w:t>.</w:t>
      </w:r>
    </w:p>
    <w:p w14:paraId="296DFEB9" w14:textId="0F098051" w:rsidR="004C34AD" w:rsidRDefault="00295A3D" w:rsidP="002638CC">
      <w:pPr>
        <w:spacing w:line="276" w:lineRule="auto"/>
        <w:rPr>
          <w:sz w:val="24"/>
          <w:szCs w:val="24"/>
        </w:rPr>
      </w:pPr>
      <w:r>
        <w:rPr>
          <w:sz w:val="24"/>
          <w:szCs w:val="24"/>
        </w:rPr>
        <w:t xml:space="preserve">No letters were received via the Freepost address, other than the completed </w:t>
      </w:r>
      <w:r w:rsidR="004C34AD">
        <w:rPr>
          <w:sz w:val="24"/>
          <w:szCs w:val="24"/>
        </w:rPr>
        <w:t>feedback surveys.</w:t>
      </w:r>
    </w:p>
    <w:p w14:paraId="7A8C673C" w14:textId="220C8560" w:rsidR="00DF126D" w:rsidRPr="00DF126D" w:rsidRDefault="00DF126D" w:rsidP="002638CC">
      <w:pPr>
        <w:spacing w:line="276" w:lineRule="auto"/>
        <w:rPr>
          <w:b/>
          <w:bCs/>
          <w:sz w:val="24"/>
          <w:szCs w:val="24"/>
        </w:rPr>
      </w:pPr>
      <w:r>
        <w:rPr>
          <w:b/>
          <w:bCs/>
          <w:sz w:val="24"/>
          <w:szCs w:val="24"/>
        </w:rPr>
        <w:t>Feedback via the Freephone number</w:t>
      </w:r>
    </w:p>
    <w:p w14:paraId="2DB8EBE2" w14:textId="3C5E2DE3" w:rsidR="00E858D7" w:rsidRDefault="00DF126D" w:rsidP="00E666A0">
      <w:pPr>
        <w:rPr>
          <w:sz w:val="24"/>
          <w:szCs w:val="24"/>
        </w:rPr>
      </w:pPr>
      <w:r>
        <w:rPr>
          <w:sz w:val="24"/>
          <w:szCs w:val="24"/>
        </w:rPr>
        <w:t xml:space="preserve">A </w:t>
      </w:r>
      <w:r w:rsidR="00E23587">
        <w:rPr>
          <w:sz w:val="24"/>
          <w:szCs w:val="24"/>
        </w:rPr>
        <w:t xml:space="preserve">total of eleven </w:t>
      </w:r>
      <w:r w:rsidR="002716BA">
        <w:rPr>
          <w:sz w:val="24"/>
          <w:szCs w:val="24"/>
        </w:rPr>
        <w:t xml:space="preserve">messages were received via the Freephone number. </w:t>
      </w:r>
      <w:proofErr w:type="gramStart"/>
      <w:r w:rsidR="004431A5">
        <w:rPr>
          <w:sz w:val="24"/>
          <w:szCs w:val="24"/>
        </w:rPr>
        <w:t>All of</w:t>
      </w:r>
      <w:proofErr w:type="gramEnd"/>
      <w:r w:rsidR="004431A5">
        <w:rPr>
          <w:sz w:val="24"/>
          <w:szCs w:val="24"/>
        </w:rPr>
        <w:t xml:space="preserve"> the calls related to booking a place on a webinar or a telephone surgery</w:t>
      </w:r>
      <w:r w:rsidR="00657BC7">
        <w:rPr>
          <w:sz w:val="24"/>
          <w:szCs w:val="24"/>
        </w:rPr>
        <w:t>. One call</w:t>
      </w:r>
      <w:r w:rsidR="00DF698D">
        <w:rPr>
          <w:sz w:val="24"/>
          <w:szCs w:val="24"/>
        </w:rPr>
        <w:t xml:space="preserve"> </w:t>
      </w:r>
      <w:r w:rsidR="00EB34FD">
        <w:rPr>
          <w:sz w:val="24"/>
          <w:szCs w:val="24"/>
        </w:rPr>
        <w:t xml:space="preserve">also mentioned that they would like to find out how the proposals would affect their </w:t>
      </w:r>
      <w:r w:rsidR="00E666A0">
        <w:rPr>
          <w:sz w:val="24"/>
          <w:szCs w:val="24"/>
        </w:rPr>
        <w:t>business,</w:t>
      </w:r>
      <w:r w:rsidR="00EB34FD">
        <w:rPr>
          <w:sz w:val="24"/>
          <w:szCs w:val="24"/>
        </w:rPr>
        <w:t xml:space="preserve"> and another </w:t>
      </w:r>
      <w:r w:rsidR="00E666A0">
        <w:rPr>
          <w:sz w:val="24"/>
          <w:szCs w:val="24"/>
        </w:rPr>
        <w:t xml:space="preserve">made the point that local schools are oversubscribed. </w:t>
      </w:r>
    </w:p>
    <w:p w14:paraId="04134312" w14:textId="01B0B991" w:rsidR="008C613F" w:rsidRDefault="008C613F" w:rsidP="00E666A0">
      <w:pPr>
        <w:rPr>
          <w:b/>
          <w:bCs/>
          <w:sz w:val="24"/>
          <w:szCs w:val="24"/>
        </w:rPr>
      </w:pPr>
      <w:r>
        <w:rPr>
          <w:b/>
          <w:bCs/>
          <w:sz w:val="24"/>
          <w:szCs w:val="24"/>
        </w:rPr>
        <w:t>Comments received via social media</w:t>
      </w:r>
    </w:p>
    <w:p w14:paraId="28F2F694" w14:textId="3BECD0F2" w:rsidR="000941F6" w:rsidRPr="004A2421" w:rsidRDefault="004A0CFC" w:rsidP="008C613F">
      <w:pPr>
        <w:rPr>
          <w:sz w:val="24"/>
          <w:szCs w:val="24"/>
        </w:rPr>
      </w:pPr>
      <w:r w:rsidRPr="004A2421">
        <w:rPr>
          <w:sz w:val="24"/>
          <w:szCs w:val="24"/>
        </w:rPr>
        <w:t xml:space="preserve">Two comments were received across the social media posts </w:t>
      </w:r>
      <w:r w:rsidR="00E6758D" w:rsidRPr="004A2421">
        <w:rPr>
          <w:sz w:val="24"/>
          <w:szCs w:val="24"/>
        </w:rPr>
        <w:t>about the consultation. One commented “</w:t>
      </w:r>
      <w:r w:rsidR="008C613F" w:rsidRPr="004A2421">
        <w:rPr>
          <w:sz w:val="24"/>
          <w:szCs w:val="24"/>
        </w:rPr>
        <w:t>Flats by a lake? With more cars?</w:t>
      </w:r>
      <w:r w:rsidR="00E6758D" w:rsidRPr="004A2421">
        <w:rPr>
          <w:sz w:val="24"/>
          <w:szCs w:val="24"/>
        </w:rPr>
        <w:t>” and</w:t>
      </w:r>
      <w:r w:rsidR="000941F6" w:rsidRPr="004A2421">
        <w:rPr>
          <w:sz w:val="24"/>
          <w:szCs w:val="24"/>
        </w:rPr>
        <w:t xml:space="preserve"> the second </w:t>
      </w:r>
      <w:r w:rsidR="004A2421">
        <w:rPr>
          <w:sz w:val="24"/>
          <w:szCs w:val="24"/>
        </w:rPr>
        <w:t xml:space="preserve">commented </w:t>
      </w:r>
      <w:r w:rsidR="000941F6" w:rsidRPr="004A2421">
        <w:rPr>
          <w:sz w:val="24"/>
          <w:szCs w:val="24"/>
        </w:rPr>
        <w:t>“Wildlife natural park with hiking trails</w:t>
      </w:r>
      <w:r w:rsidR="004A2421">
        <w:rPr>
          <w:sz w:val="24"/>
          <w:szCs w:val="24"/>
        </w:rPr>
        <w:t>”</w:t>
      </w:r>
      <w:r w:rsidR="000941F6" w:rsidRPr="004A2421">
        <w:rPr>
          <w:sz w:val="24"/>
          <w:szCs w:val="24"/>
        </w:rPr>
        <w:t xml:space="preserve">. </w:t>
      </w:r>
    </w:p>
    <w:p w14:paraId="0069EB18" w14:textId="77777777" w:rsidR="008C613F" w:rsidRDefault="008C613F" w:rsidP="008C613F"/>
    <w:p w14:paraId="73CBAEC3" w14:textId="77777777" w:rsidR="008C613F" w:rsidRPr="008C613F" w:rsidRDefault="008C613F" w:rsidP="00E666A0"/>
    <w:p w14:paraId="3B5E2018" w14:textId="5B2613E3" w:rsidR="004C34AD" w:rsidRDefault="004C34AD">
      <w:pPr>
        <w:rPr>
          <w:sz w:val="24"/>
          <w:szCs w:val="24"/>
        </w:rPr>
      </w:pPr>
      <w:r>
        <w:rPr>
          <w:sz w:val="24"/>
          <w:szCs w:val="24"/>
        </w:rPr>
        <w:br w:type="page"/>
      </w:r>
    </w:p>
    <w:p w14:paraId="0CC8975C" w14:textId="7BD1D17A" w:rsidR="004C34AD" w:rsidRDefault="004C34AD" w:rsidP="002638CC">
      <w:pPr>
        <w:spacing w:line="276" w:lineRule="auto"/>
        <w:rPr>
          <w:sz w:val="24"/>
          <w:szCs w:val="24"/>
        </w:rPr>
      </w:pPr>
      <w:r>
        <w:rPr>
          <w:sz w:val="24"/>
          <w:szCs w:val="24"/>
        </w:rPr>
        <w:lastRenderedPageBreak/>
        <w:t xml:space="preserve"> </w:t>
      </w:r>
    </w:p>
    <w:p w14:paraId="2568009E" w14:textId="3020A25C" w:rsidR="00E72AB3" w:rsidRPr="004817C2" w:rsidRDefault="00C779E7" w:rsidP="004C34AD">
      <w:pPr>
        <w:pStyle w:val="Heading1"/>
        <w:numPr>
          <w:ilvl w:val="0"/>
          <w:numId w:val="0"/>
        </w:numPr>
        <w:rPr>
          <w:bCs/>
          <w:sz w:val="24"/>
          <w:szCs w:val="24"/>
        </w:rPr>
      </w:pPr>
      <w:bookmarkStart w:id="8" w:name="_Toc75940872"/>
      <w:r w:rsidRPr="00396062">
        <w:t>6</w:t>
      </w:r>
      <w:r w:rsidR="00CC7CD0" w:rsidRPr="00396062">
        <w:t>.</w:t>
      </w:r>
      <w:r w:rsidR="00E72AB3" w:rsidRPr="00396062">
        <w:t xml:space="preserve"> Conclusion</w:t>
      </w:r>
      <w:bookmarkEnd w:id="8"/>
    </w:p>
    <w:p w14:paraId="3BC42291" w14:textId="73EB893E" w:rsidR="00255776" w:rsidRPr="00550F61" w:rsidRDefault="004C34AD" w:rsidP="00876228">
      <w:pPr>
        <w:tabs>
          <w:tab w:val="left" w:pos="1185"/>
        </w:tabs>
        <w:spacing w:line="276" w:lineRule="auto"/>
        <w:rPr>
          <w:rFonts w:eastAsia="Times New Roman" w:cs="Arial"/>
          <w:sz w:val="24"/>
          <w:szCs w:val="24"/>
        </w:rPr>
      </w:pPr>
      <w:r>
        <w:rPr>
          <w:rFonts w:eastAsia="Times New Roman" w:cs="Arial"/>
          <w:sz w:val="24"/>
          <w:szCs w:val="24"/>
        </w:rPr>
        <w:t>EDC</w:t>
      </w:r>
      <w:r w:rsidR="00825242" w:rsidRPr="572EDA78">
        <w:rPr>
          <w:rFonts w:eastAsia="Times New Roman" w:cs="Arial"/>
          <w:sz w:val="24"/>
          <w:szCs w:val="24"/>
        </w:rPr>
        <w:t xml:space="preserve"> </w:t>
      </w:r>
      <w:r w:rsidR="00255776" w:rsidRPr="572EDA78">
        <w:rPr>
          <w:rFonts w:eastAsia="Times New Roman" w:cs="Arial"/>
          <w:sz w:val="24"/>
          <w:szCs w:val="24"/>
        </w:rPr>
        <w:t xml:space="preserve">has proactively sought to engage and consult with </w:t>
      </w:r>
      <w:r w:rsidR="00CC7CD0" w:rsidRPr="572EDA78">
        <w:rPr>
          <w:rFonts w:eastAsia="Times New Roman" w:cs="Arial"/>
          <w:sz w:val="24"/>
          <w:szCs w:val="24"/>
        </w:rPr>
        <w:t xml:space="preserve">stakeholders, </w:t>
      </w:r>
      <w:proofErr w:type="gramStart"/>
      <w:r w:rsidR="00CC7CD0" w:rsidRPr="572EDA78">
        <w:rPr>
          <w:rFonts w:eastAsia="Times New Roman" w:cs="Arial"/>
          <w:sz w:val="24"/>
          <w:szCs w:val="24"/>
        </w:rPr>
        <w:t>local</w:t>
      </w:r>
      <w:r w:rsidR="00255776" w:rsidRPr="572EDA78">
        <w:rPr>
          <w:rFonts w:eastAsia="Times New Roman" w:cs="Arial"/>
          <w:sz w:val="24"/>
          <w:szCs w:val="24"/>
        </w:rPr>
        <w:t xml:space="preserve"> residents</w:t>
      </w:r>
      <w:proofErr w:type="gramEnd"/>
      <w:r w:rsidR="00255776" w:rsidRPr="572EDA78">
        <w:rPr>
          <w:rFonts w:eastAsia="Times New Roman" w:cs="Arial"/>
          <w:sz w:val="24"/>
          <w:szCs w:val="24"/>
        </w:rPr>
        <w:t xml:space="preserve"> and businesses about the </w:t>
      </w:r>
      <w:r w:rsidR="72AC39A4" w:rsidRPr="572EDA78">
        <w:rPr>
          <w:rFonts w:eastAsia="Times New Roman" w:cs="Arial"/>
          <w:sz w:val="24"/>
          <w:szCs w:val="24"/>
        </w:rPr>
        <w:t xml:space="preserve">draft </w:t>
      </w:r>
      <w:r w:rsidR="00825242" w:rsidRPr="572EDA78">
        <w:rPr>
          <w:rFonts w:eastAsia="Times New Roman" w:cs="Arial"/>
          <w:sz w:val="24"/>
          <w:szCs w:val="24"/>
        </w:rPr>
        <w:t>Concept Plan for the Thames Way Development Area.</w:t>
      </w:r>
    </w:p>
    <w:p w14:paraId="107C02C2" w14:textId="7B2F7733" w:rsidR="00423938" w:rsidRDefault="00255776" w:rsidP="00876228">
      <w:pPr>
        <w:tabs>
          <w:tab w:val="left" w:pos="1185"/>
        </w:tabs>
        <w:spacing w:line="276" w:lineRule="auto"/>
        <w:rPr>
          <w:rFonts w:eastAsia="Times New Roman" w:cs="Arial"/>
          <w:sz w:val="24"/>
          <w:szCs w:val="24"/>
        </w:rPr>
      </w:pPr>
      <w:r w:rsidRPr="572EDA78">
        <w:rPr>
          <w:rFonts w:eastAsia="Times New Roman" w:cs="Arial"/>
          <w:sz w:val="24"/>
          <w:szCs w:val="24"/>
        </w:rPr>
        <w:t xml:space="preserve">Information about the </w:t>
      </w:r>
      <w:r w:rsidR="5101B60B" w:rsidRPr="572EDA78">
        <w:rPr>
          <w:rFonts w:eastAsia="Times New Roman" w:cs="Arial"/>
          <w:sz w:val="24"/>
          <w:szCs w:val="24"/>
        </w:rPr>
        <w:t xml:space="preserve">draft </w:t>
      </w:r>
      <w:r w:rsidR="00825242" w:rsidRPr="572EDA78">
        <w:rPr>
          <w:rFonts w:eastAsia="Times New Roman" w:cs="Arial"/>
          <w:sz w:val="24"/>
          <w:szCs w:val="24"/>
        </w:rPr>
        <w:t xml:space="preserve">Concept Plan </w:t>
      </w:r>
      <w:r w:rsidRPr="572EDA78">
        <w:rPr>
          <w:rFonts w:eastAsia="Times New Roman" w:cs="Arial"/>
          <w:sz w:val="24"/>
          <w:szCs w:val="24"/>
        </w:rPr>
        <w:t xml:space="preserve">and the public consultation has been </w:t>
      </w:r>
      <w:r w:rsidR="00263A36" w:rsidRPr="572EDA78">
        <w:rPr>
          <w:rFonts w:eastAsia="Times New Roman" w:cs="Arial"/>
          <w:sz w:val="24"/>
          <w:szCs w:val="24"/>
        </w:rPr>
        <w:t xml:space="preserve">widely promoted and </w:t>
      </w:r>
      <w:r w:rsidRPr="572EDA78">
        <w:rPr>
          <w:rFonts w:eastAsia="Times New Roman" w:cs="Arial"/>
          <w:sz w:val="24"/>
          <w:szCs w:val="24"/>
        </w:rPr>
        <w:t>people have had an opportunity to</w:t>
      </w:r>
      <w:r w:rsidR="00263A36" w:rsidRPr="572EDA78">
        <w:rPr>
          <w:rFonts w:eastAsia="Times New Roman" w:cs="Arial"/>
          <w:sz w:val="24"/>
          <w:szCs w:val="24"/>
        </w:rPr>
        <w:t xml:space="preserve"> provide</w:t>
      </w:r>
      <w:r w:rsidRPr="572EDA78">
        <w:rPr>
          <w:rFonts w:eastAsia="Times New Roman" w:cs="Arial"/>
          <w:sz w:val="24"/>
          <w:szCs w:val="24"/>
        </w:rPr>
        <w:t xml:space="preserve"> feedback. </w:t>
      </w:r>
      <w:r w:rsidR="007F368B" w:rsidRPr="572EDA78">
        <w:rPr>
          <w:rFonts w:eastAsia="Times New Roman" w:cs="Arial"/>
          <w:sz w:val="24"/>
          <w:szCs w:val="24"/>
        </w:rPr>
        <w:t xml:space="preserve">The consultation </w:t>
      </w:r>
      <w:r w:rsidR="00EB23BE" w:rsidRPr="572EDA78">
        <w:rPr>
          <w:rFonts w:eastAsia="Times New Roman" w:cs="Arial"/>
          <w:sz w:val="24"/>
          <w:szCs w:val="24"/>
        </w:rPr>
        <w:t xml:space="preserve">took place between </w:t>
      </w:r>
      <w:r w:rsidR="00825242" w:rsidRPr="572EDA78">
        <w:rPr>
          <w:sz w:val="24"/>
          <w:szCs w:val="24"/>
        </w:rPr>
        <w:t xml:space="preserve">11 May 2021 </w:t>
      </w:r>
      <w:r w:rsidR="00EB23BE" w:rsidRPr="572EDA78">
        <w:rPr>
          <w:sz w:val="24"/>
          <w:szCs w:val="24"/>
        </w:rPr>
        <w:t xml:space="preserve">and </w:t>
      </w:r>
      <w:r w:rsidR="00825242" w:rsidRPr="572EDA78">
        <w:rPr>
          <w:sz w:val="24"/>
          <w:szCs w:val="24"/>
        </w:rPr>
        <w:t>8</w:t>
      </w:r>
      <w:r w:rsidR="00EB23BE" w:rsidRPr="572EDA78">
        <w:rPr>
          <w:sz w:val="24"/>
          <w:szCs w:val="24"/>
        </w:rPr>
        <w:t xml:space="preserve"> </w:t>
      </w:r>
      <w:r w:rsidR="00825242" w:rsidRPr="572EDA78">
        <w:rPr>
          <w:sz w:val="24"/>
          <w:szCs w:val="24"/>
        </w:rPr>
        <w:t xml:space="preserve">June 2021 </w:t>
      </w:r>
      <w:r w:rsidR="0000211C" w:rsidRPr="572EDA78">
        <w:rPr>
          <w:sz w:val="24"/>
          <w:szCs w:val="24"/>
        </w:rPr>
        <w:t>and</w:t>
      </w:r>
      <w:r w:rsidR="00EB23BE" w:rsidRPr="572EDA78">
        <w:rPr>
          <w:rFonts w:eastAsia="Times New Roman" w:cs="Arial"/>
          <w:sz w:val="24"/>
          <w:szCs w:val="24"/>
        </w:rPr>
        <w:t xml:space="preserve"> </w:t>
      </w:r>
      <w:r w:rsidR="007F368B" w:rsidRPr="572EDA78">
        <w:rPr>
          <w:rFonts w:eastAsia="Times New Roman" w:cs="Arial"/>
          <w:sz w:val="24"/>
          <w:szCs w:val="24"/>
        </w:rPr>
        <w:t xml:space="preserve">included </w:t>
      </w:r>
      <w:r w:rsidR="006306E4" w:rsidRPr="572EDA78">
        <w:rPr>
          <w:rFonts w:eastAsia="Times New Roman" w:cs="Arial"/>
          <w:sz w:val="24"/>
          <w:szCs w:val="24"/>
        </w:rPr>
        <w:t xml:space="preserve">online </w:t>
      </w:r>
      <w:r w:rsidR="007F368B" w:rsidRPr="572EDA78">
        <w:rPr>
          <w:rFonts w:eastAsia="Times New Roman" w:cs="Arial"/>
          <w:sz w:val="24"/>
          <w:szCs w:val="24"/>
        </w:rPr>
        <w:t>meeting</w:t>
      </w:r>
      <w:r w:rsidR="00825242" w:rsidRPr="572EDA78">
        <w:rPr>
          <w:rFonts w:eastAsia="Times New Roman" w:cs="Arial"/>
          <w:sz w:val="24"/>
          <w:szCs w:val="24"/>
        </w:rPr>
        <w:t>s</w:t>
      </w:r>
      <w:r w:rsidR="007F368B" w:rsidRPr="572EDA78">
        <w:rPr>
          <w:rFonts w:eastAsia="Times New Roman" w:cs="Arial"/>
          <w:sz w:val="24"/>
          <w:szCs w:val="24"/>
        </w:rPr>
        <w:t xml:space="preserve"> with </w:t>
      </w:r>
      <w:r w:rsidR="00B27CCF" w:rsidRPr="572EDA78">
        <w:rPr>
          <w:rFonts w:eastAsia="Times New Roman" w:cs="Arial"/>
          <w:sz w:val="24"/>
          <w:szCs w:val="24"/>
        </w:rPr>
        <w:t>key stakeholders</w:t>
      </w:r>
      <w:r w:rsidR="00825242" w:rsidRPr="572EDA78">
        <w:rPr>
          <w:rFonts w:eastAsia="Times New Roman" w:cs="Arial"/>
          <w:sz w:val="24"/>
          <w:szCs w:val="24"/>
        </w:rPr>
        <w:t xml:space="preserve">, </w:t>
      </w:r>
      <w:r w:rsidR="009E4571" w:rsidRPr="572EDA78">
        <w:rPr>
          <w:rFonts w:eastAsia="Times New Roman" w:cs="Arial"/>
          <w:sz w:val="24"/>
          <w:szCs w:val="24"/>
        </w:rPr>
        <w:t>three</w:t>
      </w:r>
      <w:r w:rsidR="00825242" w:rsidRPr="572EDA78">
        <w:rPr>
          <w:rFonts w:eastAsia="Times New Roman" w:cs="Arial"/>
          <w:sz w:val="24"/>
          <w:szCs w:val="24"/>
        </w:rPr>
        <w:t xml:space="preserve"> public </w:t>
      </w:r>
      <w:r w:rsidR="00B27CCF" w:rsidRPr="572EDA78">
        <w:rPr>
          <w:rFonts w:eastAsia="Times New Roman" w:cs="Arial"/>
          <w:sz w:val="24"/>
          <w:szCs w:val="24"/>
        </w:rPr>
        <w:t>webinar</w:t>
      </w:r>
      <w:r w:rsidR="00825242" w:rsidRPr="572EDA78">
        <w:rPr>
          <w:rFonts w:eastAsia="Times New Roman" w:cs="Arial"/>
          <w:sz w:val="24"/>
          <w:szCs w:val="24"/>
        </w:rPr>
        <w:t>s</w:t>
      </w:r>
      <w:r w:rsidR="00B27CCF" w:rsidRPr="572EDA78">
        <w:rPr>
          <w:rFonts w:eastAsia="Times New Roman" w:cs="Arial"/>
          <w:sz w:val="24"/>
          <w:szCs w:val="24"/>
        </w:rPr>
        <w:t xml:space="preserve"> </w:t>
      </w:r>
      <w:r w:rsidR="00825242" w:rsidRPr="572EDA78">
        <w:rPr>
          <w:rFonts w:eastAsia="Times New Roman" w:cs="Arial"/>
          <w:sz w:val="24"/>
          <w:szCs w:val="24"/>
        </w:rPr>
        <w:t>and a telephone surgery.</w:t>
      </w:r>
    </w:p>
    <w:p w14:paraId="7A17503A" w14:textId="3D75D485" w:rsidR="00375DBE" w:rsidRPr="00AB3CA6" w:rsidRDefault="00375DBE" w:rsidP="00375DBE">
      <w:pPr>
        <w:spacing w:line="276" w:lineRule="auto"/>
        <w:rPr>
          <w:sz w:val="24"/>
          <w:szCs w:val="24"/>
        </w:rPr>
      </w:pPr>
      <w:r w:rsidRPr="0C3BEE18">
        <w:rPr>
          <w:sz w:val="24"/>
          <w:szCs w:val="24"/>
        </w:rPr>
        <w:t xml:space="preserve">Overall, </w:t>
      </w:r>
      <w:r w:rsidR="003E7F7F" w:rsidRPr="0C3BEE18">
        <w:rPr>
          <w:sz w:val="24"/>
          <w:szCs w:val="24"/>
        </w:rPr>
        <w:t xml:space="preserve">68 individuals completed the online survey </w:t>
      </w:r>
      <w:r w:rsidR="00D55781">
        <w:rPr>
          <w:sz w:val="24"/>
          <w:szCs w:val="24"/>
        </w:rPr>
        <w:t xml:space="preserve">on the project website </w:t>
      </w:r>
      <w:r w:rsidR="003E7F7F" w:rsidRPr="0C3BEE18">
        <w:rPr>
          <w:sz w:val="24"/>
          <w:szCs w:val="24"/>
        </w:rPr>
        <w:t xml:space="preserve">and a further 13 people submitted a </w:t>
      </w:r>
      <w:r w:rsidR="00D55781">
        <w:rPr>
          <w:sz w:val="24"/>
          <w:szCs w:val="24"/>
        </w:rPr>
        <w:t xml:space="preserve">completed feedback form via Freepost. </w:t>
      </w:r>
      <w:r w:rsidRPr="0C3BEE18">
        <w:rPr>
          <w:sz w:val="24"/>
          <w:szCs w:val="24"/>
        </w:rPr>
        <w:t xml:space="preserve">70% submitted positive comments about the draft Concept Plan. Many people were encouraged by the idea of </w:t>
      </w:r>
      <w:proofErr w:type="gramStart"/>
      <w:r w:rsidRPr="0C3BEE18">
        <w:rPr>
          <w:sz w:val="24"/>
          <w:szCs w:val="24"/>
        </w:rPr>
        <w:t>opening up</w:t>
      </w:r>
      <w:proofErr w:type="gramEnd"/>
      <w:r w:rsidRPr="0C3BEE18">
        <w:rPr>
          <w:sz w:val="24"/>
          <w:szCs w:val="24"/>
        </w:rPr>
        <w:t xml:space="preserve"> access to Blue Lake and the proposed increased leisure opportunities. There were also positive comments about the proposal to </w:t>
      </w:r>
      <w:r>
        <w:rPr>
          <w:sz w:val="24"/>
          <w:szCs w:val="24"/>
        </w:rPr>
        <w:t xml:space="preserve">replace </w:t>
      </w:r>
      <w:r w:rsidRPr="0C3BEE18">
        <w:rPr>
          <w:sz w:val="24"/>
          <w:szCs w:val="24"/>
        </w:rPr>
        <w:t xml:space="preserve">the </w:t>
      </w:r>
      <w:r>
        <w:rPr>
          <w:sz w:val="24"/>
          <w:szCs w:val="24"/>
        </w:rPr>
        <w:t xml:space="preserve">existing </w:t>
      </w:r>
      <w:r w:rsidRPr="0C3BEE18">
        <w:rPr>
          <w:sz w:val="24"/>
          <w:szCs w:val="24"/>
        </w:rPr>
        <w:t>Wastewater Treatment Works and how this would help to reduce odour.</w:t>
      </w:r>
    </w:p>
    <w:p w14:paraId="6B6DAA6B" w14:textId="77777777" w:rsidR="00375DBE" w:rsidRDefault="00375DBE" w:rsidP="00375DBE">
      <w:pPr>
        <w:spacing w:line="276" w:lineRule="auto"/>
        <w:rPr>
          <w:sz w:val="24"/>
        </w:rPr>
      </w:pPr>
      <w:r>
        <w:rPr>
          <w:sz w:val="24"/>
        </w:rPr>
        <w:t>T</w:t>
      </w:r>
      <w:r w:rsidRPr="00AB3CA6">
        <w:rPr>
          <w:sz w:val="24"/>
        </w:rPr>
        <w:t xml:space="preserve">he </w:t>
      </w:r>
      <w:r>
        <w:rPr>
          <w:sz w:val="24"/>
        </w:rPr>
        <w:t xml:space="preserve">main concerns / points </w:t>
      </w:r>
      <w:r w:rsidRPr="00AB3CA6">
        <w:rPr>
          <w:sz w:val="24"/>
        </w:rPr>
        <w:t>raised</w:t>
      </w:r>
      <w:r>
        <w:rPr>
          <w:sz w:val="24"/>
        </w:rPr>
        <w:t xml:space="preserve"> </w:t>
      </w:r>
      <w:r w:rsidRPr="00AB3CA6">
        <w:rPr>
          <w:sz w:val="24"/>
        </w:rPr>
        <w:t>about the proposal were:</w:t>
      </w:r>
    </w:p>
    <w:p w14:paraId="692FB3B2" w14:textId="77777777" w:rsidR="00375DBE" w:rsidRPr="00395320" w:rsidRDefault="00375DBE" w:rsidP="00375DBE">
      <w:pPr>
        <w:pStyle w:val="ListParagraph"/>
        <w:numPr>
          <w:ilvl w:val="0"/>
          <w:numId w:val="15"/>
        </w:numPr>
        <w:spacing w:after="120" w:line="276" w:lineRule="auto"/>
        <w:rPr>
          <w:sz w:val="24"/>
          <w:szCs w:val="24"/>
        </w:rPr>
      </w:pPr>
      <w:r>
        <w:rPr>
          <w:rFonts w:cs="Calibri"/>
          <w:sz w:val="24"/>
          <w:szCs w:val="24"/>
        </w:rPr>
        <w:t>The area does not need any more housing</w:t>
      </w:r>
    </w:p>
    <w:p w14:paraId="660D91FF" w14:textId="77777777" w:rsidR="00375DBE" w:rsidRPr="00A961C0" w:rsidRDefault="00375DBE" w:rsidP="00375DBE">
      <w:pPr>
        <w:pStyle w:val="ListParagraph"/>
        <w:numPr>
          <w:ilvl w:val="0"/>
          <w:numId w:val="15"/>
        </w:numPr>
        <w:spacing w:after="120" w:line="276" w:lineRule="auto"/>
        <w:rPr>
          <w:sz w:val="24"/>
          <w:szCs w:val="24"/>
        </w:rPr>
      </w:pPr>
      <w:r>
        <w:rPr>
          <w:rFonts w:cs="Calibri"/>
          <w:sz w:val="24"/>
          <w:szCs w:val="24"/>
        </w:rPr>
        <w:t>Lack of infrastructure/schools/healthcare</w:t>
      </w:r>
    </w:p>
    <w:p w14:paraId="31A6D7C7" w14:textId="77777777" w:rsidR="00375DBE" w:rsidRPr="0072619A" w:rsidRDefault="00375DBE" w:rsidP="00375DBE">
      <w:pPr>
        <w:pStyle w:val="ListParagraph"/>
        <w:numPr>
          <w:ilvl w:val="0"/>
          <w:numId w:val="15"/>
        </w:numPr>
        <w:spacing w:after="120" w:line="276" w:lineRule="auto"/>
        <w:rPr>
          <w:sz w:val="24"/>
          <w:szCs w:val="24"/>
        </w:rPr>
      </w:pPr>
      <w:r w:rsidRPr="0072619A">
        <w:rPr>
          <w:rFonts w:cs="Calibri"/>
          <w:sz w:val="24"/>
          <w:szCs w:val="24"/>
        </w:rPr>
        <w:t>Potential impact on wildlife</w:t>
      </w:r>
    </w:p>
    <w:p w14:paraId="68B0B599" w14:textId="77777777" w:rsidR="00375DBE" w:rsidRPr="00643D64" w:rsidRDefault="00375DBE" w:rsidP="00375DBE">
      <w:pPr>
        <w:pStyle w:val="ListParagraph"/>
        <w:numPr>
          <w:ilvl w:val="0"/>
          <w:numId w:val="15"/>
        </w:numPr>
        <w:spacing w:after="120" w:line="276" w:lineRule="auto"/>
        <w:rPr>
          <w:sz w:val="24"/>
          <w:szCs w:val="24"/>
        </w:rPr>
      </w:pPr>
      <w:r>
        <w:rPr>
          <w:rFonts w:cs="Calibri"/>
          <w:sz w:val="24"/>
          <w:szCs w:val="24"/>
        </w:rPr>
        <w:t>Concerns over access to Blue Lake for fishing</w:t>
      </w:r>
    </w:p>
    <w:p w14:paraId="5E339349" w14:textId="77777777" w:rsidR="00375DBE" w:rsidRPr="00643D64" w:rsidRDefault="00375DBE" w:rsidP="00375DBE">
      <w:pPr>
        <w:pStyle w:val="ListParagraph"/>
        <w:numPr>
          <w:ilvl w:val="0"/>
          <w:numId w:val="15"/>
        </w:numPr>
        <w:spacing w:after="120" w:line="276" w:lineRule="auto"/>
        <w:rPr>
          <w:sz w:val="24"/>
          <w:szCs w:val="24"/>
        </w:rPr>
      </w:pPr>
      <w:r>
        <w:rPr>
          <w:rFonts w:cs="Calibri"/>
          <w:sz w:val="24"/>
          <w:szCs w:val="24"/>
        </w:rPr>
        <w:t>Increased traffic</w:t>
      </w:r>
    </w:p>
    <w:p w14:paraId="7BA63627" w14:textId="77777777" w:rsidR="00375DBE" w:rsidRPr="00A411C7" w:rsidRDefault="00375DBE" w:rsidP="00375DBE">
      <w:pPr>
        <w:pStyle w:val="ListParagraph"/>
        <w:numPr>
          <w:ilvl w:val="0"/>
          <w:numId w:val="15"/>
        </w:numPr>
        <w:spacing w:after="120" w:line="276" w:lineRule="auto"/>
        <w:rPr>
          <w:sz w:val="24"/>
          <w:szCs w:val="24"/>
        </w:rPr>
      </w:pPr>
      <w:r>
        <w:rPr>
          <w:rFonts w:cs="Calibri"/>
          <w:sz w:val="24"/>
          <w:szCs w:val="24"/>
        </w:rPr>
        <w:t>Access and parking</w:t>
      </w:r>
    </w:p>
    <w:p w14:paraId="32785FD1" w14:textId="77777777" w:rsidR="00375DBE" w:rsidRPr="009D059D" w:rsidRDefault="00375DBE" w:rsidP="00375DBE">
      <w:pPr>
        <w:pStyle w:val="ListParagraph"/>
        <w:spacing w:after="0" w:line="276" w:lineRule="auto"/>
        <w:rPr>
          <w:sz w:val="24"/>
          <w:szCs w:val="24"/>
        </w:rPr>
      </w:pPr>
    </w:p>
    <w:p w14:paraId="7870A07C" w14:textId="4759F102" w:rsidR="00FA36BB" w:rsidRPr="00BE4817" w:rsidRDefault="00FA36BB" w:rsidP="00FA36BB">
      <w:pPr>
        <w:rPr>
          <w:rFonts w:eastAsia="Times New Roman" w:cs="Arial"/>
          <w:bCs/>
          <w:sz w:val="24"/>
          <w:szCs w:val="24"/>
          <w:highlight w:val="yellow"/>
        </w:rPr>
      </w:pPr>
      <w:r w:rsidRPr="00E9500A">
        <w:rPr>
          <w:sz w:val="24"/>
          <w:szCs w:val="24"/>
        </w:rPr>
        <w:t xml:space="preserve">When asked for views on whether to realign the Thames Way, responses were split </w:t>
      </w:r>
      <w:proofErr w:type="gramStart"/>
      <w:r w:rsidRPr="00E9500A">
        <w:rPr>
          <w:sz w:val="24"/>
          <w:szCs w:val="24"/>
        </w:rPr>
        <w:t>fairly equally</w:t>
      </w:r>
      <w:proofErr w:type="gramEnd"/>
      <w:r>
        <w:rPr>
          <w:sz w:val="24"/>
          <w:szCs w:val="24"/>
        </w:rPr>
        <w:t xml:space="preserve">, with </w:t>
      </w:r>
      <w:r>
        <w:rPr>
          <w:bCs/>
          <w:sz w:val="24"/>
          <w:szCs w:val="24"/>
        </w:rPr>
        <w:t xml:space="preserve">46% favouring realigning the Thames Way and 43% supporting leaving it as it is.  </w:t>
      </w:r>
    </w:p>
    <w:p w14:paraId="6871FFD6" w14:textId="77777777" w:rsidR="00FA36BB" w:rsidRDefault="00FA36BB" w:rsidP="00375DBE">
      <w:pPr>
        <w:spacing w:line="276" w:lineRule="auto"/>
        <w:rPr>
          <w:sz w:val="24"/>
          <w:szCs w:val="24"/>
        </w:rPr>
      </w:pPr>
    </w:p>
    <w:sectPr w:rsidR="00FA36BB">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7D6F4" w14:textId="77777777" w:rsidR="00D368DA" w:rsidRDefault="00D368DA" w:rsidP="0051164B">
      <w:pPr>
        <w:spacing w:after="0" w:line="240" w:lineRule="auto"/>
      </w:pPr>
      <w:r>
        <w:separator/>
      </w:r>
    </w:p>
  </w:endnote>
  <w:endnote w:type="continuationSeparator" w:id="0">
    <w:p w14:paraId="2FB8088F" w14:textId="77777777" w:rsidR="00D368DA" w:rsidRDefault="00D368DA" w:rsidP="0051164B">
      <w:pPr>
        <w:spacing w:after="0" w:line="240" w:lineRule="auto"/>
      </w:pPr>
      <w:r>
        <w:continuationSeparator/>
      </w:r>
    </w:p>
  </w:endnote>
  <w:endnote w:type="continuationNotice" w:id="1">
    <w:p w14:paraId="590B1B83" w14:textId="77777777" w:rsidR="00D368DA" w:rsidRDefault="00D368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utura PT Heavy">
    <w:altName w:val="Calibri"/>
    <w:panose1 w:val="00000000000000000000"/>
    <w:charset w:val="00"/>
    <w:family w:val="swiss"/>
    <w:notTrueType/>
    <w:pitch w:val="default"/>
    <w:sig w:usb0="00000003" w:usb1="00000000" w:usb2="00000000" w:usb3="00000000" w:csb0="00000001" w:csb1="00000000"/>
  </w:font>
  <w:font w:name="Futura PT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826915"/>
      <w:docPartObj>
        <w:docPartGallery w:val="Page Numbers (Bottom of Page)"/>
        <w:docPartUnique/>
      </w:docPartObj>
    </w:sdtPr>
    <w:sdtEndPr>
      <w:rPr>
        <w:noProof/>
      </w:rPr>
    </w:sdtEndPr>
    <w:sdtContent>
      <w:p w14:paraId="0F5B4864" w14:textId="6AE8AFC6" w:rsidR="00127E9C" w:rsidRDefault="00127E9C">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F9F67B5" w14:textId="77777777" w:rsidR="00127E9C" w:rsidRDefault="00127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A2243" w14:textId="77777777" w:rsidR="00D368DA" w:rsidRDefault="00D368DA" w:rsidP="0051164B">
      <w:pPr>
        <w:spacing w:after="0" w:line="240" w:lineRule="auto"/>
      </w:pPr>
      <w:r>
        <w:separator/>
      </w:r>
    </w:p>
  </w:footnote>
  <w:footnote w:type="continuationSeparator" w:id="0">
    <w:p w14:paraId="2F2C3B4B" w14:textId="77777777" w:rsidR="00D368DA" w:rsidRDefault="00D368DA" w:rsidP="0051164B">
      <w:pPr>
        <w:spacing w:after="0" w:line="240" w:lineRule="auto"/>
      </w:pPr>
      <w:r>
        <w:continuationSeparator/>
      </w:r>
    </w:p>
  </w:footnote>
  <w:footnote w:type="continuationNotice" w:id="1">
    <w:p w14:paraId="3A92820A" w14:textId="77777777" w:rsidR="00D368DA" w:rsidRDefault="00D368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22A3"/>
    <w:multiLevelType w:val="hybridMultilevel"/>
    <w:tmpl w:val="EEF8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268DB"/>
    <w:multiLevelType w:val="hybridMultilevel"/>
    <w:tmpl w:val="AB4A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C030D"/>
    <w:multiLevelType w:val="hybridMultilevel"/>
    <w:tmpl w:val="55981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C202D"/>
    <w:multiLevelType w:val="hybridMultilevel"/>
    <w:tmpl w:val="23AE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36635"/>
    <w:multiLevelType w:val="hybridMultilevel"/>
    <w:tmpl w:val="DCAAF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20D71"/>
    <w:multiLevelType w:val="hybridMultilevel"/>
    <w:tmpl w:val="9DC4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637"/>
    <w:multiLevelType w:val="hybridMultilevel"/>
    <w:tmpl w:val="72661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D86C51"/>
    <w:multiLevelType w:val="hybridMultilevel"/>
    <w:tmpl w:val="4F00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34891"/>
    <w:multiLevelType w:val="hybridMultilevel"/>
    <w:tmpl w:val="4A80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1058EF"/>
    <w:multiLevelType w:val="hybridMultilevel"/>
    <w:tmpl w:val="2270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52963"/>
    <w:multiLevelType w:val="hybridMultilevel"/>
    <w:tmpl w:val="D5E4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C23B53"/>
    <w:multiLevelType w:val="hybridMultilevel"/>
    <w:tmpl w:val="1CC2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02949"/>
    <w:multiLevelType w:val="hybridMultilevel"/>
    <w:tmpl w:val="0976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EE0216"/>
    <w:multiLevelType w:val="hybridMultilevel"/>
    <w:tmpl w:val="6B18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BA2419"/>
    <w:multiLevelType w:val="multilevel"/>
    <w:tmpl w:val="F740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447765"/>
    <w:multiLevelType w:val="hybridMultilevel"/>
    <w:tmpl w:val="470622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B7454B"/>
    <w:multiLevelType w:val="multilevel"/>
    <w:tmpl w:val="C840B662"/>
    <w:lvl w:ilvl="0">
      <w:start w:val="1"/>
      <w:numFmt w:val="decimal"/>
      <w:pStyle w:val="Heading1"/>
      <w:lvlText w:val="%1"/>
      <w:lvlJc w:val="left"/>
      <w:pPr>
        <w:tabs>
          <w:tab w:val="num" w:pos="432"/>
        </w:tabs>
        <w:ind w:left="432" w:hanging="432"/>
      </w:pPr>
      <w:rPr>
        <w:b/>
      </w:rPr>
    </w:lvl>
    <w:lvl w:ilvl="1">
      <w:start w:val="1"/>
      <w:numFmt w:val="decimal"/>
      <w:pStyle w:val="Heading2"/>
      <w:lvlText w:val="%1.%2"/>
      <w:lvlJc w:val="left"/>
      <w:pPr>
        <w:tabs>
          <w:tab w:val="num" w:pos="576"/>
        </w:tabs>
        <w:ind w:left="576" w:hanging="576"/>
      </w:pPr>
      <w:rPr>
        <w:b/>
        <w:color w:val="auto"/>
      </w:rPr>
    </w:lvl>
    <w:lvl w:ilvl="2">
      <w:start w:val="1"/>
      <w:numFmt w:val="decimal"/>
      <w:lvlText w:val="%1.%2.%3"/>
      <w:lvlJc w:val="left"/>
      <w:pPr>
        <w:tabs>
          <w:tab w:val="num" w:pos="720"/>
        </w:tabs>
        <w:ind w:left="720" w:hanging="720"/>
      </w:pPr>
      <w:rPr>
        <w:rFonts w:ascii="Calibri" w:hAnsi="Calibri" w:cs="Arial" w:hint="default"/>
        <w:b/>
        <w:color w:val="auto"/>
        <w:sz w:val="24"/>
        <w:szCs w:val="21"/>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5E05B9B"/>
    <w:multiLevelType w:val="hybridMultilevel"/>
    <w:tmpl w:val="E06E982A"/>
    <w:lvl w:ilvl="0" w:tplc="EA127550">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87A28A1"/>
    <w:multiLevelType w:val="hybridMultilevel"/>
    <w:tmpl w:val="2BD0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9493B"/>
    <w:multiLevelType w:val="hybridMultilevel"/>
    <w:tmpl w:val="24EA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B4F3A"/>
    <w:multiLevelType w:val="hybridMultilevel"/>
    <w:tmpl w:val="598C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E2D1C"/>
    <w:multiLevelType w:val="hybridMultilevel"/>
    <w:tmpl w:val="BBF2B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1C5C7B"/>
    <w:multiLevelType w:val="hybridMultilevel"/>
    <w:tmpl w:val="A5901756"/>
    <w:lvl w:ilvl="0" w:tplc="EE46BA9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C6174"/>
    <w:multiLevelType w:val="hybridMultilevel"/>
    <w:tmpl w:val="11A6678A"/>
    <w:lvl w:ilvl="0" w:tplc="8BE8C79A">
      <w:start w:val="1"/>
      <w:numFmt w:val="decimal"/>
      <w:lvlText w:val="%1."/>
      <w:lvlJc w:val="left"/>
      <w:pPr>
        <w:ind w:left="360" w:hanging="360"/>
      </w:pPr>
      <w:rPr>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60D5A8C"/>
    <w:multiLevelType w:val="hybridMultilevel"/>
    <w:tmpl w:val="1062E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7D642A3"/>
    <w:multiLevelType w:val="hybridMultilevel"/>
    <w:tmpl w:val="35AA1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087BC2"/>
    <w:multiLevelType w:val="hybridMultilevel"/>
    <w:tmpl w:val="E88C0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05321A"/>
    <w:multiLevelType w:val="hybridMultilevel"/>
    <w:tmpl w:val="9BC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925009"/>
    <w:multiLevelType w:val="hybridMultilevel"/>
    <w:tmpl w:val="1102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0C6BDA"/>
    <w:multiLevelType w:val="hybridMultilevel"/>
    <w:tmpl w:val="A7BE93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83438F6"/>
    <w:multiLevelType w:val="hybridMultilevel"/>
    <w:tmpl w:val="FC2E1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B9174A"/>
    <w:multiLevelType w:val="hybridMultilevel"/>
    <w:tmpl w:val="03F65DA2"/>
    <w:lvl w:ilvl="0" w:tplc="4AF4CDF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B409E"/>
    <w:multiLevelType w:val="hybridMultilevel"/>
    <w:tmpl w:val="45901902"/>
    <w:lvl w:ilvl="0" w:tplc="DD6C1D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E26B96"/>
    <w:multiLevelType w:val="hybridMultilevel"/>
    <w:tmpl w:val="736E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6"/>
  </w:num>
  <w:num w:numId="4">
    <w:abstractNumId w:val="32"/>
  </w:num>
  <w:num w:numId="5">
    <w:abstractNumId w:val="7"/>
  </w:num>
  <w:num w:numId="6">
    <w:abstractNumId w:val="14"/>
  </w:num>
  <w:num w:numId="7">
    <w:abstractNumId w:val="5"/>
  </w:num>
  <w:num w:numId="8">
    <w:abstractNumId w:val="21"/>
  </w:num>
  <w:num w:numId="9">
    <w:abstractNumId w:val="11"/>
  </w:num>
  <w:num w:numId="10">
    <w:abstractNumId w:val="17"/>
  </w:num>
  <w:num w:numId="11">
    <w:abstractNumId w:val="2"/>
  </w:num>
  <w:num w:numId="12">
    <w:abstractNumId w:val="8"/>
  </w:num>
  <w:num w:numId="13">
    <w:abstractNumId w:val="20"/>
  </w:num>
  <w:num w:numId="14">
    <w:abstractNumId w:val="24"/>
  </w:num>
  <w:num w:numId="15">
    <w:abstractNumId w:val="28"/>
  </w:num>
  <w:num w:numId="16">
    <w:abstractNumId w:val="18"/>
  </w:num>
  <w:num w:numId="17">
    <w:abstractNumId w:val="1"/>
  </w:num>
  <w:num w:numId="18">
    <w:abstractNumId w:val="15"/>
  </w:num>
  <w:num w:numId="19">
    <w:abstractNumId w:val="29"/>
  </w:num>
  <w:num w:numId="20">
    <w:abstractNumId w:val="33"/>
  </w:num>
  <w:num w:numId="21">
    <w:abstractNumId w:val="26"/>
  </w:num>
  <w:num w:numId="22">
    <w:abstractNumId w:val="19"/>
  </w:num>
  <w:num w:numId="23">
    <w:abstractNumId w:val="4"/>
  </w:num>
  <w:num w:numId="24">
    <w:abstractNumId w:val="10"/>
  </w:num>
  <w:num w:numId="25">
    <w:abstractNumId w:val="23"/>
  </w:num>
  <w:num w:numId="26">
    <w:abstractNumId w:val="0"/>
  </w:num>
  <w:num w:numId="27">
    <w:abstractNumId w:val="25"/>
  </w:num>
  <w:num w:numId="28">
    <w:abstractNumId w:val="31"/>
  </w:num>
  <w:num w:numId="29">
    <w:abstractNumId w:val="9"/>
  </w:num>
  <w:num w:numId="30">
    <w:abstractNumId w:val="30"/>
  </w:num>
  <w:num w:numId="31">
    <w:abstractNumId w:val="22"/>
  </w:num>
  <w:num w:numId="32">
    <w:abstractNumId w:val="27"/>
  </w:num>
  <w:num w:numId="33">
    <w:abstractNumId w:val="3"/>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669"/>
    <w:rsid w:val="0000142D"/>
    <w:rsid w:val="00001DC1"/>
    <w:rsid w:val="0000211C"/>
    <w:rsid w:val="00003921"/>
    <w:rsid w:val="00004D96"/>
    <w:rsid w:val="000064F6"/>
    <w:rsid w:val="00010176"/>
    <w:rsid w:val="000103FC"/>
    <w:rsid w:val="00022D2B"/>
    <w:rsid w:val="00023875"/>
    <w:rsid w:val="00030081"/>
    <w:rsid w:val="00030980"/>
    <w:rsid w:val="0003673B"/>
    <w:rsid w:val="00037B53"/>
    <w:rsid w:val="00040891"/>
    <w:rsid w:val="0004200A"/>
    <w:rsid w:val="0004206A"/>
    <w:rsid w:val="00042632"/>
    <w:rsid w:val="00047892"/>
    <w:rsid w:val="000479CF"/>
    <w:rsid w:val="00050CE2"/>
    <w:rsid w:val="00051912"/>
    <w:rsid w:val="000536E0"/>
    <w:rsid w:val="00054498"/>
    <w:rsid w:val="000549D9"/>
    <w:rsid w:val="00057CF8"/>
    <w:rsid w:val="00057DBA"/>
    <w:rsid w:val="00060719"/>
    <w:rsid w:val="000609FF"/>
    <w:rsid w:val="0006226D"/>
    <w:rsid w:val="0006768E"/>
    <w:rsid w:val="000678B4"/>
    <w:rsid w:val="0007013D"/>
    <w:rsid w:val="000705D9"/>
    <w:rsid w:val="00070D08"/>
    <w:rsid w:val="0007169C"/>
    <w:rsid w:val="00073226"/>
    <w:rsid w:val="00073399"/>
    <w:rsid w:val="00074EB6"/>
    <w:rsid w:val="00080284"/>
    <w:rsid w:val="00082251"/>
    <w:rsid w:val="0008295B"/>
    <w:rsid w:val="000851A1"/>
    <w:rsid w:val="000871D4"/>
    <w:rsid w:val="000934B8"/>
    <w:rsid w:val="00093DA1"/>
    <w:rsid w:val="000941F6"/>
    <w:rsid w:val="000950BE"/>
    <w:rsid w:val="00097C1F"/>
    <w:rsid w:val="000A02D3"/>
    <w:rsid w:val="000A030D"/>
    <w:rsid w:val="000A12F3"/>
    <w:rsid w:val="000A24DB"/>
    <w:rsid w:val="000A27C9"/>
    <w:rsid w:val="000A3D75"/>
    <w:rsid w:val="000A6328"/>
    <w:rsid w:val="000A669B"/>
    <w:rsid w:val="000A7F27"/>
    <w:rsid w:val="000B28FE"/>
    <w:rsid w:val="000B4E0B"/>
    <w:rsid w:val="000C18D8"/>
    <w:rsid w:val="000C33D4"/>
    <w:rsid w:val="000C3A7B"/>
    <w:rsid w:val="000C4A57"/>
    <w:rsid w:val="000C6B44"/>
    <w:rsid w:val="000C7A67"/>
    <w:rsid w:val="000D09AD"/>
    <w:rsid w:val="000D1C0D"/>
    <w:rsid w:val="000D53D8"/>
    <w:rsid w:val="000D6796"/>
    <w:rsid w:val="000E147B"/>
    <w:rsid w:val="000E27A9"/>
    <w:rsid w:val="000E35AC"/>
    <w:rsid w:val="000E5116"/>
    <w:rsid w:val="000E6B79"/>
    <w:rsid w:val="000F19DE"/>
    <w:rsid w:val="000F1E24"/>
    <w:rsid w:val="000F261E"/>
    <w:rsid w:val="000F2A35"/>
    <w:rsid w:val="000F4C69"/>
    <w:rsid w:val="000F63F1"/>
    <w:rsid w:val="0010023C"/>
    <w:rsid w:val="00101373"/>
    <w:rsid w:val="00102E00"/>
    <w:rsid w:val="001103DD"/>
    <w:rsid w:val="001129B4"/>
    <w:rsid w:val="00112BAF"/>
    <w:rsid w:val="00114E60"/>
    <w:rsid w:val="001157D3"/>
    <w:rsid w:val="001172E9"/>
    <w:rsid w:val="001177DF"/>
    <w:rsid w:val="0011788E"/>
    <w:rsid w:val="00121026"/>
    <w:rsid w:val="00125341"/>
    <w:rsid w:val="001266C8"/>
    <w:rsid w:val="00126722"/>
    <w:rsid w:val="00127A64"/>
    <w:rsid w:val="00127E9C"/>
    <w:rsid w:val="00130ECC"/>
    <w:rsid w:val="00132626"/>
    <w:rsid w:val="00133690"/>
    <w:rsid w:val="00140CA2"/>
    <w:rsid w:val="001413C8"/>
    <w:rsid w:val="00144009"/>
    <w:rsid w:val="001469A7"/>
    <w:rsid w:val="00146F88"/>
    <w:rsid w:val="001473D9"/>
    <w:rsid w:val="001507AE"/>
    <w:rsid w:val="00150F62"/>
    <w:rsid w:val="00151DB8"/>
    <w:rsid w:val="00152915"/>
    <w:rsid w:val="0015382D"/>
    <w:rsid w:val="0015519E"/>
    <w:rsid w:val="001579DE"/>
    <w:rsid w:val="00160619"/>
    <w:rsid w:val="001622EA"/>
    <w:rsid w:val="001652AC"/>
    <w:rsid w:val="001654EB"/>
    <w:rsid w:val="0016628A"/>
    <w:rsid w:val="00167481"/>
    <w:rsid w:val="0017550C"/>
    <w:rsid w:val="0017558B"/>
    <w:rsid w:val="001773E9"/>
    <w:rsid w:val="001815D8"/>
    <w:rsid w:val="00182ECD"/>
    <w:rsid w:val="001852F6"/>
    <w:rsid w:val="0018543A"/>
    <w:rsid w:val="00185A3A"/>
    <w:rsid w:val="0018708D"/>
    <w:rsid w:val="00187BB8"/>
    <w:rsid w:val="00191496"/>
    <w:rsid w:val="00192DCC"/>
    <w:rsid w:val="00193E14"/>
    <w:rsid w:val="0019447B"/>
    <w:rsid w:val="00197332"/>
    <w:rsid w:val="001A0C84"/>
    <w:rsid w:val="001A115F"/>
    <w:rsid w:val="001A45E5"/>
    <w:rsid w:val="001B17A6"/>
    <w:rsid w:val="001B4C8B"/>
    <w:rsid w:val="001B5A94"/>
    <w:rsid w:val="001B7FF4"/>
    <w:rsid w:val="001C1D55"/>
    <w:rsid w:val="001C2052"/>
    <w:rsid w:val="001C3391"/>
    <w:rsid w:val="001C5470"/>
    <w:rsid w:val="001D22DD"/>
    <w:rsid w:val="001D3B33"/>
    <w:rsid w:val="001D51C8"/>
    <w:rsid w:val="001D6086"/>
    <w:rsid w:val="001D7E64"/>
    <w:rsid w:val="001E2348"/>
    <w:rsid w:val="001E2521"/>
    <w:rsid w:val="001E5EA4"/>
    <w:rsid w:val="001E668A"/>
    <w:rsid w:val="001E7988"/>
    <w:rsid w:val="001F070A"/>
    <w:rsid w:val="001F1BD0"/>
    <w:rsid w:val="001F1D7E"/>
    <w:rsid w:val="001F4B46"/>
    <w:rsid w:val="001F4C52"/>
    <w:rsid w:val="001F590E"/>
    <w:rsid w:val="001F6C72"/>
    <w:rsid w:val="002038A1"/>
    <w:rsid w:val="00206F8F"/>
    <w:rsid w:val="00207826"/>
    <w:rsid w:val="00211234"/>
    <w:rsid w:val="0021268F"/>
    <w:rsid w:val="00214473"/>
    <w:rsid w:val="00215569"/>
    <w:rsid w:val="002161E2"/>
    <w:rsid w:val="00217649"/>
    <w:rsid w:val="002208E3"/>
    <w:rsid w:val="00220BF8"/>
    <w:rsid w:val="00222149"/>
    <w:rsid w:val="00222223"/>
    <w:rsid w:val="00224B98"/>
    <w:rsid w:val="00230127"/>
    <w:rsid w:val="00232FB0"/>
    <w:rsid w:val="00234D6A"/>
    <w:rsid w:val="00235C53"/>
    <w:rsid w:val="00244210"/>
    <w:rsid w:val="00245A03"/>
    <w:rsid w:val="00246396"/>
    <w:rsid w:val="002476E4"/>
    <w:rsid w:val="00251B2C"/>
    <w:rsid w:val="0025386C"/>
    <w:rsid w:val="00254B46"/>
    <w:rsid w:val="00255776"/>
    <w:rsid w:val="00257590"/>
    <w:rsid w:val="00260C44"/>
    <w:rsid w:val="002638CC"/>
    <w:rsid w:val="00263A36"/>
    <w:rsid w:val="00264635"/>
    <w:rsid w:val="0026522E"/>
    <w:rsid w:val="00270693"/>
    <w:rsid w:val="002716BA"/>
    <w:rsid w:val="002719F0"/>
    <w:rsid w:val="00272D79"/>
    <w:rsid w:val="00276414"/>
    <w:rsid w:val="002825B6"/>
    <w:rsid w:val="00283A54"/>
    <w:rsid w:val="00285C28"/>
    <w:rsid w:val="00287C60"/>
    <w:rsid w:val="00290617"/>
    <w:rsid w:val="00290D62"/>
    <w:rsid w:val="00292607"/>
    <w:rsid w:val="00294D2E"/>
    <w:rsid w:val="002955FB"/>
    <w:rsid w:val="00295A3D"/>
    <w:rsid w:val="00296031"/>
    <w:rsid w:val="00296D2F"/>
    <w:rsid w:val="002A00B8"/>
    <w:rsid w:val="002A094D"/>
    <w:rsid w:val="002A5961"/>
    <w:rsid w:val="002A6AC4"/>
    <w:rsid w:val="002A7FDC"/>
    <w:rsid w:val="002B16F9"/>
    <w:rsid w:val="002B1886"/>
    <w:rsid w:val="002B7FEA"/>
    <w:rsid w:val="002C48B1"/>
    <w:rsid w:val="002D3534"/>
    <w:rsid w:val="002D364A"/>
    <w:rsid w:val="002D3BC4"/>
    <w:rsid w:val="002D3DE1"/>
    <w:rsid w:val="002D418D"/>
    <w:rsid w:val="002D6438"/>
    <w:rsid w:val="002D6AE3"/>
    <w:rsid w:val="002D6DDF"/>
    <w:rsid w:val="002E44CE"/>
    <w:rsid w:val="002E4DE4"/>
    <w:rsid w:val="002E5017"/>
    <w:rsid w:val="002E54DE"/>
    <w:rsid w:val="002E5FD2"/>
    <w:rsid w:val="002F4FC0"/>
    <w:rsid w:val="002F5148"/>
    <w:rsid w:val="002F54B4"/>
    <w:rsid w:val="002F5C6F"/>
    <w:rsid w:val="002F6A2B"/>
    <w:rsid w:val="002F6B89"/>
    <w:rsid w:val="00301303"/>
    <w:rsid w:val="00306710"/>
    <w:rsid w:val="00307080"/>
    <w:rsid w:val="00310041"/>
    <w:rsid w:val="00312E96"/>
    <w:rsid w:val="00314A7B"/>
    <w:rsid w:val="00314F8E"/>
    <w:rsid w:val="003157D8"/>
    <w:rsid w:val="00315EBE"/>
    <w:rsid w:val="00316864"/>
    <w:rsid w:val="00323BEA"/>
    <w:rsid w:val="0032409D"/>
    <w:rsid w:val="00324616"/>
    <w:rsid w:val="00326DBF"/>
    <w:rsid w:val="0032767B"/>
    <w:rsid w:val="003302BE"/>
    <w:rsid w:val="0033048D"/>
    <w:rsid w:val="003326B8"/>
    <w:rsid w:val="00333910"/>
    <w:rsid w:val="00333A7A"/>
    <w:rsid w:val="0033484C"/>
    <w:rsid w:val="00335F1E"/>
    <w:rsid w:val="003365BE"/>
    <w:rsid w:val="00336ECB"/>
    <w:rsid w:val="003377E9"/>
    <w:rsid w:val="0034130D"/>
    <w:rsid w:val="003454F4"/>
    <w:rsid w:val="003463C4"/>
    <w:rsid w:val="003529A8"/>
    <w:rsid w:val="003534FC"/>
    <w:rsid w:val="00353FB6"/>
    <w:rsid w:val="003550E1"/>
    <w:rsid w:val="003564D3"/>
    <w:rsid w:val="00357E4B"/>
    <w:rsid w:val="00362602"/>
    <w:rsid w:val="00363432"/>
    <w:rsid w:val="003667A0"/>
    <w:rsid w:val="00366A3E"/>
    <w:rsid w:val="0037010A"/>
    <w:rsid w:val="0037088E"/>
    <w:rsid w:val="00370A32"/>
    <w:rsid w:val="0037161A"/>
    <w:rsid w:val="003723BE"/>
    <w:rsid w:val="00373F7D"/>
    <w:rsid w:val="00375DBE"/>
    <w:rsid w:val="003775C3"/>
    <w:rsid w:val="00377ED4"/>
    <w:rsid w:val="00380979"/>
    <w:rsid w:val="00380DFA"/>
    <w:rsid w:val="00380F21"/>
    <w:rsid w:val="0038210B"/>
    <w:rsid w:val="00383DD1"/>
    <w:rsid w:val="00385541"/>
    <w:rsid w:val="00387C6F"/>
    <w:rsid w:val="0039005E"/>
    <w:rsid w:val="0039244B"/>
    <w:rsid w:val="00392593"/>
    <w:rsid w:val="00392B9C"/>
    <w:rsid w:val="00394613"/>
    <w:rsid w:val="00394ECA"/>
    <w:rsid w:val="00395320"/>
    <w:rsid w:val="00396062"/>
    <w:rsid w:val="00397DF2"/>
    <w:rsid w:val="003A0F3E"/>
    <w:rsid w:val="003A21A8"/>
    <w:rsid w:val="003A2A21"/>
    <w:rsid w:val="003A2B4D"/>
    <w:rsid w:val="003A3A3A"/>
    <w:rsid w:val="003A4EC4"/>
    <w:rsid w:val="003A54E2"/>
    <w:rsid w:val="003A7F92"/>
    <w:rsid w:val="003B08B9"/>
    <w:rsid w:val="003B0DA5"/>
    <w:rsid w:val="003B1135"/>
    <w:rsid w:val="003B4656"/>
    <w:rsid w:val="003B5538"/>
    <w:rsid w:val="003B6045"/>
    <w:rsid w:val="003B6C2E"/>
    <w:rsid w:val="003C0671"/>
    <w:rsid w:val="003C1485"/>
    <w:rsid w:val="003C1A4B"/>
    <w:rsid w:val="003C24EA"/>
    <w:rsid w:val="003C43AC"/>
    <w:rsid w:val="003C4B4C"/>
    <w:rsid w:val="003C6A61"/>
    <w:rsid w:val="003D0F8C"/>
    <w:rsid w:val="003D1C14"/>
    <w:rsid w:val="003D3E4E"/>
    <w:rsid w:val="003D4009"/>
    <w:rsid w:val="003D5046"/>
    <w:rsid w:val="003D5D1B"/>
    <w:rsid w:val="003D736D"/>
    <w:rsid w:val="003E24E6"/>
    <w:rsid w:val="003E2B4F"/>
    <w:rsid w:val="003E591C"/>
    <w:rsid w:val="003E6C2A"/>
    <w:rsid w:val="003E7F7F"/>
    <w:rsid w:val="003F1E75"/>
    <w:rsid w:val="003F2057"/>
    <w:rsid w:val="003F5C1D"/>
    <w:rsid w:val="003F7716"/>
    <w:rsid w:val="00401DFF"/>
    <w:rsid w:val="00403D06"/>
    <w:rsid w:val="0041340C"/>
    <w:rsid w:val="0041447B"/>
    <w:rsid w:val="00416D6A"/>
    <w:rsid w:val="0042137A"/>
    <w:rsid w:val="00421788"/>
    <w:rsid w:val="00421898"/>
    <w:rsid w:val="0042374F"/>
    <w:rsid w:val="00423938"/>
    <w:rsid w:val="004277BA"/>
    <w:rsid w:val="004277C4"/>
    <w:rsid w:val="00435B8F"/>
    <w:rsid w:val="0043602F"/>
    <w:rsid w:val="004365CC"/>
    <w:rsid w:val="00436801"/>
    <w:rsid w:val="00437D92"/>
    <w:rsid w:val="00441E97"/>
    <w:rsid w:val="004431A5"/>
    <w:rsid w:val="00446753"/>
    <w:rsid w:val="00447BE9"/>
    <w:rsid w:val="0045015E"/>
    <w:rsid w:val="00452A4E"/>
    <w:rsid w:val="0045352B"/>
    <w:rsid w:val="00453768"/>
    <w:rsid w:val="0045502D"/>
    <w:rsid w:val="00455B52"/>
    <w:rsid w:val="00459A52"/>
    <w:rsid w:val="0046381B"/>
    <w:rsid w:val="004640BA"/>
    <w:rsid w:val="004642CF"/>
    <w:rsid w:val="00471577"/>
    <w:rsid w:val="004717C5"/>
    <w:rsid w:val="00472B9D"/>
    <w:rsid w:val="00473647"/>
    <w:rsid w:val="00474486"/>
    <w:rsid w:val="004752C4"/>
    <w:rsid w:val="00476BFB"/>
    <w:rsid w:val="00480CC0"/>
    <w:rsid w:val="004817C2"/>
    <w:rsid w:val="00487F23"/>
    <w:rsid w:val="00491911"/>
    <w:rsid w:val="004957C2"/>
    <w:rsid w:val="004A0C42"/>
    <w:rsid w:val="004A0CFC"/>
    <w:rsid w:val="004A10B7"/>
    <w:rsid w:val="004A1985"/>
    <w:rsid w:val="004A1A88"/>
    <w:rsid w:val="004A2421"/>
    <w:rsid w:val="004A468C"/>
    <w:rsid w:val="004A54D9"/>
    <w:rsid w:val="004A7069"/>
    <w:rsid w:val="004A78E0"/>
    <w:rsid w:val="004A7F79"/>
    <w:rsid w:val="004B2C9C"/>
    <w:rsid w:val="004B3132"/>
    <w:rsid w:val="004B427D"/>
    <w:rsid w:val="004B4F9B"/>
    <w:rsid w:val="004B54FD"/>
    <w:rsid w:val="004C0135"/>
    <w:rsid w:val="004C0498"/>
    <w:rsid w:val="004C346E"/>
    <w:rsid w:val="004C34AD"/>
    <w:rsid w:val="004C599C"/>
    <w:rsid w:val="004D00F2"/>
    <w:rsid w:val="004D0531"/>
    <w:rsid w:val="004D0C16"/>
    <w:rsid w:val="004D2FCD"/>
    <w:rsid w:val="004D38EC"/>
    <w:rsid w:val="004D58B0"/>
    <w:rsid w:val="004D5C04"/>
    <w:rsid w:val="004D6B8E"/>
    <w:rsid w:val="004E0FA6"/>
    <w:rsid w:val="004E46B0"/>
    <w:rsid w:val="004E4A4F"/>
    <w:rsid w:val="004E6E82"/>
    <w:rsid w:val="004E6FA9"/>
    <w:rsid w:val="004E7630"/>
    <w:rsid w:val="004F1B80"/>
    <w:rsid w:val="004F26C4"/>
    <w:rsid w:val="004F2E12"/>
    <w:rsid w:val="004F347E"/>
    <w:rsid w:val="004F371C"/>
    <w:rsid w:val="004F3C1F"/>
    <w:rsid w:val="004F4689"/>
    <w:rsid w:val="004F50FD"/>
    <w:rsid w:val="00501554"/>
    <w:rsid w:val="00503488"/>
    <w:rsid w:val="00507617"/>
    <w:rsid w:val="005100B9"/>
    <w:rsid w:val="0051164B"/>
    <w:rsid w:val="00520D53"/>
    <w:rsid w:val="00521C4A"/>
    <w:rsid w:val="00522557"/>
    <w:rsid w:val="005247AA"/>
    <w:rsid w:val="00524D9D"/>
    <w:rsid w:val="0052615F"/>
    <w:rsid w:val="005263A3"/>
    <w:rsid w:val="00527DB1"/>
    <w:rsid w:val="0053462E"/>
    <w:rsid w:val="005365B2"/>
    <w:rsid w:val="005406AC"/>
    <w:rsid w:val="0054439C"/>
    <w:rsid w:val="00544F29"/>
    <w:rsid w:val="005451BD"/>
    <w:rsid w:val="00546462"/>
    <w:rsid w:val="0054665C"/>
    <w:rsid w:val="00547202"/>
    <w:rsid w:val="00547BDD"/>
    <w:rsid w:val="00547DF9"/>
    <w:rsid w:val="0055004A"/>
    <w:rsid w:val="00550905"/>
    <w:rsid w:val="00550F61"/>
    <w:rsid w:val="00551579"/>
    <w:rsid w:val="005532A4"/>
    <w:rsid w:val="00557467"/>
    <w:rsid w:val="00560F5B"/>
    <w:rsid w:val="0056365F"/>
    <w:rsid w:val="0056388C"/>
    <w:rsid w:val="00563FCB"/>
    <w:rsid w:val="00570175"/>
    <w:rsid w:val="00570C76"/>
    <w:rsid w:val="0057240E"/>
    <w:rsid w:val="005729F0"/>
    <w:rsid w:val="005747A7"/>
    <w:rsid w:val="00576D42"/>
    <w:rsid w:val="00580560"/>
    <w:rsid w:val="005812B1"/>
    <w:rsid w:val="0058467A"/>
    <w:rsid w:val="005873E9"/>
    <w:rsid w:val="00587CFD"/>
    <w:rsid w:val="00590503"/>
    <w:rsid w:val="005909EB"/>
    <w:rsid w:val="00595B28"/>
    <w:rsid w:val="00595FA8"/>
    <w:rsid w:val="005968FE"/>
    <w:rsid w:val="005A1A28"/>
    <w:rsid w:val="005A3174"/>
    <w:rsid w:val="005A3548"/>
    <w:rsid w:val="005A59D2"/>
    <w:rsid w:val="005A5D83"/>
    <w:rsid w:val="005A6CBF"/>
    <w:rsid w:val="005B02C2"/>
    <w:rsid w:val="005B333B"/>
    <w:rsid w:val="005B3D39"/>
    <w:rsid w:val="005B63A8"/>
    <w:rsid w:val="005B75F9"/>
    <w:rsid w:val="005B79DA"/>
    <w:rsid w:val="005C092B"/>
    <w:rsid w:val="005C3BEC"/>
    <w:rsid w:val="005C4DD2"/>
    <w:rsid w:val="005C540A"/>
    <w:rsid w:val="005C65DE"/>
    <w:rsid w:val="005C6D4C"/>
    <w:rsid w:val="005C74FB"/>
    <w:rsid w:val="005D2676"/>
    <w:rsid w:val="005D3A3D"/>
    <w:rsid w:val="005D3CA7"/>
    <w:rsid w:val="005D4AEF"/>
    <w:rsid w:val="005D4BDE"/>
    <w:rsid w:val="005D5CC2"/>
    <w:rsid w:val="005D6CA0"/>
    <w:rsid w:val="005D7F27"/>
    <w:rsid w:val="005E0534"/>
    <w:rsid w:val="005E0B0E"/>
    <w:rsid w:val="005E5AEA"/>
    <w:rsid w:val="005E6399"/>
    <w:rsid w:val="005F0BF0"/>
    <w:rsid w:val="005F2EA4"/>
    <w:rsid w:val="005F35C1"/>
    <w:rsid w:val="005F633F"/>
    <w:rsid w:val="00600CFC"/>
    <w:rsid w:val="00603A40"/>
    <w:rsid w:val="00603A63"/>
    <w:rsid w:val="006040FF"/>
    <w:rsid w:val="00604EB7"/>
    <w:rsid w:val="00606530"/>
    <w:rsid w:val="00611484"/>
    <w:rsid w:val="006125CF"/>
    <w:rsid w:val="00614008"/>
    <w:rsid w:val="00614FFE"/>
    <w:rsid w:val="0061502A"/>
    <w:rsid w:val="006226CB"/>
    <w:rsid w:val="00622F35"/>
    <w:rsid w:val="006237FB"/>
    <w:rsid w:val="006252C5"/>
    <w:rsid w:val="0062574D"/>
    <w:rsid w:val="00627C0E"/>
    <w:rsid w:val="006306E4"/>
    <w:rsid w:val="00630A6C"/>
    <w:rsid w:val="0063383C"/>
    <w:rsid w:val="0063702D"/>
    <w:rsid w:val="00637703"/>
    <w:rsid w:val="00637EA8"/>
    <w:rsid w:val="00640D60"/>
    <w:rsid w:val="00641ED9"/>
    <w:rsid w:val="00642529"/>
    <w:rsid w:val="00643D64"/>
    <w:rsid w:val="00650E7E"/>
    <w:rsid w:val="0065285F"/>
    <w:rsid w:val="006535A4"/>
    <w:rsid w:val="006546E8"/>
    <w:rsid w:val="006573F5"/>
    <w:rsid w:val="00657BC7"/>
    <w:rsid w:val="00657F53"/>
    <w:rsid w:val="0066157D"/>
    <w:rsid w:val="0066249B"/>
    <w:rsid w:val="00662E1C"/>
    <w:rsid w:val="00663278"/>
    <w:rsid w:val="00665D54"/>
    <w:rsid w:val="00671F54"/>
    <w:rsid w:val="006736E3"/>
    <w:rsid w:val="00673C3B"/>
    <w:rsid w:val="006749D4"/>
    <w:rsid w:val="006806FB"/>
    <w:rsid w:val="00681129"/>
    <w:rsid w:val="00683830"/>
    <w:rsid w:val="00683C5E"/>
    <w:rsid w:val="006843EF"/>
    <w:rsid w:val="00684FC5"/>
    <w:rsid w:val="00685AB1"/>
    <w:rsid w:val="006865B7"/>
    <w:rsid w:val="006921D9"/>
    <w:rsid w:val="00693E59"/>
    <w:rsid w:val="00694BEC"/>
    <w:rsid w:val="00695FF6"/>
    <w:rsid w:val="006A0537"/>
    <w:rsid w:val="006A2AAC"/>
    <w:rsid w:val="006A3979"/>
    <w:rsid w:val="006A3C8F"/>
    <w:rsid w:val="006A54A3"/>
    <w:rsid w:val="006A7435"/>
    <w:rsid w:val="006A7796"/>
    <w:rsid w:val="006A7DE2"/>
    <w:rsid w:val="006B05A4"/>
    <w:rsid w:val="006B1656"/>
    <w:rsid w:val="006B1A31"/>
    <w:rsid w:val="006B44D1"/>
    <w:rsid w:val="006B7E5C"/>
    <w:rsid w:val="006C08DC"/>
    <w:rsid w:val="006C6A61"/>
    <w:rsid w:val="006C6F87"/>
    <w:rsid w:val="006D0EA3"/>
    <w:rsid w:val="006D121E"/>
    <w:rsid w:val="006D13F8"/>
    <w:rsid w:val="006D2B71"/>
    <w:rsid w:val="006D3BD2"/>
    <w:rsid w:val="006D42AE"/>
    <w:rsid w:val="006D50E9"/>
    <w:rsid w:val="006D6474"/>
    <w:rsid w:val="006D68BB"/>
    <w:rsid w:val="006E2AA9"/>
    <w:rsid w:val="006E2D39"/>
    <w:rsid w:val="006E36BA"/>
    <w:rsid w:val="006E4F0D"/>
    <w:rsid w:val="006F0046"/>
    <w:rsid w:val="006F02ED"/>
    <w:rsid w:val="006F0D2E"/>
    <w:rsid w:val="006F3684"/>
    <w:rsid w:val="006F4C3E"/>
    <w:rsid w:val="007016C7"/>
    <w:rsid w:val="0070207D"/>
    <w:rsid w:val="00702A35"/>
    <w:rsid w:val="007033E1"/>
    <w:rsid w:val="00703E3E"/>
    <w:rsid w:val="00704586"/>
    <w:rsid w:val="00705179"/>
    <w:rsid w:val="00707934"/>
    <w:rsid w:val="00712480"/>
    <w:rsid w:val="0071258F"/>
    <w:rsid w:val="00716F4A"/>
    <w:rsid w:val="007172DC"/>
    <w:rsid w:val="00724088"/>
    <w:rsid w:val="0072542A"/>
    <w:rsid w:val="0072619A"/>
    <w:rsid w:val="00727D71"/>
    <w:rsid w:val="00727DB7"/>
    <w:rsid w:val="007312C0"/>
    <w:rsid w:val="00734BBF"/>
    <w:rsid w:val="00735C9B"/>
    <w:rsid w:val="00740980"/>
    <w:rsid w:val="007409E1"/>
    <w:rsid w:val="00743197"/>
    <w:rsid w:val="00743A4E"/>
    <w:rsid w:val="00743F15"/>
    <w:rsid w:val="007466A9"/>
    <w:rsid w:val="0074676B"/>
    <w:rsid w:val="00751A7B"/>
    <w:rsid w:val="007520F4"/>
    <w:rsid w:val="00755862"/>
    <w:rsid w:val="00757039"/>
    <w:rsid w:val="007600C0"/>
    <w:rsid w:val="007616C3"/>
    <w:rsid w:val="00763ACA"/>
    <w:rsid w:val="00763E40"/>
    <w:rsid w:val="007673F7"/>
    <w:rsid w:val="0077147C"/>
    <w:rsid w:val="007750D9"/>
    <w:rsid w:val="0077607D"/>
    <w:rsid w:val="007775E9"/>
    <w:rsid w:val="007811A0"/>
    <w:rsid w:val="00781D63"/>
    <w:rsid w:val="00781E91"/>
    <w:rsid w:val="00791858"/>
    <w:rsid w:val="00791B0C"/>
    <w:rsid w:val="0079470F"/>
    <w:rsid w:val="0079727E"/>
    <w:rsid w:val="007A1335"/>
    <w:rsid w:val="007A4765"/>
    <w:rsid w:val="007A5C93"/>
    <w:rsid w:val="007A6529"/>
    <w:rsid w:val="007A6CDF"/>
    <w:rsid w:val="007A6EB7"/>
    <w:rsid w:val="007A7A42"/>
    <w:rsid w:val="007B04F5"/>
    <w:rsid w:val="007B2643"/>
    <w:rsid w:val="007B28F3"/>
    <w:rsid w:val="007B2AC3"/>
    <w:rsid w:val="007B4630"/>
    <w:rsid w:val="007B481B"/>
    <w:rsid w:val="007B484B"/>
    <w:rsid w:val="007B4D8A"/>
    <w:rsid w:val="007B510C"/>
    <w:rsid w:val="007B5BF1"/>
    <w:rsid w:val="007B6CE8"/>
    <w:rsid w:val="007C1E34"/>
    <w:rsid w:val="007C5378"/>
    <w:rsid w:val="007C5468"/>
    <w:rsid w:val="007C66F6"/>
    <w:rsid w:val="007C7C40"/>
    <w:rsid w:val="007C7E0C"/>
    <w:rsid w:val="007D229E"/>
    <w:rsid w:val="007D5132"/>
    <w:rsid w:val="007D54A6"/>
    <w:rsid w:val="007D6914"/>
    <w:rsid w:val="007D7712"/>
    <w:rsid w:val="007E14C8"/>
    <w:rsid w:val="007E5FA2"/>
    <w:rsid w:val="007E6616"/>
    <w:rsid w:val="007F2110"/>
    <w:rsid w:val="007F368B"/>
    <w:rsid w:val="007F5F97"/>
    <w:rsid w:val="007F64D1"/>
    <w:rsid w:val="00800194"/>
    <w:rsid w:val="0080026D"/>
    <w:rsid w:val="00805776"/>
    <w:rsid w:val="00805B86"/>
    <w:rsid w:val="00807A35"/>
    <w:rsid w:val="00807BBD"/>
    <w:rsid w:val="008165D5"/>
    <w:rsid w:val="008173C9"/>
    <w:rsid w:val="00821C1A"/>
    <w:rsid w:val="00822381"/>
    <w:rsid w:val="008230A4"/>
    <w:rsid w:val="008248EC"/>
    <w:rsid w:val="00825242"/>
    <w:rsid w:val="00825373"/>
    <w:rsid w:val="0082561F"/>
    <w:rsid w:val="00826DF1"/>
    <w:rsid w:val="00826EF2"/>
    <w:rsid w:val="00827B6A"/>
    <w:rsid w:val="00827E8C"/>
    <w:rsid w:val="008317B7"/>
    <w:rsid w:val="00831A11"/>
    <w:rsid w:val="00831D7F"/>
    <w:rsid w:val="00832528"/>
    <w:rsid w:val="0083306F"/>
    <w:rsid w:val="008414BB"/>
    <w:rsid w:val="0084167D"/>
    <w:rsid w:val="008444A0"/>
    <w:rsid w:val="008450C0"/>
    <w:rsid w:val="00850077"/>
    <w:rsid w:val="00852536"/>
    <w:rsid w:val="0086005B"/>
    <w:rsid w:val="0086102A"/>
    <w:rsid w:val="00862D36"/>
    <w:rsid w:val="00865063"/>
    <w:rsid w:val="0086542C"/>
    <w:rsid w:val="00866AE0"/>
    <w:rsid w:val="00867581"/>
    <w:rsid w:val="00867705"/>
    <w:rsid w:val="00875503"/>
    <w:rsid w:val="00876228"/>
    <w:rsid w:val="00880384"/>
    <w:rsid w:val="008854DA"/>
    <w:rsid w:val="00885543"/>
    <w:rsid w:val="00887692"/>
    <w:rsid w:val="00887931"/>
    <w:rsid w:val="0089225E"/>
    <w:rsid w:val="00894035"/>
    <w:rsid w:val="008946A3"/>
    <w:rsid w:val="00895177"/>
    <w:rsid w:val="00895A85"/>
    <w:rsid w:val="00897598"/>
    <w:rsid w:val="008A0F44"/>
    <w:rsid w:val="008A410F"/>
    <w:rsid w:val="008A6020"/>
    <w:rsid w:val="008B68FA"/>
    <w:rsid w:val="008B7D6B"/>
    <w:rsid w:val="008C0C73"/>
    <w:rsid w:val="008C2A08"/>
    <w:rsid w:val="008C5B19"/>
    <w:rsid w:val="008C613F"/>
    <w:rsid w:val="008C6BB9"/>
    <w:rsid w:val="008C6CBC"/>
    <w:rsid w:val="008C6FF5"/>
    <w:rsid w:val="008C74BA"/>
    <w:rsid w:val="008C780D"/>
    <w:rsid w:val="008D00AE"/>
    <w:rsid w:val="008D078E"/>
    <w:rsid w:val="008D09D9"/>
    <w:rsid w:val="008D132C"/>
    <w:rsid w:val="008D314F"/>
    <w:rsid w:val="008D4902"/>
    <w:rsid w:val="008D5A0C"/>
    <w:rsid w:val="008D5F2D"/>
    <w:rsid w:val="008D6848"/>
    <w:rsid w:val="008E06F9"/>
    <w:rsid w:val="008E1752"/>
    <w:rsid w:val="008E1C72"/>
    <w:rsid w:val="008E2274"/>
    <w:rsid w:val="008E2D5B"/>
    <w:rsid w:val="008E3CAC"/>
    <w:rsid w:val="008E5DFD"/>
    <w:rsid w:val="008E6024"/>
    <w:rsid w:val="008E7013"/>
    <w:rsid w:val="008F2AEB"/>
    <w:rsid w:val="008F3046"/>
    <w:rsid w:val="008F6229"/>
    <w:rsid w:val="008F6CF0"/>
    <w:rsid w:val="0090196B"/>
    <w:rsid w:val="00901E3F"/>
    <w:rsid w:val="00903B37"/>
    <w:rsid w:val="00906C86"/>
    <w:rsid w:val="00906D67"/>
    <w:rsid w:val="009071C5"/>
    <w:rsid w:val="00907BC0"/>
    <w:rsid w:val="009100C4"/>
    <w:rsid w:val="00910938"/>
    <w:rsid w:val="00911482"/>
    <w:rsid w:val="0091181D"/>
    <w:rsid w:val="00913B27"/>
    <w:rsid w:val="009171E0"/>
    <w:rsid w:val="009208D1"/>
    <w:rsid w:val="00922302"/>
    <w:rsid w:val="00926309"/>
    <w:rsid w:val="00926A40"/>
    <w:rsid w:val="00931CBD"/>
    <w:rsid w:val="009324E6"/>
    <w:rsid w:val="0093443A"/>
    <w:rsid w:val="00934E44"/>
    <w:rsid w:val="00935111"/>
    <w:rsid w:val="00936627"/>
    <w:rsid w:val="009378FD"/>
    <w:rsid w:val="0094013E"/>
    <w:rsid w:val="009409A0"/>
    <w:rsid w:val="009451EC"/>
    <w:rsid w:val="00945669"/>
    <w:rsid w:val="00945882"/>
    <w:rsid w:val="00945D15"/>
    <w:rsid w:val="00946496"/>
    <w:rsid w:val="00952785"/>
    <w:rsid w:val="009534A6"/>
    <w:rsid w:val="009543A4"/>
    <w:rsid w:val="009550B6"/>
    <w:rsid w:val="0095655E"/>
    <w:rsid w:val="00960744"/>
    <w:rsid w:val="00964FE7"/>
    <w:rsid w:val="00966645"/>
    <w:rsid w:val="00970FFE"/>
    <w:rsid w:val="0097144A"/>
    <w:rsid w:val="00972A70"/>
    <w:rsid w:val="009736A2"/>
    <w:rsid w:val="0097447D"/>
    <w:rsid w:val="009806A3"/>
    <w:rsid w:val="00980B53"/>
    <w:rsid w:val="00980BDF"/>
    <w:rsid w:val="0098610B"/>
    <w:rsid w:val="009865E6"/>
    <w:rsid w:val="0098662E"/>
    <w:rsid w:val="009873D8"/>
    <w:rsid w:val="0099299E"/>
    <w:rsid w:val="00993279"/>
    <w:rsid w:val="0099352F"/>
    <w:rsid w:val="00994A60"/>
    <w:rsid w:val="00996EE3"/>
    <w:rsid w:val="009971D7"/>
    <w:rsid w:val="009973BA"/>
    <w:rsid w:val="009A03E3"/>
    <w:rsid w:val="009A4BCE"/>
    <w:rsid w:val="009A6C75"/>
    <w:rsid w:val="009B1459"/>
    <w:rsid w:val="009B14EC"/>
    <w:rsid w:val="009B16CD"/>
    <w:rsid w:val="009B2EF0"/>
    <w:rsid w:val="009B3B01"/>
    <w:rsid w:val="009B53C9"/>
    <w:rsid w:val="009B65C5"/>
    <w:rsid w:val="009B6802"/>
    <w:rsid w:val="009B6D55"/>
    <w:rsid w:val="009C24FC"/>
    <w:rsid w:val="009C2B72"/>
    <w:rsid w:val="009C34E5"/>
    <w:rsid w:val="009C395D"/>
    <w:rsid w:val="009C45E2"/>
    <w:rsid w:val="009C6055"/>
    <w:rsid w:val="009C70DC"/>
    <w:rsid w:val="009D059D"/>
    <w:rsid w:val="009D05C4"/>
    <w:rsid w:val="009D1C72"/>
    <w:rsid w:val="009D42AD"/>
    <w:rsid w:val="009D44DC"/>
    <w:rsid w:val="009D5195"/>
    <w:rsid w:val="009E16F1"/>
    <w:rsid w:val="009E258A"/>
    <w:rsid w:val="009E4571"/>
    <w:rsid w:val="009E596D"/>
    <w:rsid w:val="009F0B14"/>
    <w:rsid w:val="009F0D02"/>
    <w:rsid w:val="009F27A4"/>
    <w:rsid w:val="009F3DA2"/>
    <w:rsid w:val="009F5D5C"/>
    <w:rsid w:val="009F6D2B"/>
    <w:rsid w:val="00A053F6"/>
    <w:rsid w:val="00A05F15"/>
    <w:rsid w:val="00A070C1"/>
    <w:rsid w:val="00A073CF"/>
    <w:rsid w:val="00A077CF"/>
    <w:rsid w:val="00A13470"/>
    <w:rsid w:val="00A13FF8"/>
    <w:rsid w:val="00A17D9F"/>
    <w:rsid w:val="00A210E3"/>
    <w:rsid w:val="00A23212"/>
    <w:rsid w:val="00A264C5"/>
    <w:rsid w:val="00A26CA7"/>
    <w:rsid w:val="00A26CD3"/>
    <w:rsid w:val="00A27D54"/>
    <w:rsid w:val="00A32865"/>
    <w:rsid w:val="00A3651D"/>
    <w:rsid w:val="00A411C7"/>
    <w:rsid w:val="00A41E9C"/>
    <w:rsid w:val="00A4615F"/>
    <w:rsid w:val="00A47314"/>
    <w:rsid w:val="00A47649"/>
    <w:rsid w:val="00A5054B"/>
    <w:rsid w:val="00A552FE"/>
    <w:rsid w:val="00A5558B"/>
    <w:rsid w:val="00A56429"/>
    <w:rsid w:val="00A6086F"/>
    <w:rsid w:val="00A631FA"/>
    <w:rsid w:val="00A64A16"/>
    <w:rsid w:val="00A6602F"/>
    <w:rsid w:val="00A6616D"/>
    <w:rsid w:val="00A70124"/>
    <w:rsid w:val="00A70CA6"/>
    <w:rsid w:val="00A73B6A"/>
    <w:rsid w:val="00A763A8"/>
    <w:rsid w:val="00A77C4D"/>
    <w:rsid w:val="00A82771"/>
    <w:rsid w:val="00A85C21"/>
    <w:rsid w:val="00A85F24"/>
    <w:rsid w:val="00A86093"/>
    <w:rsid w:val="00A865A3"/>
    <w:rsid w:val="00A86F40"/>
    <w:rsid w:val="00A877C3"/>
    <w:rsid w:val="00A91678"/>
    <w:rsid w:val="00A94789"/>
    <w:rsid w:val="00A961C0"/>
    <w:rsid w:val="00A964C2"/>
    <w:rsid w:val="00A96FFE"/>
    <w:rsid w:val="00A97D61"/>
    <w:rsid w:val="00AA0DF7"/>
    <w:rsid w:val="00AA3B84"/>
    <w:rsid w:val="00AA3E15"/>
    <w:rsid w:val="00AA6DE9"/>
    <w:rsid w:val="00AB00C0"/>
    <w:rsid w:val="00AB2280"/>
    <w:rsid w:val="00AB2B13"/>
    <w:rsid w:val="00AB30C4"/>
    <w:rsid w:val="00AB3CA6"/>
    <w:rsid w:val="00AB48F9"/>
    <w:rsid w:val="00AC004E"/>
    <w:rsid w:val="00AC00A4"/>
    <w:rsid w:val="00AC0A42"/>
    <w:rsid w:val="00AC2E7E"/>
    <w:rsid w:val="00AC4507"/>
    <w:rsid w:val="00AC4723"/>
    <w:rsid w:val="00AC5831"/>
    <w:rsid w:val="00AC7192"/>
    <w:rsid w:val="00AD1F1C"/>
    <w:rsid w:val="00AD200F"/>
    <w:rsid w:val="00AD520F"/>
    <w:rsid w:val="00AD7FB7"/>
    <w:rsid w:val="00AE1AAC"/>
    <w:rsid w:val="00AE6B31"/>
    <w:rsid w:val="00AE7530"/>
    <w:rsid w:val="00AE7D3C"/>
    <w:rsid w:val="00AF6FF0"/>
    <w:rsid w:val="00AF77B0"/>
    <w:rsid w:val="00B03BB0"/>
    <w:rsid w:val="00B04B72"/>
    <w:rsid w:val="00B060B2"/>
    <w:rsid w:val="00B11369"/>
    <w:rsid w:val="00B11519"/>
    <w:rsid w:val="00B1257B"/>
    <w:rsid w:val="00B1302E"/>
    <w:rsid w:val="00B1331B"/>
    <w:rsid w:val="00B13916"/>
    <w:rsid w:val="00B13DCC"/>
    <w:rsid w:val="00B141D3"/>
    <w:rsid w:val="00B1477B"/>
    <w:rsid w:val="00B15A0A"/>
    <w:rsid w:val="00B231F6"/>
    <w:rsid w:val="00B23837"/>
    <w:rsid w:val="00B2570C"/>
    <w:rsid w:val="00B27CCF"/>
    <w:rsid w:val="00B30242"/>
    <w:rsid w:val="00B314DD"/>
    <w:rsid w:val="00B32CC7"/>
    <w:rsid w:val="00B33911"/>
    <w:rsid w:val="00B3428B"/>
    <w:rsid w:val="00B371BC"/>
    <w:rsid w:val="00B42D0F"/>
    <w:rsid w:val="00B42FA9"/>
    <w:rsid w:val="00B43A00"/>
    <w:rsid w:val="00B44B9F"/>
    <w:rsid w:val="00B46CB7"/>
    <w:rsid w:val="00B46DA5"/>
    <w:rsid w:val="00B500A6"/>
    <w:rsid w:val="00B50F49"/>
    <w:rsid w:val="00B542B1"/>
    <w:rsid w:val="00B54517"/>
    <w:rsid w:val="00B55AF5"/>
    <w:rsid w:val="00B5685D"/>
    <w:rsid w:val="00B62EE1"/>
    <w:rsid w:val="00B64786"/>
    <w:rsid w:val="00B65D97"/>
    <w:rsid w:val="00B70A17"/>
    <w:rsid w:val="00B71119"/>
    <w:rsid w:val="00B71310"/>
    <w:rsid w:val="00B87270"/>
    <w:rsid w:val="00B91EBA"/>
    <w:rsid w:val="00B92688"/>
    <w:rsid w:val="00B9294C"/>
    <w:rsid w:val="00B93254"/>
    <w:rsid w:val="00B94961"/>
    <w:rsid w:val="00B9715A"/>
    <w:rsid w:val="00B977EE"/>
    <w:rsid w:val="00BA0178"/>
    <w:rsid w:val="00BA1E12"/>
    <w:rsid w:val="00BA56E5"/>
    <w:rsid w:val="00BA6885"/>
    <w:rsid w:val="00BA7F1A"/>
    <w:rsid w:val="00BB11F7"/>
    <w:rsid w:val="00BB2564"/>
    <w:rsid w:val="00BB4301"/>
    <w:rsid w:val="00BB4EF4"/>
    <w:rsid w:val="00BB6611"/>
    <w:rsid w:val="00BC07BF"/>
    <w:rsid w:val="00BC1A9F"/>
    <w:rsid w:val="00BC2C84"/>
    <w:rsid w:val="00BC4749"/>
    <w:rsid w:val="00BC4BA9"/>
    <w:rsid w:val="00BC5290"/>
    <w:rsid w:val="00BC7028"/>
    <w:rsid w:val="00BC708F"/>
    <w:rsid w:val="00BC7E23"/>
    <w:rsid w:val="00BD0014"/>
    <w:rsid w:val="00BD3741"/>
    <w:rsid w:val="00BE0AB9"/>
    <w:rsid w:val="00BE0BD3"/>
    <w:rsid w:val="00BE1A97"/>
    <w:rsid w:val="00BE1DD4"/>
    <w:rsid w:val="00BE4817"/>
    <w:rsid w:val="00BE4DE5"/>
    <w:rsid w:val="00BE5067"/>
    <w:rsid w:val="00BE5D17"/>
    <w:rsid w:val="00BE650C"/>
    <w:rsid w:val="00BE6B65"/>
    <w:rsid w:val="00BF0B7F"/>
    <w:rsid w:val="00BF0E34"/>
    <w:rsid w:val="00BF0FC3"/>
    <w:rsid w:val="00BF162C"/>
    <w:rsid w:val="00BF3E2F"/>
    <w:rsid w:val="00BF7BFA"/>
    <w:rsid w:val="00C00B94"/>
    <w:rsid w:val="00C0304C"/>
    <w:rsid w:val="00C032ED"/>
    <w:rsid w:val="00C04F91"/>
    <w:rsid w:val="00C06411"/>
    <w:rsid w:val="00C068DD"/>
    <w:rsid w:val="00C11B5D"/>
    <w:rsid w:val="00C11E12"/>
    <w:rsid w:val="00C1253C"/>
    <w:rsid w:val="00C134C1"/>
    <w:rsid w:val="00C13C9D"/>
    <w:rsid w:val="00C142C2"/>
    <w:rsid w:val="00C14440"/>
    <w:rsid w:val="00C16C3D"/>
    <w:rsid w:val="00C20AD0"/>
    <w:rsid w:val="00C2214F"/>
    <w:rsid w:val="00C22DD6"/>
    <w:rsid w:val="00C316AF"/>
    <w:rsid w:val="00C33476"/>
    <w:rsid w:val="00C34021"/>
    <w:rsid w:val="00C352CB"/>
    <w:rsid w:val="00C3591B"/>
    <w:rsid w:val="00C40811"/>
    <w:rsid w:val="00C40E48"/>
    <w:rsid w:val="00C41F22"/>
    <w:rsid w:val="00C42277"/>
    <w:rsid w:val="00C4351A"/>
    <w:rsid w:val="00C44FF2"/>
    <w:rsid w:val="00C45BDB"/>
    <w:rsid w:val="00C504AF"/>
    <w:rsid w:val="00C53425"/>
    <w:rsid w:val="00C5493C"/>
    <w:rsid w:val="00C54BEE"/>
    <w:rsid w:val="00C5505B"/>
    <w:rsid w:val="00C614BF"/>
    <w:rsid w:val="00C61B13"/>
    <w:rsid w:val="00C64382"/>
    <w:rsid w:val="00C65437"/>
    <w:rsid w:val="00C65F19"/>
    <w:rsid w:val="00C6641D"/>
    <w:rsid w:val="00C70E8D"/>
    <w:rsid w:val="00C715CF"/>
    <w:rsid w:val="00C717A4"/>
    <w:rsid w:val="00C72CEB"/>
    <w:rsid w:val="00C76127"/>
    <w:rsid w:val="00C76149"/>
    <w:rsid w:val="00C76BAE"/>
    <w:rsid w:val="00C770A7"/>
    <w:rsid w:val="00C779E7"/>
    <w:rsid w:val="00C808AE"/>
    <w:rsid w:val="00C80E19"/>
    <w:rsid w:val="00C823E7"/>
    <w:rsid w:val="00C84407"/>
    <w:rsid w:val="00C90AD7"/>
    <w:rsid w:val="00C91EFB"/>
    <w:rsid w:val="00C922DB"/>
    <w:rsid w:val="00C92C52"/>
    <w:rsid w:val="00C954CC"/>
    <w:rsid w:val="00C969EF"/>
    <w:rsid w:val="00C971CA"/>
    <w:rsid w:val="00CA0DEA"/>
    <w:rsid w:val="00CA179F"/>
    <w:rsid w:val="00CB29D3"/>
    <w:rsid w:val="00CB3E31"/>
    <w:rsid w:val="00CB65BE"/>
    <w:rsid w:val="00CC12AD"/>
    <w:rsid w:val="00CC2BA4"/>
    <w:rsid w:val="00CC31F2"/>
    <w:rsid w:val="00CC366C"/>
    <w:rsid w:val="00CC6EE5"/>
    <w:rsid w:val="00CC721C"/>
    <w:rsid w:val="00CC7754"/>
    <w:rsid w:val="00CC7CD0"/>
    <w:rsid w:val="00CD0325"/>
    <w:rsid w:val="00CD2E74"/>
    <w:rsid w:val="00CD399A"/>
    <w:rsid w:val="00CD4C9B"/>
    <w:rsid w:val="00CD5A30"/>
    <w:rsid w:val="00CD6551"/>
    <w:rsid w:val="00CE1022"/>
    <w:rsid w:val="00CE1AB8"/>
    <w:rsid w:val="00CE28C0"/>
    <w:rsid w:val="00CE47EA"/>
    <w:rsid w:val="00CE6C6A"/>
    <w:rsid w:val="00CE726C"/>
    <w:rsid w:val="00CE7667"/>
    <w:rsid w:val="00CF0D12"/>
    <w:rsid w:val="00CF11CB"/>
    <w:rsid w:val="00CF25B2"/>
    <w:rsid w:val="00CF3F73"/>
    <w:rsid w:val="00CF4A9B"/>
    <w:rsid w:val="00CF61C8"/>
    <w:rsid w:val="00D00427"/>
    <w:rsid w:val="00D03ED1"/>
    <w:rsid w:val="00D05600"/>
    <w:rsid w:val="00D072A6"/>
    <w:rsid w:val="00D107FD"/>
    <w:rsid w:val="00D10DC5"/>
    <w:rsid w:val="00D129E5"/>
    <w:rsid w:val="00D14FBA"/>
    <w:rsid w:val="00D15FCA"/>
    <w:rsid w:val="00D16100"/>
    <w:rsid w:val="00D17763"/>
    <w:rsid w:val="00D20C90"/>
    <w:rsid w:val="00D22AA6"/>
    <w:rsid w:val="00D247C6"/>
    <w:rsid w:val="00D368DA"/>
    <w:rsid w:val="00D41E62"/>
    <w:rsid w:val="00D42026"/>
    <w:rsid w:val="00D4299D"/>
    <w:rsid w:val="00D444E0"/>
    <w:rsid w:val="00D44F5E"/>
    <w:rsid w:val="00D45027"/>
    <w:rsid w:val="00D45649"/>
    <w:rsid w:val="00D45FEC"/>
    <w:rsid w:val="00D50C43"/>
    <w:rsid w:val="00D537F8"/>
    <w:rsid w:val="00D53D42"/>
    <w:rsid w:val="00D55781"/>
    <w:rsid w:val="00D56530"/>
    <w:rsid w:val="00D57870"/>
    <w:rsid w:val="00D61A90"/>
    <w:rsid w:val="00D61CCF"/>
    <w:rsid w:val="00D63428"/>
    <w:rsid w:val="00D639E7"/>
    <w:rsid w:val="00D63ED0"/>
    <w:rsid w:val="00D6514D"/>
    <w:rsid w:val="00D65BB4"/>
    <w:rsid w:val="00D70EEB"/>
    <w:rsid w:val="00D74FBB"/>
    <w:rsid w:val="00D8075E"/>
    <w:rsid w:val="00D81187"/>
    <w:rsid w:val="00D81781"/>
    <w:rsid w:val="00D82BCA"/>
    <w:rsid w:val="00D86125"/>
    <w:rsid w:val="00D9031C"/>
    <w:rsid w:val="00D91679"/>
    <w:rsid w:val="00D91EF4"/>
    <w:rsid w:val="00D935AE"/>
    <w:rsid w:val="00D93B8A"/>
    <w:rsid w:val="00D94B5C"/>
    <w:rsid w:val="00D95152"/>
    <w:rsid w:val="00D974DF"/>
    <w:rsid w:val="00D97756"/>
    <w:rsid w:val="00D9799D"/>
    <w:rsid w:val="00DA389A"/>
    <w:rsid w:val="00DA5813"/>
    <w:rsid w:val="00DA5D87"/>
    <w:rsid w:val="00DA6525"/>
    <w:rsid w:val="00DA6C70"/>
    <w:rsid w:val="00DB0604"/>
    <w:rsid w:val="00DB14A3"/>
    <w:rsid w:val="00DB268A"/>
    <w:rsid w:val="00DB35CD"/>
    <w:rsid w:val="00DB6395"/>
    <w:rsid w:val="00DB6FA8"/>
    <w:rsid w:val="00DB7421"/>
    <w:rsid w:val="00DB7613"/>
    <w:rsid w:val="00DC015A"/>
    <w:rsid w:val="00DC0446"/>
    <w:rsid w:val="00DC2552"/>
    <w:rsid w:val="00DC35E3"/>
    <w:rsid w:val="00DC40C0"/>
    <w:rsid w:val="00DC7029"/>
    <w:rsid w:val="00DC7252"/>
    <w:rsid w:val="00DC7BA3"/>
    <w:rsid w:val="00DD129A"/>
    <w:rsid w:val="00DD2E0B"/>
    <w:rsid w:val="00DE046A"/>
    <w:rsid w:val="00DE04FF"/>
    <w:rsid w:val="00DE0BC2"/>
    <w:rsid w:val="00DE0F74"/>
    <w:rsid w:val="00DE2877"/>
    <w:rsid w:val="00DE5832"/>
    <w:rsid w:val="00DE6672"/>
    <w:rsid w:val="00DF126D"/>
    <w:rsid w:val="00DF1E19"/>
    <w:rsid w:val="00DF26CD"/>
    <w:rsid w:val="00DF4868"/>
    <w:rsid w:val="00DF594C"/>
    <w:rsid w:val="00DF698D"/>
    <w:rsid w:val="00E003AF"/>
    <w:rsid w:val="00E0496C"/>
    <w:rsid w:val="00E04D7C"/>
    <w:rsid w:val="00E0678B"/>
    <w:rsid w:val="00E074FD"/>
    <w:rsid w:val="00E0759A"/>
    <w:rsid w:val="00E106FC"/>
    <w:rsid w:val="00E10AC7"/>
    <w:rsid w:val="00E12181"/>
    <w:rsid w:val="00E12C2E"/>
    <w:rsid w:val="00E13700"/>
    <w:rsid w:val="00E16E70"/>
    <w:rsid w:val="00E20664"/>
    <w:rsid w:val="00E210B0"/>
    <w:rsid w:val="00E23587"/>
    <w:rsid w:val="00E24C4B"/>
    <w:rsid w:val="00E3025B"/>
    <w:rsid w:val="00E310BE"/>
    <w:rsid w:val="00E32113"/>
    <w:rsid w:val="00E32185"/>
    <w:rsid w:val="00E3376F"/>
    <w:rsid w:val="00E33EE1"/>
    <w:rsid w:val="00E370DE"/>
    <w:rsid w:val="00E41F7F"/>
    <w:rsid w:val="00E43D57"/>
    <w:rsid w:val="00E44AFA"/>
    <w:rsid w:val="00E453FE"/>
    <w:rsid w:val="00E45F8F"/>
    <w:rsid w:val="00E45FA7"/>
    <w:rsid w:val="00E4603B"/>
    <w:rsid w:val="00E46734"/>
    <w:rsid w:val="00E470A8"/>
    <w:rsid w:val="00E47DF7"/>
    <w:rsid w:val="00E54924"/>
    <w:rsid w:val="00E55DBD"/>
    <w:rsid w:val="00E55EFE"/>
    <w:rsid w:val="00E60305"/>
    <w:rsid w:val="00E666A0"/>
    <w:rsid w:val="00E6758D"/>
    <w:rsid w:val="00E712FD"/>
    <w:rsid w:val="00E72AB3"/>
    <w:rsid w:val="00E735B7"/>
    <w:rsid w:val="00E7387C"/>
    <w:rsid w:val="00E73AFF"/>
    <w:rsid w:val="00E73BBC"/>
    <w:rsid w:val="00E7464F"/>
    <w:rsid w:val="00E763F1"/>
    <w:rsid w:val="00E8032A"/>
    <w:rsid w:val="00E8187E"/>
    <w:rsid w:val="00E8475E"/>
    <w:rsid w:val="00E858D7"/>
    <w:rsid w:val="00E863AA"/>
    <w:rsid w:val="00E876D4"/>
    <w:rsid w:val="00E877C9"/>
    <w:rsid w:val="00E9214B"/>
    <w:rsid w:val="00E92B95"/>
    <w:rsid w:val="00E93434"/>
    <w:rsid w:val="00E94004"/>
    <w:rsid w:val="00E9500A"/>
    <w:rsid w:val="00E957E9"/>
    <w:rsid w:val="00E9625B"/>
    <w:rsid w:val="00E97A53"/>
    <w:rsid w:val="00EA0430"/>
    <w:rsid w:val="00EA052C"/>
    <w:rsid w:val="00EA079A"/>
    <w:rsid w:val="00EA263B"/>
    <w:rsid w:val="00EA2778"/>
    <w:rsid w:val="00EB23BE"/>
    <w:rsid w:val="00EB2B23"/>
    <w:rsid w:val="00EB34FD"/>
    <w:rsid w:val="00EB4C20"/>
    <w:rsid w:val="00EB62DC"/>
    <w:rsid w:val="00EB7063"/>
    <w:rsid w:val="00EB70A2"/>
    <w:rsid w:val="00EC5D73"/>
    <w:rsid w:val="00EC6594"/>
    <w:rsid w:val="00EC6EB5"/>
    <w:rsid w:val="00EC7226"/>
    <w:rsid w:val="00ED02A7"/>
    <w:rsid w:val="00ED12F0"/>
    <w:rsid w:val="00ED302E"/>
    <w:rsid w:val="00ED3AA0"/>
    <w:rsid w:val="00ED4098"/>
    <w:rsid w:val="00ED42F7"/>
    <w:rsid w:val="00ED4B6E"/>
    <w:rsid w:val="00ED53BC"/>
    <w:rsid w:val="00EE0774"/>
    <w:rsid w:val="00EE0AA7"/>
    <w:rsid w:val="00EE16A5"/>
    <w:rsid w:val="00EE4600"/>
    <w:rsid w:val="00EE5390"/>
    <w:rsid w:val="00EF01E5"/>
    <w:rsid w:val="00EF1576"/>
    <w:rsid w:val="00EF2266"/>
    <w:rsid w:val="00EF25AB"/>
    <w:rsid w:val="00EF50B5"/>
    <w:rsid w:val="00EF5260"/>
    <w:rsid w:val="00EF6C05"/>
    <w:rsid w:val="00EF7DE2"/>
    <w:rsid w:val="00F01769"/>
    <w:rsid w:val="00F02C1D"/>
    <w:rsid w:val="00F031FC"/>
    <w:rsid w:val="00F04B2D"/>
    <w:rsid w:val="00F06AC2"/>
    <w:rsid w:val="00F10CC6"/>
    <w:rsid w:val="00F11312"/>
    <w:rsid w:val="00F120FC"/>
    <w:rsid w:val="00F12365"/>
    <w:rsid w:val="00F165F1"/>
    <w:rsid w:val="00F172EB"/>
    <w:rsid w:val="00F2043E"/>
    <w:rsid w:val="00F23C93"/>
    <w:rsid w:val="00F242BE"/>
    <w:rsid w:val="00F2557D"/>
    <w:rsid w:val="00F2702B"/>
    <w:rsid w:val="00F27BE7"/>
    <w:rsid w:val="00F3057A"/>
    <w:rsid w:val="00F3254D"/>
    <w:rsid w:val="00F33889"/>
    <w:rsid w:val="00F3760E"/>
    <w:rsid w:val="00F40286"/>
    <w:rsid w:val="00F42D7F"/>
    <w:rsid w:val="00F430A3"/>
    <w:rsid w:val="00F47F54"/>
    <w:rsid w:val="00F512D9"/>
    <w:rsid w:val="00F51CE8"/>
    <w:rsid w:val="00F51FB3"/>
    <w:rsid w:val="00F566DD"/>
    <w:rsid w:val="00F6170B"/>
    <w:rsid w:val="00F6324D"/>
    <w:rsid w:val="00F63413"/>
    <w:rsid w:val="00F63919"/>
    <w:rsid w:val="00F63B5A"/>
    <w:rsid w:val="00F65C37"/>
    <w:rsid w:val="00F66D2A"/>
    <w:rsid w:val="00F67A03"/>
    <w:rsid w:val="00F71A74"/>
    <w:rsid w:val="00F77333"/>
    <w:rsid w:val="00F8072E"/>
    <w:rsid w:val="00F80F27"/>
    <w:rsid w:val="00F820B5"/>
    <w:rsid w:val="00F8573F"/>
    <w:rsid w:val="00F85CDD"/>
    <w:rsid w:val="00F90BD3"/>
    <w:rsid w:val="00F92D2E"/>
    <w:rsid w:val="00F9332C"/>
    <w:rsid w:val="00F947B2"/>
    <w:rsid w:val="00F961BF"/>
    <w:rsid w:val="00FA0C76"/>
    <w:rsid w:val="00FA1CDD"/>
    <w:rsid w:val="00FA36BB"/>
    <w:rsid w:val="00FA373D"/>
    <w:rsid w:val="00FA3B42"/>
    <w:rsid w:val="00FA46F3"/>
    <w:rsid w:val="00FA5EB0"/>
    <w:rsid w:val="00FA6CEA"/>
    <w:rsid w:val="00FA7176"/>
    <w:rsid w:val="00FB3502"/>
    <w:rsid w:val="00FB39E2"/>
    <w:rsid w:val="00FC0539"/>
    <w:rsid w:val="00FC1992"/>
    <w:rsid w:val="00FC1A2A"/>
    <w:rsid w:val="00FC5676"/>
    <w:rsid w:val="00FD3152"/>
    <w:rsid w:val="00FD3AAD"/>
    <w:rsid w:val="00FD59E3"/>
    <w:rsid w:val="00FD6072"/>
    <w:rsid w:val="00FD71D7"/>
    <w:rsid w:val="00FE1C59"/>
    <w:rsid w:val="00FE688D"/>
    <w:rsid w:val="00FE6BC7"/>
    <w:rsid w:val="00FE7D2E"/>
    <w:rsid w:val="00FF11AC"/>
    <w:rsid w:val="00FF1A60"/>
    <w:rsid w:val="00FF2A45"/>
    <w:rsid w:val="00FF4834"/>
    <w:rsid w:val="012AA757"/>
    <w:rsid w:val="01474343"/>
    <w:rsid w:val="018C79A9"/>
    <w:rsid w:val="01DD0324"/>
    <w:rsid w:val="0251393B"/>
    <w:rsid w:val="02A9F01F"/>
    <w:rsid w:val="038E25E6"/>
    <w:rsid w:val="03CEB690"/>
    <w:rsid w:val="0466214A"/>
    <w:rsid w:val="04DE3CD9"/>
    <w:rsid w:val="052D8D6F"/>
    <w:rsid w:val="052F783F"/>
    <w:rsid w:val="053E2192"/>
    <w:rsid w:val="055DAD7B"/>
    <w:rsid w:val="05F6AB21"/>
    <w:rsid w:val="064A1A60"/>
    <w:rsid w:val="071A92C4"/>
    <w:rsid w:val="074B092A"/>
    <w:rsid w:val="079C2E75"/>
    <w:rsid w:val="07C7C958"/>
    <w:rsid w:val="08036841"/>
    <w:rsid w:val="082D55EB"/>
    <w:rsid w:val="089BCE6F"/>
    <w:rsid w:val="08ED4570"/>
    <w:rsid w:val="09070FDD"/>
    <w:rsid w:val="0A7B67CA"/>
    <w:rsid w:val="0A95640D"/>
    <w:rsid w:val="0AC2A057"/>
    <w:rsid w:val="0B2B9494"/>
    <w:rsid w:val="0B39A83D"/>
    <w:rsid w:val="0C3BEE18"/>
    <w:rsid w:val="0C400EB6"/>
    <w:rsid w:val="0D473A3E"/>
    <w:rsid w:val="0D65BF70"/>
    <w:rsid w:val="0D6A84CD"/>
    <w:rsid w:val="0E7402E5"/>
    <w:rsid w:val="0E93976F"/>
    <w:rsid w:val="0EC324A7"/>
    <w:rsid w:val="0EE0DF90"/>
    <w:rsid w:val="0EF3FE26"/>
    <w:rsid w:val="0F1DEAC7"/>
    <w:rsid w:val="0F211122"/>
    <w:rsid w:val="0F6CF87D"/>
    <w:rsid w:val="0FBC9E7E"/>
    <w:rsid w:val="108E44D7"/>
    <w:rsid w:val="10A916F6"/>
    <w:rsid w:val="10FAB535"/>
    <w:rsid w:val="11366870"/>
    <w:rsid w:val="11AAE5FF"/>
    <w:rsid w:val="12D199A6"/>
    <w:rsid w:val="133F59B6"/>
    <w:rsid w:val="13B93E93"/>
    <w:rsid w:val="13F6EABD"/>
    <w:rsid w:val="1508C2A8"/>
    <w:rsid w:val="153D52A6"/>
    <w:rsid w:val="15E768E0"/>
    <w:rsid w:val="15F61BF5"/>
    <w:rsid w:val="15F89287"/>
    <w:rsid w:val="161585BF"/>
    <w:rsid w:val="173BFD18"/>
    <w:rsid w:val="17F92A7F"/>
    <w:rsid w:val="186F426F"/>
    <w:rsid w:val="18A8121D"/>
    <w:rsid w:val="195466C4"/>
    <w:rsid w:val="19D37164"/>
    <w:rsid w:val="1A096EB6"/>
    <w:rsid w:val="1A09ADF1"/>
    <w:rsid w:val="1A284B55"/>
    <w:rsid w:val="1A83E72A"/>
    <w:rsid w:val="1A87B84F"/>
    <w:rsid w:val="1AF9FEE8"/>
    <w:rsid w:val="1BC2FA00"/>
    <w:rsid w:val="1C5D09A6"/>
    <w:rsid w:val="1C7B83C2"/>
    <w:rsid w:val="1D10D49D"/>
    <w:rsid w:val="1D53DDE6"/>
    <w:rsid w:val="1DDEB38F"/>
    <w:rsid w:val="1E0E5C66"/>
    <w:rsid w:val="1E6517B4"/>
    <w:rsid w:val="1EDD7751"/>
    <w:rsid w:val="1FB83925"/>
    <w:rsid w:val="1FEBEA91"/>
    <w:rsid w:val="2008827C"/>
    <w:rsid w:val="2052988C"/>
    <w:rsid w:val="20642A15"/>
    <w:rsid w:val="208EE33F"/>
    <w:rsid w:val="2236AE48"/>
    <w:rsid w:val="22A0CB5E"/>
    <w:rsid w:val="22ACDC31"/>
    <w:rsid w:val="22B4A17E"/>
    <w:rsid w:val="22BE4FF2"/>
    <w:rsid w:val="22E9E59A"/>
    <w:rsid w:val="230CF2C0"/>
    <w:rsid w:val="23672018"/>
    <w:rsid w:val="237B1DF3"/>
    <w:rsid w:val="23FB6E91"/>
    <w:rsid w:val="241121E1"/>
    <w:rsid w:val="2490D547"/>
    <w:rsid w:val="24E74476"/>
    <w:rsid w:val="25094143"/>
    <w:rsid w:val="253AEF00"/>
    <w:rsid w:val="25986D5F"/>
    <w:rsid w:val="25D17BB4"/>
    <w:rsid w:val="26017926"/>
    <w:rsid w:val="268A0543"/>
    <w:rsid w:val="26BBBD8A"/>
    <w:rsid w:val="26C865FA"/>
    <w:rsid w:val="2722B18A"/>
    <w:rsid w:val="272CE8AD"/>
    <w:rsid w:val="27F89AB9"/>
    <w:rsid w:val="2821CEFD"/>
    <w:rsid w:val="29057A76"/>
    <w:rsid w:val="291C1B9A"/>
    <w:rsid w:val="298CEDCE"/>
    <w:rsid w:val="2A02A0E5"/>
    <w:rsid w:val="2A34F0A4"/>
    <w:rsid w:val="2A8C77C3"/>
    <w:rsid w:val="2B2655B7"/>
    <w:rsid w:val="2B73075B"/>
    <w:rsid w:val="2BA100FC"/>
    <w:rsid w:val="2BACB7C0"/>
    <w:rsid w:val="2C02463D"/>
    <w:rsid w:val="2CC686CE"/>
    <w:rsid w:val="2D2FDD8C"/>
    <w:rsid w:val="2E673A2D"/>
    <w:rsid w:val="2E7E9C22"/>
    <w:rsid w:val="2E880C99"/>
    <w:rsid w:val="2EEFF710"/>
    <w:rsid w:val="2F2BE89C"/>
    <w:rsid w:val="2F96B602"/>
    <w:rsid w:val="2FC42846"/>
    <w:rsid w:val="2FE5334C"/>
    <w:rsid w:val="2FEF90A8"/>
    <w:rsid w:val="2FF96233"/>
    <w:rsid w:val="309D7F25"/>
    <w:rsid w:val="31436184"/>
    <w:rsid w:val="316E33F7"/>
    <w:rsid w:val="31BED712"/>
    <w:rsid w:val="31DCB69E"/>
    <w:rsid w:val="321E2EEB"/>
    <w:rsid w:val="322CCEF6"/>
    <w:rsid w:val="328ABAF4"/>
    <w:rsid w:val="3299CD91"/>
    <w:rsid w:val="32A9D583"/>
    <w:rsid w:val="32AE2DB2"/>
    <w:rsid w:val="32D40998"/>
    <w:rsid w:val="32E67C60"/>
    <w:rsid w:val="333AC741"/>
    <w:rsid w:val="335DCEA1"/>
    <w:rsid w:val="33F14739"/>
    <w:rsid w:val="346234F3"/>
    <w:rsid w:val="35E89B9D"/>
    <w:rsid w:val="363B7364"/>
    <w:rsid w:val="363E1A2E"/>
    <w:rsid w:val="369ACC38"/>
    <w:rsid w:val="3749711C"/>
    <w:rsid w:val="3781D0B5"/>
    <w:rsid w:val="378F8D3D"/>
    <w:rsid w:val="37B9F916"/>
    <w:rsid w:val="37DFDDD5"/>
    <w:rsid w:val="37F5FBC8"/>
    <w:rsid w:val="385A03CE"/>
    <w:rsid w:val="38648BA2"/>
    <w:rsid w:val="38A55E49"/>
    <w:rsid w:val="38A64AB0"/>
    <w:rsid w:val="3907E8E3"/>
    <w:rsid w:val="39AC31B7"/>
    <w:rsid w:val="3A513B8C"/>
    <w:rsid w:val="3B6D63A0"/>
    <w:rsid w:val="3BCEFBCA"/>
    <w:rsid w:val="3BDDB970"/>
    <w:rsid w:val="3BE3ABEC"/>
    <w:rsid w:val="3BEF76E8"/>
    <w:rsid w:val="3BF4E01C"/>
    <w:rsid w:val="3C21CEBC"/>
    <w:rsid w:val="3C3630C1"/>
    <w:rsid w:val="3C5736D6"/>
    <w:rsid w:val="3C5A776F"/>
    <w:rsid w:val="3D5EDDC1"/>
    <w:rsid w:val="3D6FB3F1"/>
    <w:rsid w:val="3D728279"/>
    <w:rsid w:val="3DAD55CD"/>
    <w:rsid w:val="3DBF6585"/>
    <w:rsid w:val="3DE98AEE"/>
    <w:rsid w:val="3E0FA2FE"/>
    <w:rsid w:val="3E712698"/>
    <w:rsid w:val="3EB0B46D"/>
    <w:rsid w:val="3EEE82AF"/>
    <w:rsid w:val="3F17B200"/>
    <w:rsid w:val="3F720063"/>
    <w:rsid w:val="3FC2D459"/>
    <w:rsid w:val="401611C2"/>
    <w:rsid w:val="404FC227"/>
    <w:rsid w:val="40CC9E5A"/>
    <w:rsid w:val="41D94FFF"/>
    <w:rsid w:val="421B1732"/>
    <w:rsid w:val="425BD179"/>
    <w:rsid w:val="43A3D9B2"/>
    <w:rsid w:val="43A6B169"/>
    <w:rsid w:val="43CF1C5F"/>
    <w:rsid w:val="43F14D5D"/>
    <w:rsid w:val="4686B1C5"/>
    <w:rsid w:val="46C4C527"/>
    <w:rsid w:val="470FFFDA"/>
    <w:rsid w:val="4760B825"/>
    <w:rsid w:val="477ED7B5"/>
    <w:rsid w:val="479A8E0E"/>
    <w:rsid w:val="47E74C04"/>
    <w:rsid w:val="47EC2E07"/>
    <w:rsid w:val="4852894B"/>
    <w:rsid w:val="48B3D231"/>
    <w:rsid w:val="48F8FCB1"/>
    <w:rsid w:val="493232A6"/>
    <w:rsid w:val="494367C0"/>
    <w:rsid w:val="499C11F1"/>
    <w:rsid w:val="4A8F977B"/>
    <w:rsid w:val="4A92649A"/>
    <w:rsid w:val="4AF3B1DC"/>
    <w:rsid w:val="4B630C13"/>
    <w:rsid w:val="4B8567DC"/>
    <w:rsid w:val="4C09943E"/>
    <w:rsid w:val="4C0C55CA"/>
    <w:rsid w:val="4C6E06BC"/>
    <w:rsid w:val="4C7261A1"/>
    <w:rsid w:val="4CC1A169"/>
    <w:rsid w:val="4D281E11"/>
    <w:rsid w:val="4D405EC8"/>
    <w:rsid w:val="4D7E1E01"/>
    <w:rsid w:val="4E7B3018"/>
    <w:rsid w:val="4FB8A21A"/>
    <w:rsid w:val="4FED7053"/>
    <w:rsid w:val="4FFF10CC"/>
    <w:rsid w:val="5101B60B"/>
    <w:rsid w:val="510EAA70"/>
    <w:rsid w:val="51254F91"/>
    <w:rsid w:val="516499BD"/>
    <w:rsid w:val="519D989F"/>
    <w:rsid w:val="51D1FCE3"/>
    <w:rsid w:val="5226A02A"/>
    <w:rsid w:val="526B5896"/>
    <w:rsid w:val="52C54902"/>
    <w:rsid w:val="5355C89D"/>
    <w:rsid w:val="5386B19E"/>
    <w:rsid w:val="54209A34"/>
    <w:rsid w:val="5468778B"/>
    <w:rsid w:val="54839AA4"/>
    <w:rsid w:val="54CBC359"/>
    <w:rsid w:val="552259C6"/>
    <w:rsid w:val="556CD363"/>
    <w:rsid w:val="55B63800"/>
    <w:rsid w:val="55C3A999"/>
    <w:rsid w:val="5665ABFF"/>
    <w:rsid w:val="566A1F2E"/>
    <w:rsid w:val="572EDA78"/>
    <w:rsid w:val="57DAB124"/>
    <w:rsid w:val="5802C2AC"/>
    <w:rsid w:val="590CDF41"/>
    <w:rsid w:val="59688407"/>
    <w:rsid w:val="59D48D29"/>
    <w:rsid w:val="5B3CCDFF"/>
    <w:rsid w:val="5B79BE83"/>
    <w:rsid w:val="5C435113"/>
    <w:rsid w:val="5CCD17B3"/>
    <w:rsid w:val="5D48F594"/>
    <w:rsid w:val="5D49F89F"/>
    <w:rsid w:val="5D5570FF"/>
    <w:rsid w:val="5DAEA581"/>
    <w:rsid w:val="5F08C633"/>
    <w:rsid w:val="5F5D2AAA"/>
    <w:rsid w:val="5F8E71A4"/>
    <w:rsid w:val="607C3C8C"/>
    <w:rsid w:val="60F18A01"/>
    <w:rsid w:val="61559D9A"/>
    <w:rsid w:val="618F4DFF"/>
    <w:rsid w:val="61C0960C"/>
    <w:rsid w:val="62125EAF"/>
    <w:rsid w:val="6341E8DD"/>
    <w:rsid w:val="63988E87"/>
    <w:rsid w:val="63BB9F65"/>
    <w:rsid w:val="63C11C16"/>
    <w:rsid w:val="63E1CB5C"/>
    <w:rsid w:val="641495ED"/>
    <w:rsid w:val="642B7E4F"/>
    <w:rsid w:val="64DE49DB"/>
    <w:rsid w:val="6546C40A"/>
    <w:rsid w:val="65618A96"/>
    <w:rsid w:val="65C32A24"/>
    <w:rsid w:val="65D4C232"/>
    <w:rsid w:val="666E3782"/>
    <w:rsid w:val="66A55831"/>
    <w:rsid w:val="66C2D31C"/>
    <w:rsid w:val="67707E58"/>
    <w:rsid w:val="67B27FEF"/>
    <w:rsid w:val="680087C1"/>
    <w:rsid w:val="6801C149"/>
    <w:rsid w:val="68195514"/>
    <w:rsid w:val="68441CEF"/>
    <w:rsid w:val="6845EDEF"/>
    <w:rsid w:val="689C2A66"/>
    <w:rsid w:val="68C7B1D9"/>
    <w:rsid w:val="68D73A7C"/>
    <w:rsid w:val="6913D69D"/>
    <w:rsid w:val="692BB9DF"/>
    <w:rsid w:val="6949E502"/>
    <w:rsid w:val="69745D66"/>
    <w:rsid w:val="69A45040"/>
    <w:rsid w:val="69C9F926"/>
    <w:rsid w:val="69D85AD4"/>
    <w:rsid w:val="69F62BE8"/>
    <w:rsid w:val="69FC7A44"/>
    <w:rsid w:val="6A60DC83"/>
    <w:rsid w:val="6A873C08"/>
    <w:rsid w:val="6ADFE486"/>
    <w:rsid w:val="6AF621CE"/>
    <w:rsid w:val="6AFAF6E1"/>
    <w:rsid w:val="6B5149C3"/>
    <w:rsid w:val="6BA1A389"/>
    <w:rsid w:val="6C7FB18F"/>
    <w:rsid w:val="6CC54DC3"/>
    <w:rsid w:val="6D07B4FC"/>
    <w:rsid w:val="6D256FE5"/>
    <w:rsid w:val="6D3C57B2"/>
    <w:rsid w:val="6D471C45"/>
    <w:rsid w:val="6DA70B96"/>
    <w:rsid w:val="6F176A19"/>
    <w:rsid w:val="6F6E0516"/>
    <w:rsid w:val="6F82B538"/>
    <w:rsid w:val="6FAD6FC2"/>
    <w:rsid w:val="7009A168"/>
    <w:rsid w:val="70BC2EAA"/>
    <w:rsid w:val="710DD4E9"/>
    <w:rsid w:val="715C1A24"/>
    <w:rsid w:val="71E2DFD9"/>
    <w:rsid w:val="721F416D"/>
    <w:rsid w:val="726D8DEA"/>
    <w:rsid w:val="727550FA"/>
    <w:rsid w:val="7297B7F7"/>
    <w:rsid w:val="72AC39A4"/>
    <w:rsid w:val="72BFB2B7"/>
    <w:rsid w:val="72D1508F"/>
    <w:rsid w:val="745C0908"/>
    <w:rsid w:val="74971F7D"/>
    <w:rsid w:val="74F7810C"/>
    <w:rsid w:val="754E6F84"/>
    <w:rsid w:val="759B7D07"/>
    <w:rsid w:val="75AB9820"/>
    <w:rsid w:val="76536D4E"/>
    <w:rsid w:val="7671AE4A"/>
    <w:rsid w:val="77082D9F"/>
    <w:rsid w:val="77447381"/>
    <w:rsid w:val="7754B461"/>
    <w:rsid w:val="7784004E"/>
    <w:rsid w:val="7792BDF4"/>
    <w:rsid w:val="786496B7"/>
    <w:rsid w:val="78DC04A3"/>
    <w:rsid w:val="79398613"/>
    <w:rsid w:val="795BF8E7"/>
    <w:rsid w:val="7A36EF54"/>
    <w:rsid w:val="7A4F4D68"/>
    <w:rsid w:val="7A59B4C5"/>
    <w:rsid w:val="7B1B23FB"/>
    <w:rsid w:val="7B387357"/>
    <w:rsid w:val="7BA77E03"/>
    <w:rsid w:val="7BB5B434"/>
    <w:rsid w:val="7BE5149A"/>
    <w:rsid w:val="7C28E6E3"/>
    <w:rsid w:val="7CBD65F5"/>
    <w:rsid w:val="7DC8B610"/>
    <w:rsid w:val="7DE723FA"/>
    <w:rsid w:val="7E13C902"/>
    <w:rsid w:val="7EB2CC34"/>
    <w:rsid w:val="7F611485"/>
    <w:rsid w:val="7FC20A8D"/>
    <w:rsid w:val="7FD9A9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35A5B"/>
  <w15:chartTrackingRefBased/>
  <w15:docId w15:val="{946DB1F6-0004-4399-9756-8CB378BD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Heading2"/>
    <w:link w:val="Heading1Char"/>
    <w:qFormat/>
    <w:rsid w:val="00255776"/>
    <w:pPr>
      <w:keepNext/>
      <w:numPr>
        <w:numId w:val="3"/>
      </w:numPr>
      <w:tabs>
        <w:tab w:val="left" w:pos="0"/>
      </w:tabs>
      <w:spacing w:after="240" w:line="260" w:lineRule="atLeast"/>
      <w:outlineLvl w:val="0"/>
    </w:pPr>
    <w:rPr>
      <w:rFonts w:ascii="Calibri" w:eastAsia="Times New Roman" w:hAnsi="Calibri" w:cs="Times New Roman"/>
      <w:b/>
      <w:color w:val="004B8D"/>
      <w:sz w:val="28"/>
      <w:szCs w:val="20"/>
      <w:lang w:val="x-none"/>
    </w:rPr>
  </w:style>
  <w:style w:type="paragraph" w:styleId="Heading2">
    <w:name w:val="heading 2"/>
    <w:basedOn w:val="Normal"/>
    <w:next w:val="Normal"/>
    <w:link w:val="Heading2Char"/>
    <w:qFormat/>
    <w:rsid w:val="00255776"/>
    <w:pPr>
      <w:keepNext/>
      <w:keepLines/>
      <w:numPr>
        <w:ilvl w:val="1"/>
        <w:numId w:val="3"/>
      </w:numPr>
      <w:spacing w:before="200" w:after="0" w:line="276" w:lineRule="auto"/>
      <w:outlineLvl w:val="1"/>
    </w:pPr>
    <w:rPr>
      <w:rFonts w:ascii="Calibri" w:eastAsia="Times New Roman" w:hAnsi="Calibri" w:cs="Times New Roman"/>
      <w:bCs/>
      <w:color w:val="909B58"/>
      <w:sz w:val="24"/>
      <w:szCs w:val="26"/>
      <w:lang w:val="x-none"/>
    </w:rPr>
  </w:style>
  <w:style w:type="paragraph" w:styleId="Heading3">
    <w:name w:val="heading 3"/>
    <w:basedOn w:val="Normal"/>
    <w:next w:val="Normal"/>
    <w:link w:val="Heading3Char"/>
    <w:uiPriority w:val="9"/>
    <w:semiHidden/>
    <w:unhideWhenUsed/>
    <w:qFormat/>
    <w:rsid w:val="009100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10C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566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5116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164B"/>
  </w:style>
  <w:style w:type="paragraph" w:styleId="Footer">
    <w:name w:val="footer"/>
    <w:basedOn w:val="Normal"/>
    <w:link w:val="FooterChar"/>
    <w:uiPriority w:val="99"/>
    <w:unhideWhenUsed/>
    <w:rsid w:val="005116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164B"/>
  </w:style>
  <w:style w:type="paragraph" w:styleId="BalloonText">
    <w:name w:val="Balloon Text"/>
    <w:basedOn w:val="Normal"/>
    <w:link w:val="BalloonTextChar"/>
    <w:uiPriority w:val="99"/>
    <w:semiHidden/>
    <w:unhideWhenUsed/>
    <w:rsid w:val="002112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234"/>
    <w:rPr>
      <w:rFonts w:ascii="Segoe UI" w:hAnsi="Segoe UI" w:cs="Segoe UI"/>
      <w:sz w:val="18"/>
      <w:szCs w:val="18"/>
    </w:rPr>
  </w:style>
  <w:style w:type="character" w:styleId="Hyperlink">
    <w:name w:val="Hyperlink"/>
    <w:basedOn w:val="DefaultParagraphFont"/>
    <w:uiPriority w:val="99"/>
    <w:unhideWhenUsed/>
    <w:rsid w:val="00A70CA6"/>
    <w:rPr>
      <w:color w:val="0563C1" w:themeColor="hyperlink"/>
      <w:u w:val="single"/>
    </w:rPr>
  </w:style>
  <w:style w:type="character" w:customStyle="1" w:styleId="UnresolvedMention1">
    <w:name w:val="Unresolved Mention1"/>
    <w:basedOn w:val="DefaultParagraphFont"/>
    <w:uiPriority w:val="99"/>
    <w:semiHidden/>
    <w:unhideWhenUsed/>
    <w:rsid w:val="00A70CA6"/>
    <w:rPr>
      <w:color w:val="808080"/>
      <w:shd w:val="clear" w:color="auto" w:fill="E6E6E6"/>
    </w:rPr>
  </w:style>
  <w:style w:type="character" w:styleId="FollowedHyperlink">
    <w:name w:val="FollowedHyperlink"/>
    <w:basedOn w:val="DefaultParagraphFont"/>
    <w:uiPriority w:val="99"/>
    <w:semiHidden/>
    <w:unhideWhenUsed/>
    <w:rsid w:val="00A70CA6"/>
    <w:rPr>
      <w:color w:val="954F72" w:themeColor="followedHyperlink"/>
      <w:u w:val="single"/>
    </w:rPr>
  </w:style>
  <w:style w:type="paragraph" w:styleId="ListParagraph">
    <w:name w:val="List Paragraph"/>
    <w:basedOn w:val="Normal"/>
    <w:link w:val="ListParagraphChar"/>
    <w:uiPriority w:val="34"/>
    <w:qFormat/>
    <w:rsid w:val="00F23C93"/>
    <w:pPr>
      <w:ind w:left="720"/>
      <w:contextualSpacing/>
    </w:pPr>
  </w:style>
  <w:style w:type="table" w:styleId="TableGrid">
    <w:name w:val="Table Grid"/>
    <w:basedOn w:val="TableNormal"/>
    <w:uiPriority w:val="39"/>
    <w:rsid w:val="00DA5D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55776"/>
    <w:rPr>
      <w:rFonts w:ascii="Calibri" w:eastAsia="Times New Roman" w:hAnsi="Calibri" w:cs="Times New Roman"/>
      <w:b/>
      <w:color w:val="004B8D"/>
      <w:sz w:val="28"/>
      <w:szCs w:val="20"/>
      <w:lang w:val="x-none"/>
    </w:rPr>
  </w:style>
  <w:style w:type="character" w:customStyle="1" w:styleId="Heading2Char">
    <w:name w:val="Heading 2 Char"/>
    <w:basedOn w:val="DefaultParagraphFont"/>
    <w:link w:val="Heading2"/>
    <w:rsid w:val="00255776"/>
    <w:rPr>
      <w:rFonts w:ascii="Calibri" w:eastAsia="Times New Roman" w:hAnsi="Calibri" w:cs="Times New Roman"/>
      <w:bCs/>
      <w:color w:val="909B58"/>
      <w:sz w:val="24"/>
      <w:szCs w:val="26"/>
      <w:lang w:val="x-none"/>
    </w:rPr>
  </w:style>
  <w:style w:type="character" w:styleId="CommentReference">
    <w:name w:val="annotation reference"/>
    <w:basedOn w:val="DefaultParagraphFont"/>
    <w:uiPriority w:val="99"/>
    <w:semiHidden/>
    <w:unhideWhenUsed/>
    <w:rsid w:val="00ED3AA0"/>
    <w:rPr>
      <w:sz w:val="16"/>
      <w:szCs w:val="16"/>
    </w:rPr>
  </w:style>
  <w:style w:type="paragraph" w:styleId="CommentText">
    <w:name w:val="annotation text"/>
    <w:basedOn w:val="Normal"/>
    <w:link w:val="CommentTextChar"/>
    <w:uiPriority w:val="99"/>
    <w:unhideWhenUsed/>
    <w:rsid w:val="00ED3AA0"/>
    <w:pPr>
      <w:spacing w:line="240" w:lineRule="auto"/>
    </w:pPr>
    <w:rPr>
      <w:sz w:val="20"/>
      <w:szCs w:val="20"/>
    </w:rPr>
  </w:style>
  <w:style w:type="character" w:customStyle="1" w:styleId="CommentTextChar">
    <w:name w:val="Comment Text Char"/>
    <w:basedOn w:val="DefaultParagraphFont"/>
    <w:link w:val="CommentText"/>
    <w:uiPriority w:val="99"/>
    <w:rsid w:val="00ED3AA0"/>
    <w:rPr>
      <w:sz w:val="20"/>
      <w:szCs w:val="20"/>
    </w:rPr>
  </w:style>
  <w:style w:type="paragraph" w:styleId="CommentSubject">
    <w:name w:val="annotation subject"/>
    <w:basedOn w:val="CommentText"/>
    <w:next w:val="CommentText"/>
    <w:link w:val="CommentSubjectChar"/>
    <w:uiPriority w:val="99"/>
    <w:semiHidden/>
    <w:unhideWhenUsed/>
    <w:rsid w:val="00ED3AA0"/>
    <w:rPr>
      <w:b/>
      <w:bCs/>
    </w:rPr>
  </w:style>
  <w:style w:type="character" w:customStyle="1" w:styleId="CommentSubjectChar">
    <w:name w:val="Comment Subject Char"/>
    <w:basedOn w:val="CommentTextChar"/>
    <w:link w:val="CommentSubject"/>
    <w:uiPriority w:val="99"/>
    <w:semiHidden/>
    <w:rsid w:val="00ED3AA0"/>
    <w:rPr>
      <w:b/>
      <w:bCs/>
      <w:sz w:val="20"/>
      <w:szCs w:val="20"/>
    </w:rPr>
  </w:style>
  <w:style w:type="paragraph" w:styleId="NormalWeb">
    <w:name w:val="Normal (Web)"/>
    <w:basedOn w:val="Normal"/>
    <w:uiPriority w:val="99"/>
    <w:semiHidden/>
    <w:unhideWhenUsed/>
    <w:rsid w:val="009736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34"/>
    <w:locked/>
    <w:rsid w:val="005247AA"/>
  </w:style>
  <w:style w:type="character" w:styleId="UnresolvedMention">
    <w:name w:val="Unresolved Mention"/>
    <w:basedOn w:val="DefaultParagraphFont"/>
    <w:uiPriority w:val="99"/>
    <w:semiHidden/>
    <w:unhideWhenUsed/>
    <w:rsid w:val="00BD3741"/>
    <w:rPr>
      <w:color w:val="605E5C"/>
      <w:shd w:val="clear" w:color="auto" w:fill="E1DFDD"/>
    </w:rPr>
  </w:style>
  <w:style w:type="character" w:customStyle="1" w:styleId="Heading3Char">
    <w:name w:val="Heading 3 Char"/>
    <w:basedOn w:val="DefaultParagraphFont"/>
    <w:link w:val="Heading3"/>
    <w:uiPriority w:val="9"/>
    <w:semiHidden/>
    <w:rsid w:val="009100C4"/>
    <w:rPr>
      <w:rFonts w:asciiTheme="majorHAnsi" w:eastAsiaTheme="majorEastAsia" w:hAnsiTheme="majorHAnsi" w:cstheme="majorBidi"/>
      <w:color w:val="1F3763" w:themeColor="accent1" w:themeShade="7F"/>
      <w:sz w:val="24"/>
      <w:szCs w:val="24"/>
    </w:rPr>
  </w:style>
  <w:style w:type="paragraph" w:customStyle="1" w:styleId="Pa1">
    <w:name w:val="Pa1"/>
    <w:basedOn w:val="Default"/>
    <w:next w:val="Default"/>
    <w:uiPriority w:val="99"/>
    <w:rsid w:val="0025386C"/>
    <w:pPr>
      <w:spacing w:line="241" w:lineRule="atLeast"/>
    </w:pPr>
    <w:rPr>
      <w:rFonts w:ascii="Futura PT Heavy" w:hAnsi="Futura PT Heavy" w:cstheme="minorBidi"/>
      <w:color w:val="auto"/>
    </w:rPr>
  </w:style>
  <w:style w:type="paragraph" w:styleId="PlainText">
    <w:name w:val="Plain Text"/>
    <w:basedOn w:val="Normal"/>
    <w:link w:val="PlainTextChar"/>
    <w:uiPriority w:val="99"/>
    <w:semiHidden/>
    <w:unhideWhenUsed/>
    <w:rsid w:val="003A0F3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A0F3E"/>
    <w:rPr>
      <w:rFonts w:ascii="Calibri" w:hAnsi="Calibri"/>
      <w:szCs w:val="21"/>
    </w:rPr>
  </w:style>
  <w:style w:type="paragraph" w:styleId="NoSpacing">
    <w:name w:val="No Spacing"/>
    <w:uiPriority w:val="1"/>
    <w:qFormat/>
    <w:rsid w:val="00E370DE"/>
    <w:pPr>
      <w:spacing w:after="0" w:line="240" w:lineRule="auto"/>
    </w:pPr>
  </w:style>
  <w:style w:type="character" w:customStyle="1" w:styleId="A2">
    <w:name w:val="A2"/>
    <w:uiPriority w:val="99"/>
    <w:rsid w:val="00E0759A"/>
    <w:rPr>
      <w:rFonts w:ascii="Futura PT Book" w:hAnsi="Futura PT Book" w:cs="Futura PT Book"/>
      <w:color w:val="000000"/>
      <w:sz w:val="28"/>
      <w:szCs w:val="28"/>
    </w:rPr>
  </w:style>
  <w:style w:type="paragraph" w:customStyle="1" w:styleId="xxmsonormal">
    <w:name w:val="x_xmsonormal"/>
    <w:basedOn w:val="Normal"/>
    <w:rsid w:val="00E0759A"/>
    <w:pPr>
      <w:spacing w:after="0" w:line="240" w:lineRule="auto"/>
    </w:pPr>
    <w:rPr>
      <w:rFonts w:ascii="Calibri" w:hAnsi="Calibri" w:cs="Calibri"/>
      <w:lang w:eastAsia="en-GB"/>
    </w:rPr>
  </w:style>
  <w:style w:type="character" w:customStyle="1" w:styleId="Heading4Char">
    <w:name w:val="Heading 4 Char"/>
    <w:basedOn w:val="DefaultParagraphFont"/>
    <w:link w:val="Heading4"/>
    <w:uiPriority w:val="9"/>
    <w:semiHidden/>
    <w:rsid w:val="00F10CC6"/>
    <w:rPr>
      <w:rFonts w:asciiTheme="majorHAnsi" w:eastAsiaTheme="majorEastAsia" w:hAnsiTheme="majorHAnsi" w:cstheme="majorBidi"/>
      <w:i/>
      <w:iCs/>
      <w:color w:val="2F5496" w:themeColor="accent1" w:themeShade="BF"/>
    </w:rPr>
  </w:style>
  <w:style w:type="paragraph" w:customStyle="1" w:styleId="yiv9765829873msonormal">
    <w:name w:val="yiv9765829873msonormal"/>
    <w:basedOn w:val="Normal"/>
    <w:rsid w:val="00BB4301"/>
    <w:pPr>
      <w:spacing w:before="100" w:beforeAutospacing="1" w:after="100" w:afterAutospacing="1" w:line="240" w:lineRule="auto"/>
    </w:pPr>
    <w:rPr>
      <w:rFonts w:ascii="Calibri" w:hAnsi="Calibri" w:cs="Calibri"/>
      <w:lang w:eastAsia="en-GB"/>
    </w:rPr>
  </w:style>
  <w:style w:type="paragraph" w:styleId="TOCHeading">
    <w:name w:val="TOC Heading"/>
    <w:basedOn w:val="Heading1"/>
    <w:next w:val="Normal"/>
    <w:uiPriority w:val="39"/>
    <w:unhideWhenUsed/>
    <w:qFormat/>
    <w:rsid w:val="00A865A3"/>
    <w:pPr>
      <w:keepLines/>
      <w:numPr>
        <w:numId w:val="0"/>
      </w:numPr>
      <w:tabs>
        <w:tab w:val="clear" w:pos="0"/>
      </w:tabs>
      <w:spacing w:before="240"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A865A3"/>
    <w:pPr>
      <w:spacing w:after="100"/>
    </w:pPr>
  </w:style>
  <w:style w:type="paragraph" w:styleId="TOC3">
    <w:name w:val="toc 3"/>
    <w:basedOn w:val="Normal"/>
    <w:next w:val="Normal"/>
    <w:autoRedefine/>
    <w:uiPriority w:val="39"/>
    <w:unhideWhenUsed/>
    <w:rsid w:val="00A865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8794">
      <w:bodyDiv w:val="1"/>
      <w:marLeft w:val="0"/>
      <w:marRight w:val="0"/>
      <w:marTop w:val="0"/>
      <w:marBottom w:val="0"/>
      <w:divBdr>
        <w:top w:val="none" w:sz="0" w:space="0" w:color="auto"/>
        <w:left w:val="none" w:sz="0" w:space="0" w:color="auto"/>
        <w:bottom w:val="none" w:sz="0" w:space="0" w:color="auto"/>
        <w:right w:val="none" w:sz="0" w:space="0" w:color="auto"/>
      </w:divBdr>
    </w:div>
    <w:div w:id="167988846">
      <w:bodyDiv w:val="1"/>
      <w:marLeft w:val="0"/>
      <w:marRight w:val="0"/>
      <w:marTop w:val="0"/>
      <w:marBottom w:val="0"/>
      <w:divBdr>
        <w:top w:val="none" w:sz="0" w:space="0" w:color="auto"/>
        <w:left w:val="none" w:sz="0" w:space="0" w:color="auto"/>
        <w:bottom w:val="none" w:sz="0" w:space="0" w:color="auto"/>
        <w:right w:val="none" w:sz="0" w:space="0" w:color="auto"/>
      </w:divBdr>
    </w:div>
    <w:div w:id="215552744">
      <w:bodyDiv w:val="1"/>
      <w:marLeft w:val="0"/>
      <w:marRight w:val="0"/>
      <w:marTop w:val="0"/>
      <w:marBottom w:val="0"/>
      <w:divBdr>
        <w:top w:val="none" w:sz="0" w:space="0" w:color="auto"/>
        <w:left w:val="none" w:sz="0" w:space="0" w:color="auto"/>
        <w:bottom w:val="none" w:sz="0" w:space="0" w:color="auto"/>
        <w:right w:val="none" w:sz="0" w:space="0" w:color="auto"/>
      </w:divBdr>
    </w:div>
    <w:div w:id="259262835">
      <w:bodyDiv w:val="1"/>
      <w:marLeft w:val="0"/>
      <w:marRight w:val="0"/>
      <w:marTop w:val="0"/>
      <w:marBottom w:val="0"/>
      <w:divBdr>
        <w:top w:val="none" w:sz="0" w:space="0" w:color="auto"/>
        <w:left w:val="none" w:sz="0" w:space="0" w:color="auto"/>
        <w:bottom w:val="none" w:sz="0" w:space="0" w:color="auto"/>
        <w:right w:val="none" w:sz="0" w:space="0" w:color="auto"/>
      </w:divBdr>
    </w:div>
    <w:div w:id="501242345">
      <w:bodyDiv w:val="1"/>
      <w:marLeft w:val="0"/>
      <w:marRight w:val="0"/>
      <w:marTop w:val="0"/>
      <w:marBottom w:val="0"/>
      <w:divBdr>
        <w:top w:val="none" w:sz="0" w:space="0" w:color="auto"/>
        <w:left w:val="none" w:sz="0" w:space="0" w:color="auto"/>
        <w:bottom w:val="none" w:sz="0" w:space="0" w:color="auto"/>
        <w:right w:val="none" w:sz="0" w:space="0" w:color="auto"/>
      </w:divBdr>
    </w:div>
    <w:div w:id="516385379">
      <w:bodyDiv w:val="1"/>
      <w:marLeft w:val="0"/>
      <w:marRight w:val="0"/>
      <w:marTop w:val="0"/>
      <w:marBottom w:val="0"/>
      <w:divBdr>
        <w:top w:val="none" w:sz="0" w:space="0" w:color="auto"/>
        <w:left w:val="none" w:sz="0" w:space="0" w:color="auto"/>
        <w:bottom w:val="none" w:sz="0" w:space="0" w:color="auto"/>
        <w:right w:val="none" w:sz="0" w:space="0" w:color="auto"/>
      </w:divBdr>
    </w:div>
    <w:div w:id="531454544">
      <w:bodyDiv w:val="1"/>
      <w:marLeft w:val="0"/>
      <w:marRight w:val="0"/>
      <w:marTop w:val="0"/>
      <w:marBottom w:val="0"/>
      <w:divBdr>
        <w:top w:val="none" w:sz="0" w:space="0" w:color="auto"/>
        <w:left w:val="none" w:sz="0" w:space="0" w:color="auto"/>
        <w:bottom w:val="none" w:sz="0" w:space="0" w:color="auto"/>
        <w:right w:val="none" w:sz="0" w:space="0" w:color="auto"/>
      </w:divBdr>
    </w:div>
    <w:div w:id="588126665">
      <w:bodyDiv w:val="1"/>
      <w:marLeft w:val="0"/>
      <w:marRight w:val="0"/>
      <w:marTop w:val="0"/>
      <w:marBottom w:val="0"/>
      <w:divBdr>
        <w:top w:val="none" w:sz="0" w:space="0" w:color="auto"/>
        <w:left w:val="none" w:sz="0" w:space="0" w:color="auto"/>
        <w:bottom w:val="none" w:sz="0" w:space="0" w:color="auto"/>
        <w:right w:val="none" w:sz="0" w:space="0" w:color="auto"/>
      </w:divBdr>
    </w:div>
    <w:div w:id="608657151">
      <w:bodyDiv w:val="1"/>
      <w:marLeft w:val="0"/>
      <w:marRight w:val="0"/>
      <w:marTop w:val="0"/>
      <w:marBottom w:val="0"/>
      <w:divBdr>
        <w:top w:val="none" w:sz="0" w:space="0" w:color="auto"/>
        <w:left w:val="none" w:sz="0" w:space="0" w:color="auto"/>
        <w:bottom w:val="none" w:sz="0" w:space="0" w:color="auto"/>
        <w:right w:val="none" w:sz="0" w:space="0" w:color="auto"/>
      </w:divBdr>
    </w:div>
    <w:div w:id="624232881">
      <w:bodyDiv w:val="1"/>
      <w:marLeft w:val="0"/>
      <w:marRight w:val="0"/>
      <w:marTop w:val="0"/>
      <w:marBottom w:val="0"/>
      <w:divBdr>
        <w:top w:val="none" w:sz="0" w:space="0" w:color="auto"/>
        <w:left w:val="none" w:sz="0" w:space="0" w:color="auto"/>
        <w:bottom w:val="none" w:sz="0" w:space="0" w:color="auto"/>
        <w:right w:val="none" w:sz="0" w:space="0" w:color="auto"/>
      </w:divBdr>
    </w:div>
    <w:div w:id="763189743">
      <w:bodyDiv w:val="1"/>
      <w:marLeft w:val="0"/>
      <w:marRight w:val="0"/>
      <w:marTop w:val="0"/>
      <w:marBottom w:val="0"/>
      <w:divBdr>
        <w:top w:val="none" w:sz="0" w:space="0" w:color="auto"/>
        <w:left w:val="none" w:sz="0" w:space="0" w:color="auto"/>
        <w:bottom w:val="none" w:sz="0" w:space="0" w:color="auto"/>
        <w:right w:val="none" w:sz="0" w:space="0" w:color="auto"/>
      </w:divBdr>
    </w:div>
    <w:div w:id="824858292">
      <w:bodyDiv w:val="1"/>
      <w:marLeft w:val="0"/>
      <w:marRight w:val="0"/>
      <w:marTop w:val="0"/>
      <w:marBottom w:val="0"/>
      <w:divBdr>
        <w:top w:val="none" w:sz="0" w:space="0" w:color="auto"/>
        <w:left w:val="none" w:sz="0" w:space="0" w:color="auto"/>
        <w:bottom w:val="none" w:sz="0" w:space="0" w:color="auto"/>
        <w:right w:val="none" w:sz="0" w:space="0" w:color="auto"/>
      </w:divBdr>
    </w:div>
    <w:div w:id="871263889">
      <w:bodyDiv w:val="1"/>
      <w:marLeft w:val="0"/>
      <w:marRight w:val="0"/>
      <w:marTop w:val="0"/>
      <w:marBottom w:val="0"/>
      <w:divBdr>
        <w:top w:val="none" w:sz="0" w:space="0" w:color="auto"/>
        <w:left w:val="none" w:sz="0" w:space="0" w:color="auto"/>
        <w:bottom w:val="none" w:sz="0" w:space="0" w:color="auto"/>
        <w:right w:val="none" w:sz="0" w:space="0" w:color="auto"/>
      </w:divBdr>
    </w:div>
    <w:div w:id="1020397657">
      <w:bodyDiv w:val="1"/>
      <w:marLeft w:val="0"/>
      <w:marRight w:val="0"/>
      <w:marTop w:val="0"/>
      <w:marBottom w:val="0"/>
      <w:divBdr>
        <w:top w:val="none" w:sz="0" w:space="0" w:color="auto"/>
        <w:left w:val="none" w:sz="0" w:space="0" w:color="auto"/>
        <w:bottom w:val="none" w:sz="0" w:space="0" w:color="auto"/>
        <w:right w:val="none" w:sz="0" w:space="0" w:color="auto"/>
      </w:divBdr>
    </w:div>
    <w:div w:id="1062169004">
      <w:bodyDiv w:val="1"/>
      <w:marLeft w:val="0"/>
      <w:marRight w:val="0"/>
      <w:marTop w:val="0"/>
      <w:marBottom w:val="0"/>
      <w:divBdr>
        <w:top w:val="none" w:sz="0" w:space="0" w:color="auto"/>
        <w:left w:val="none" w:sz="0" w:space="0" w:color="auto"/>
        <w:bottom w:val="none" w:sz="0" w:space="0" w:color="auto"/>
        <w:right w:val="none" w:sz="0" w:space="0" w:color="auto"/>
      </w:divBdr>
    </w:div>
    <w:div w:id="1098719830">
      <w:bodyDiv w:val="1"/>
      <w:marLeft w:val="0"/>
      <w:marRight w:val="0"/>
      <w:marTop w:val="0"/>
      <w:marBottom w:val="0"/>
      <w:divBdr>
        <w:top w:val="none" w:sz="0" w:space="0" w:color="auto"/>
        <w:left w:val="none" w:sz="0" w:space="0" w:color="auto"/>
        <w:bottom w:val="none" w:sz="0" w:space="0" w:color="auto"/>
        <w:right w:val="none" w:sz="0" w:space="0" w:color="auto"/>
      </w:divBdr>
      <w:divsChild>
        <w:div w:id="109714085">
          <w:marLeft w:val="0"/>
          <w:marRight w:val="0"/>
          <w:marTop w:val="0"/>
          <w:marBottom w:val="0"/>
          <w:divBdr>
            <w:top w:val="none" w:sz="0" w:space="0" w:color="auto"/>
            <w:left w:val="none" w:sz="0" w:space="0" w:color="auto"/>
            <w:bottom w:val="none" w:sz="0" w:space="0" w:color="auto"/>
            <w:right w:val="none" w:sz="0" w:space="0" w:color="auto"/>
          </w:divBdr>
        </w:div>
        <w:div w:id="456023300">
          <w:marLeft w:val="0"/>
          <w:marRight w:val="0"/>
          <w:marTop w:val="0"/>
          <w:marBottom w:val="0"/>
          <w:divBdr>
            <w:top w:val="none" w:sz="0" w:space="0" w:color="auto"/>
            <w:left w:val="none" w:sz="0" w:space="0" w:color="auto"/>
            <w:bottom w:val="none" w:sz="0" w:space="0" w:color="auto"/>
            <w:right w:val="none" w:sz="0" w:space="0" w:color="auto"/>
          </w:divBdr>
        </w:div>
      </w:divsChild>
    </w:div>
    <w:div w:id="1250962645">
      <w:bodyDiv w:val="1"/>
      <w:marLeft w:val="0"/>
      <w:marRight w:val="0"/>
      <w:marTop w:val="0"/>
      <w:marBottom w:val="0"/>
      <w:divBdr>
        <w:top w:val="none" w:sz="0" w:space="0" w:color="auto"/>
        <w:left w:val="none" w:sz="0" w:space="0" w:color="auto"/>
        <w:bottom w:val="none" w:sz="0" w:space="0" w:color="auto"/>
        <w:right w:val="none" w:sz="0" w:space="0" w:color="auto"/>
      </w:divBdr>
    </w:div>
    <w:div w:id="1319459512">
      <w:bodyDiv w:val="1"/>
      <w:marLeft w:val="0"/>
      <w:marRight w:val="0"/>
      <w:marTop w:val="0"/>
      <w:marBottom w:val="0"/>
      <w:divBdr>
        <w:top w:val="none" w:sz="0" w:space="0" w:color="auto"/>
        <w:left w:val="none" w:sz="0" w:space="0" w:color="auto"/>
        <w:bottom w:val="none" w:sz="0" w:space="0" w:color="auto"/>
        <w:right w:val="none" w:sz="0" w:space="0" w:color="auto"/>
      </w:divBdr>
    </w:div>
    <w:div w:id="1351298456">
      <w:bodyDiv w:val="1"/>
      <w:marLeft w:val="0"/>
      <w:marRight w:val="0"/>
      <w:marTop w:val="0"/>
      <w:marBottom w:val="0"/>
      <w:divBdr>
        <w:top w:val="none" w:sz="0" w:space="0" w:color="auto"/>
        <w:left w:val="none" w:sz="0" w:space="0" w:color="auto"/>
        <w:bottom w:val="none" w:sz="0" w:space="0" w:color="auto"/>
        <w:right w:val="none" w:sz="0" w:space="0" w:color="auto"/>
      </w:divBdr>
    </w:div>
    <w:div w:id="1402370748">
      <w:bodyDiv w:val="1"/>
      <w:marLeft w:val="0"/>
      <w:marRight w:val="0"/>
      <w:marTop w:val="0"/>
      <w:marBottom w:val="0"/>
      <w:divBdr>
        <w:top w:val="none" w:sz="0" w:space="0" w:color="auto"/>
        <w:left w:val="none" w:sz="0" w:space="0" w:color="auto"/>
        <w:bottom w:val="none" w:sz="0" w:space="0" w:color="auto"/>
        <w:right w:val="none" w:sz="0" w:space="0" w:color="auto"/>
      </w:divBdr>
    </w:div>
    <w:div w:id="1407414166">
      <w:bodyDiv w:val="1"/>
      <w:marLeft w:val="0"/>
      <w:marRight w:val="0"/>
      <w:marTop w:val="0"/>
      <w:marBottom w:val="0"/>
      <w:divBdr>
        <w:top w:val="none" w:sz="0" w:space="0" w:color="auto"/>
        <w:left w:val="none" w:sz="0" w:space="0" w:color="auto"/>
        <w:bottom w:val="none" w:sz="0" w:space="0" w:color="auto"/>
        <w:right w:val="none" w:sz="0" w:space="0" w:color="auto"/>
      </w:divBdr>
    </w:div>
    <w:div w:id="1436048920">
      <w:bodyDiv w:val="1"/>
      <w:marLeft w:val="0"/>
      <w:marRight w:val="0"/>
      <w:marTop w:val="0"/>
      <w:marBottom w:val="0"/>
      <w:divBdr>
        <w:top w:val="none" w:sz="0" w:space="0" w:color="auto"/>
        <w:left w:val="none" w:sz="0" w:space="0" w:color="auto"/>
        <w:bottom w:val="none" w:sz="0" w:space="0" w:color="auto"/>
        <w:right w:val="none" w:sz="0" w:space="0" w:color="auto"/>
      </w:divBdr>
    </w:div>
    <w:div w:id="1507940153">
      <w:bodyDiv w:val="1"/>
      <w:marLeft w:val="0"/>
      <w:marRight w:val="0"/>
      <w:marTop w:val="0"/>
      <w:marBottom w:val="0"/>
      <w:divBdr>
        <w:top w:val="none" w:sz="0" w:space="0" w:color="auto"/>
        <w:left w:val="none" w:sz="0" w:space="0" w:color="auto"/>
        <w:bottom w:val="none" w:sz="0" w:space="0" w:color="auto"/>
        <w:right w:val="none" w:sz="0" w:space="0" w:color="auto"/>
      </w:divBdr>
    </w:div>
    <w:div w:id="1581257930">
      <w:bodyDiv w:val="1"/>
      <w:marLeft w:val="0"/>
      <w:marRight w:val="0"/>
      <w:marTop w:val="0"/>
      <w:marBottom w:val="0"/>
      <w:divBdr>
        <w:top w:val="none" w:sz="0" w:space="0" w:color="auto"/>
        <w:left w:val="none" w:sz="0" w:space="0" w:color="auto"/>
        <w:bottom w:val="none" w:sz="0" w:space="0" w:color="auto"/>
        <w:right w:val="none" w:sz="0" w:space="0" w:color="auto"/>
      </w:divBdr>
    </w:div>
    <w:div w:id="1679766742">
      <w:bodyDiv w:val="1"/>
      <w:marLeft w:val="0"/>
      <w:marRight w:val="0"/>
      <w:marTop w:val="0"/>
      <w:marBottom w:val="0"/>
      <w:divBdr>
        <w:top w:val="none" w:sz="0" w:space="0" w:color="auto"/>
        <w:left w:val="none" w:sz="0" w:space="0" w:color="auto"/>
        <w:bottom w:val="none" w:sz="0" w:space="0" w:color="auto"/>
        <w:right w:val="none" w:sz="0" w:space="0" w:color="auto"/>
      </w:divBdr>
    </w:div>
    <w:div w:id="1739741267">
      <w:bodyDiv w:val="1"/>
      <w:marLeft w:val="0"/>
      <w:marRight w:val="0"/>
      <w:marTop w:val="0"/>
      <w:marBottom w:val="0"/>
      <w:divBdr>
        <w:top w:val="none" w:sz="0" w:space="0" w:color="auto"/>
        <w:left w:val="none" w:sz="0" w:space="0" w:color="auto"/>
        <w:bottom w:val="none" w:sz="0" w:space="0" w:color="auto"/>
        <w:right w:val="none" w:sz="0" w:space="0" w:color="auto"/>
      </w:divBdr>
    </w:div>
    <w:div w:id="1753963603">
      <w:bodyDiv w:val="1"/>
      <w:marLeft w:val="0"/>
      <w:marRight w:val="0"/>
      <w:marTop w:val="0"/>
      <w:marBottom w:val="0"/>
      <w:divBdr>
        <w:top w:val="none" w:sz="0" w:space="0" w:color="auto"/>
        <w:left w:val="none" w:sz="0" w:space="0" w:color="auto"/>
        <w:bottom w:val="none" w:sz="0" w:space="0" w:color="auto"/>
        <w:right w:val="none" w:sz="0" w:space="0" w:color="auto"/>
      </w:divBdr>
    </w:div>
    <w:div w:id="1767536368">
      <w:bodyDiv w:val="1"/>
      <w:marLeft w:val="0"/>
      <w:marRight w:val="0"/>
      <w:marTop w:val="0"/>
      <w:marBottom w:val="0"/>
      <w:divBdr>
        <w:top w:val="none" w:sz="0" w:space="0" w:color="auto"/>
        <w:left w:val="none" w:sz="0" w:space="0" w:color="auto"/>
        <w:bottom w:val="none" w:sz="0" w:space="0" w:color="auto"/>
        <w:right w:val="none" w:sz="0" w:space="0" w:color="auto"/>
      </w:divBdr>
    </w:div>
    <w:div w:id="1781877528">
      <w:bodyDiv w:val="1"/>
      <w:marLeft w:val="0"/>
      <w:marRight w:val="0"/>
      <w:marTop w:val="0"/>
      <w:marBottom w:val="0"/>
      <w:divBdr>
        <w:top w:val="none" w:sz="0" w:space="0" w:color="auto"/>
        <w:left w:val="none" w:sz="0" w:space="0" w:color="auto"/>
        <w:bottom w:val="none" w:sz="0" w:space="0" w:color="auto"/>
        <w:right w:val="none" w:sz="0" w:space="0" w:color="auto"/>
      </w:divBdr>
    </w:div>
    <w:div w:id="1848597798">
      <w:bodyDiv w:val="1"/>
      <w:marLeft w:val="0"/>
      <w:marRight w:val="0"/>
      <w:marTop w:val="0"/>
      <w:marBottom w:val="0"/>
      <w:divBdr>
        <w:top w:val="none" w:sz="0" w:space="0" w:color="auto"/>
        <w:left w:val="none" w:sz="0" w:space="0" w:color="auto"/>
        <w:bottom w:val="none" w:sz="0" w:space="0" w:color="auto"/>
        <w:right w:val="none" w:sz="0" w:space="0" w:color="auto"/>
      </w:divBdr>
      <w:divsChild>
        <w:div w:id="1792016827">
          <w:marLeft w:val="0"/>
          <w:marRight w:val="0"/>
          <w:marTop w:val="0"/>
          <w:marBottom w:val="0"/>
          <w:divBdr>
            <w:top w:val="none" w:sz="0" w:space="0" w:color="auto"/>
            <w:left w:val="none" w:sz="0" w:space="0" w:color="auto"/>
            <w:bottom w:val="none" w:sz="0" w:space="0" w:color="auto"/>
            <w:right w:val="none" w:sz="0" w:space="0" w:color="auto"/>
          </w:divBdr>
        </w:div>
      </w:divsChild>
    </w:div>
    <w:div w:id="1895433335">
      <w:bodyDiv w:val="1"/>
      <w:marLeft w:val="0"/>
      <w:marRight w:val="0"/>
      <w:marTop w:val="0"/>
      <w:marBottom w:val="0"/>
      <w:divBdr>
        <w:top w:val="none" w:sz="0" w:space="0" w:color="auto"/>
        <w:left w:val="none" w:sz="0" w:space="0" w:color="auto"/>
        <w:bottom w:val="none" w:sz="0" w:space="0" w:color="auto"/>
        <w:right w:val="none" w:sz="0" w:space="0" w:color="auto"/>
      </w:divBdr>
    </w:div>
    <w:div w:id="1899589524">
      <w:bodyDiv w:val="1"/>
      <w:marLeft w:val="0"/>
      <w:marRight w:val="0"/>
      <w:marTop w:val="0"/>
      <w:marBottom w:val="0"/>
      <w:divBdr>
        <w:top w:val="none" w:sz="0" w:space="0" w:color="auto"/>
        <w:left w:val="none" w:sz="0" w:space="0" w:color="auto"/>
        <w:bottom w:val="none" w:sz="0" w:space="0" w:color="auto"/>
        <w:right w:val="none" w:sz="0" w:space="0" w:color="auto"/>
      </w:divBdr>
    </w:div>
    <w:div w:id="1900483451">
      <w:bodyDiv w:val="1"/>
      <w:marLeft w:val="0"/>
      <w:marRight w:val="0"/>
      <w:marTop w:val="0"/>
      <w:marBottom w:val="0"/>
      <w:divBdr>
        <w:top w:val="none" w:sz="0" w:space="0" w:color="auto"/>
        <w:left w:val="none" w:sz="0" w:space="0" w:color="auto"/>
        <w:bottom w:val="none" w:sz="0" w:space="0" w:color="auto"/>
        <w:right w:val="none" w:sz="0" w:space="0" w:color="auto"/>
      </w:divBdr>
    </w:div>
    <w:div w:id="1922911737">
      <w:bodyDiv w:val="1"/>
      <w:marLeft w:val="0"/>
      <w:marRight w:val="0"/>
      <w:marTop w:val="0"/>
      <w:marBottom w:val="0"/>
      <w:divBdr>
        <w:top w:val="none" w:sz="0" w:space="0" w:color="auto"/>
        <w:left w:val="none" w:sz="0" w:space="0" w:color="auto"/>
        <w:bottom w:val="none" w:sz="0" w:space="0" w:color="auto"/>
        <w:right w:val="none" w:sz="0" w:space="0" w:color="auto"/>
      </w:divBdr>
    </w:div>
    <w:div w:id="1956788313">
      <w:bodyDiv w:val="1"/>
      <w:marLeft w:val="0"/>
      <w:marRight w:val="0"/>
      <w:marTop w:val="0"/>
      <w:marBottom w:val="0"/>
      <w:divBdr>
        <w:top w:val="none" w:sz="0" w:space="0" w:color="auto"/>
        <w:left w:val="none" w:sz="0" w:space="0" w:color="auto"/>
        <w:bottom w:val="none" w:sz="0" w:space="0" w:color="auto"/>
        <w:right w:val="none" w:sz="0" w:space="0" w:color="auto"/>
      </w:divBdr>
    </w:div>
    <w:div w:id="2034072372">
      <w:bodyDiv w:val="1"/>
      <w:marLeft w:val="0"/>
      <w:marRight w:val="0"/>
      <w:marTop w:val="0"/>
      <w:marBottom w:val="0"/>
      <w:divBdr>
        <w:top w:val="none" w:sz="0" w:space="0" w:color="auto"/>
        <w:left w:val="none" w:sz="0" w:space="0" w:color="auto"/>
        <w:bottom w:val="none" w:sz="0" w:space="0" w:color="auto"/>
        <w:right w:val="none" w:sz="0" w:space="0" w:color="auto"/>
      </w:divBdr>
    </w:div>
    <w:div w:id="2058386920">
      <w:bodyDiv w:val="1"/>
      <w:marLeft w:val="0"/>
      <w:marRight w:val="0"/>
      <w:marTop w:val="0"/>
      <w:marBottom w:val="0"/>
      <w:divBdr>
        <w:top w:val="none" w:sz="0" w:space="0" w:color="auto"/>
        <w:left w:val="none" w:sz="0" w:space="0" w:color="auto"/>
        <w:bottom w:val="none" w:sz="0" w:space="0" w:color="auto"/>
        <w:right w:val="none" w:sz="0" w:space="0" w:color="auto"/>
      </w:divBdr>
    </w:div>
    <w:div w:id="208510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youtube.com/watch?v=WEgOibK-FHQ" TargetMode="External"/><Relationship Id="rId26" Type="http://schemas.openxmlformats.org/officeDocument/2006/relationships/chart" Target="charts/chart3.xml"/><Relationship Id="rId3" Type="http://schemas.openxmlformats.org/officeDocument/2006/relationships/customXml" Target="../customXml/item3.xml"/><Relationship Id="rId21" Type="http://schemas.microsoft.com/office/2014/relationships/chartEx" Target="charts/chartEx1.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youtu.be/WEgOibK-FHQ" TargetMode="External"/><Relationship Id="rId25" Type="http://schemas.openxmlformats.org/officeDocument/2006/relationships/chart" Target="charts/chart2.xm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ebbsfleetthameswayconceptplan.commonplace.is" TargetMode="External"/><Relationship Id="rId23" Type="http://schemas.microsoft.com/office/2014/relationships/chartEx" Target="charts/chartEx2.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ontact-us@ebbsfleetthamesway.co.uk"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image" Target="media/image10.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db64c4506a298a55/Clients/Athene/2021/Thames%20Way/ThamesWay%20respondents%20and%20views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db64c4506a298a55/Clients/Athene/2021/Thames%20Way/ThamesWay%20respondents%20and%20views2.xlsx" TargetMode="External"/><Relationship Id="rId2" Type="http://schemas.microsoft.com/office/2011/relationships/chartColorStyle" Target="colors4.xml"/><Relationship Id="rId1" Type="http://schemas.microsoft.com/office/2011/relationships/chartStyle" Target="style4.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db64c4506a298a55/Clients/Athene/2021/Thames%20Way/ThamesWay%20respondents%20and%20views2.xlsx" TargetMode="External"/><Relationship Id="rId2" Type="http://schemas.microsoft.com/office/2011/relationships/chartColorStyle" Target="colors5.xml"/><Relationship Id="rId1" Type="http://schemas.microsoft.com/office/2011/relationships/chartStyle" Target="style5.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db64c4506a298a55/Clients/Athene/2021/Thames%20Way/ThamesWay%20respondents%20and%20views2.xlsx" TargetMode="External"/><Relationship Id="rId2" Type="http://schemas.microsoft.com/office/2011/relationships/chartColorStyle" Target="colors6.xml"/><Relationship Id="rId1" Type="http://schemas.microsoft.com/office/2011/relationships/chartStyle" Target="style6.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d.docs.live.net/db64c4506a298a55/Clients/Athene/2021/Thames%20Way/ThamesWay%20respondents%20and%20views2.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d.docs.live.net/db64c4506a298a55/Clients/Athene/2021/Thames%20Way/ThamesWay%20respondents%20and%20views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Overall sentiment</a:t>
            </a:r>
            <a:r>
              <a:rPr lang="en-GB" baseline="0"/>
              <a:t> of comments/responses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3F-40C7-A2C7-CB5C07E894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3F-40C7-A2C7-CB5C07E894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3F-40C7-A2C7-CB5C07E894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'[ThamesWay respondents and views2.xlsx]Charts'!$A$2:$A$4</c:f>
              <c:strCache>
                <c:ptCount val="3"/>
                <c:pt idx="0">
                  <c:v>Positive</c:v>
                </c:pt>
                <c:pt idx="1">
                  <c:v>Negative </c:v>
                </c:pt>
                <c:pt idx="2">
                  <c:v>Neutral</c:v>
                </c:pt>
              </c:strCache>
            </c:strRef>
          </c:cat>
          <c:val>
            <c:numRef>
              <c:f>'[ThamesWay respondents and views2.xlsx]Charts'!$B$2:$B$4</c:f>
              <c:numCache>
                <c:formatCode>General</c:formatCode>
                <c:ptCount val="3"/>
                <c:pt idx="0">
                  <c:v>56</c:v>
                </c:pt>
                <c:pt idx="1">
                  <c:v>10</c:v>
                </c:pt>
                <c:pt idx="2">
                  <c:v>14</c:v>
                </c:pt>
              </c:numCache>
            </c:numRef>
          </c:val>
          <c:extLst>
            <c:ext xmlns:c16="http://schemas.microsoft.com/office/drawing/2014/chart" uri="{C3380CC4-5D6E-409C-BE32-E72D297353CC}">
              <c16:uniqueId val="{00000006-543F-40C7-A2C7-CB5C07E894C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Q4. The draft Concept Plan includes two options for the alignment of the Thames Way. Which option do you prefer?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13-4440-9720-7454ECCA88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13-4440-9720-7454ECCA88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13-4440-9720-7454ECCA88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'[ThamesWay respondents and views2.xlsx]Charts'!$A$58:$A$60</c:f>
              <c:strCache>
                <c:ptCount val="3"/>
                <c:pt idx="0">
                  <c:v>Option 1</c:v>
                </c:pt>
                <c:pt idx="1">
                  <c:v>Option 2</c:v>
                </c:pt>
                <c:pt idx="2">
                  <c:v>Other </c:v>
                </c:pt>
              </c:strCache>
            </c:strRef>
          </c:cat>
          <c:val>
            <c:numRef>
              <c:f>'[ThamesWay respondents and views2.xlsx]Charts'!$B$58:$B$60</c:f>
              <c:numCache>
                <c:formatCode>General</c:formatCode>
                <c:ptCount val="3"/>
                <c:pt idx="0">
                  <c:v>32</c:v>
                </c:pt>
                <c:pt idx="1">
                  <c:v>34</c:v>
                </c:pt>
                <c:pt idx="2">
                  <c:v>8</c:v>
                </c:pt>
              </c:numCache>
            </c:numRef>
          </c:val>
          <c:extLst>
            <c:ext xmlns:c16="http://schemas.microsoft.com/office/drawing/2014/chart" uri="{C3380CC4-5D6E-409C-BE32-E72D297353CC}">
              <c16:uniqueId val="{00000006-5013-4440-9720-7454ECCA880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Q.8 How did</a:t>
            </a:r>
            <a:r>
              <a:rPr lang="en-GB" baseline="0"/>
              <a:t> you hear about this consultation?</a:t>
            </a:r>
          </a:p>
          <a:p>
            <a:pPr>
              <a:defRPr/>
            </a:pPr>
            <a:r>
              <a:rPr lang="en-GB" baseline="0"/>
              <a: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'[ThamesWay respondents and views2.xlsx]Charts'!$A$74:$A$79</c:f>
              <c:strCache>
                <c:ptCount val="6"/>
                <c:pt idx="0">
                  <c:v>Other </c:v>
                </c:pt>
                <c:pt idx="1">
                  <c:v>Advert in local paper</c:v>
                </c:pt>
                <c:pt idx="2">
                  <c:v>Through the post</c:v>
                </c:pt>
                <c:pt idx="3">
                  <c:v>Social Media</c:v>
                </c:pt>
                <c:pt idx="4">
                  <c:v>Poster</c:v>
                </c:pt>
                <c:pt idx="5">
                  <c:v>Word of mouth</c:v>
                </c:pt>
              </c:strCache>
            </c:strRef>
          </c:cat>
          <c:val>
            <c:numRef>
              <c:f>'[ThamesWay respondents and views2.xlsx]Charts'!$C$74:$C$79</c:f>
              <c:numCache>
                <c:formatCode>0</c:formatCode>
                <c:ptCount val="6"/>
                <c:pt idx="0">
                  <c:v>6.024096385542169</c:v>
                </c:pt>
                <c:pt idx="1">
                  <c:v>1.2048192771084338</c:v>
                </c:pt>
                <c:pt idx="2">
                  <c:v>51.807228915662648</c:v>
                </c:pt>
                <c:pt idx="3">
                  <c:v>31.325301204819279</c:v>
                </c:pt>
                <c:pt idx="4">
                  <c:v>2.4096385542168677</c:v>
                </c:pt>
                <c:pt idx="5">
                  <c:v>7.2289156626506017</c:v>
                </c:pt>
              </c:numCache>
            </c:numRef>
          </c:val>
          <c:extLst>
            <c:ext xmlns:c16="http://schemas.microsoft.com/office/drawing/2014/chart" uri="{C3380CC4-5D6E-409C-BE32-E72D297353CC}">
              <c16:uniqueId val="{00000000-3991-42E4-8AF3-F50D2EEF66E8}"/>
            </c:ext>
          </c:extLst>
        </c:ser>
        <c:dLbls>
          <c:dLblPos val="outEnd"/>
          <c:showLegendKey val="0"/>
          <c:showVal val="1"/>
          <c:showCatName val="0"/>
          <c:showSerName val="0"/>
          <c:showPercent val="0"/>
          <c:showBubbleSize val="0"/>
        </c:dLbls>
        <c:gapWidth val="182"/>
        <c:axId val="660188440"/>
        <c:axId val="660185160"/>
      </c:barChart>
      <c:catAx>
        <c:axId val="660188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185160"/>
        <c:crosses val="autoZero"/>
        <c:auto val="1"/>
        <c:lblAlgn val="ctr"/>
        <c:lblOffset val="100"/>
        <c:noMultiLvlLbl val="0"/>
      </c:catAx>
      <c:valAx>
        <c:axId val="660185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188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Q9. Which consultation events have you attended/are due to attend?</a:t>
            </a:r>
          </a:p>
          <a:p>
            <a:pPr>
              <a:defRPr/>
            </a:pP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'[ThamesWay respondents and views2.xlsx]Charts'!$A$86:$A$89</c:f>
              <c:strCache>
                <c:ptCount val="4"/>
                <c:pt idx="0">
                  <c:v>Webinar 22 May</c:v>
                </c:pt>
                <c:pt idx="1">
                  <c:v>Webinar 26 May</c:v>
                </c:pt>
                <c:pt idx="2">
                  <c:v>Telephone surgery</c:v>
                </c:pt>
                <c:pt idx="3">
                  <c:v>None of  the above  </c:v>
                </c:pt>
              </c:strCache>
            </c:strRef>
          </c:cat>
          <c:val>
            <c:numRef>
              <c:f>'[ThamesWay respondents and views2.xlsx]Charts'!$C$86:$C$89</c:f>
              <c:numCache>
                <c:formatCode>0</c:formatCode>
                <c:ptCount val="4"/>
                <c:pt idx="0">
                  <c:v>3.0769230769230771</c:v>
                </c:pt>
                <c:pt idx="1">
                  <c:v>10.76923076923077</c:v>
                </c:pt>
                <c:pt idx="2">
                  <c:v>3.0769230769230771</c:v>
                </c:pt>
                <c:pt idx="3">
                  <c:v>83.07692307692308</c:v>
                </c:pt>
              </c:numCache>
            </c:numRef>
          </c:val>
          <c:extLst>
            <c:ext xmlns:c16="http://schemas.microsoft.com/office/drawing/2014/chart" uri="{C3380CC4-5D6E-409C-BE32-E72D297353CC}">
              <c16:uniqueId val="{00000000-D8BD-4C69-852F-B632C1121CC2}"/>
            </c:ext>
          </c:extLst>
        </c:ser>
        <c:dLbls>
          <c:dLblPos val="outEnd"/>
          <c:showLegendKey val="0"/>
          <c:showVal val="1"/>
          <c:showCatName val="0"/>
          <c:showSerName val="0"/>
          <c:showPercent val="0"/>
          <c:showBubbleSize val="0"/>
        </c:dLbls>
        <c:gapWidth val="182"/>
        <c:axId val="667758320"/>
        <c:axId val="667759304"/>
      </c:barChart>
      <c:catAx>
        <c:axId val="66775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59304"/>
        <c:crosses val="autoZero"/>
        <c:auto val="1"/>
        <c:lblAlgn val="ctr"/>
        <c:lblOffset val="100"/>
        <c:noMultiLvlLbl val="0"/>
      </c:catAx>
      <c:valAx>
        <c:axId val="667759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5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'[ThamesWay respondents and views2.xlsx]Charts'!$A$19:$A$29</cx:f>
        <cx:lvl ptCount="11">
          <cx:pt idx="0">Opening up access to the lake</cx:pt>
          <cx:pt idx="1">Leisure opportunities</cx:pt>
          <cx:pt idx="2">Making use of unused space </cx:pt>
          <cx:pt idx="3">New green space</cx:pt>
          <cx:pt idx="4">Everything</cx:pt>
          <cx:pt idx="5">Nothing</cx:pt>
          <cx:pt idx="6">Improving the area</cx:pt>
          <cx:pt idx="7">Links with Northfleet/Swanscombe</cx:pt>
          <cx:pt idx="8">Replacing the water works</cx:pt>
          <cx:pt idx="9">Improving safety</cx:pt>
          <cx:pt idx="10">Community facilities</cx:pt>
        </cx:lvl>
      </cx:strDim>
      <cx:numDim type="val">
        <cx:f>'[ThamesWay respondents and views2.xlsx]Charts'!$C$19:$C$29</cx:f>
        <cx:lvl ptCount="11" formatCode="0">
          <cx:pt idx="0">31.168831168831169</cx:pt>
          <cx:pt idx="1">14.285714285714285</cx:pt>
          <cx:pt idx="2">12.987012987012985</cx:pt>
          <cx:pt idx="3">12.987012987012985</cx:pt>
          <cx:pt idx="4">10.38961038961039</cx:pt>
          <cx:pt idx="5">6.4935064935064926</cx:pt>
          <cx:pt idx="6">3.8961038961038961</cx:pt>
          <cx:pt idx="7">2.5974025974025974</cx:pt>
          <cx:pt idx="8">2.5974025974025974</cx:pt>
          <cx:pt idx="9">1.2987012987012987</cx:pt>
          <cx:pt idx="10">1.2987012987012987</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Q1. What do you like about the proposal?</a:t>
            </a:r>
          </a:p>
          <a:p>
            <a:pPr algn="ctr" rtl="0">
              <a:defRPr/>
            </a:pPr>
            <a:r>
              <a:rPr lang="en-US" sz="1400" b="0" i="0" u="none" strike="noStrike" baseline="0">
                <a:solidFill>
                  <a:sysClr val="windowText" lastClr="000000">
                    <a:lumMod val="65000"/>
                    <a:lumOff val="35000"/>
                  </a:sysClr>
                </a:solidFill>
                <a:latin typeface="Calibri" panose="020F0502020204030204"/>
              </a:rPr>
              <a:t>%</a:t>
            </a:r>
          </a:p>
        </cx:rich>
      </cx:tx>
    </cx:title>
    <cx:plotArea>
      <cx:plotAreaRegion>
        <cx:series layoutId="funnel" uniqueId="{36713235-4F63-4A4C-B95E-621EE820482D}">
          <cx:dataLabels>
            <cx:visibility seriesName="0" categoryName="0" value="1"/>
          </cx:dataLabels>
          <cx:dataId val="0"/>
        </cx:series>
      </cx:plotAreaRegion>
      <cx:axis id="0">
        <cx:catScaling gapWidth="0.0599999987"/>
        <cx:tickLabels/>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'[ThamesWay respondents and views2.xlsx]Charts'!$A$35:$A$51</cx:f>
        <cx:lvl ptCount="17">
          <cx:pt idx="0">Too much housing</cx:pt>
          <cx:pt idx="1">Nothing</cx:pt>
          <cx:pt idx="2">Traffic</cx:pt>
          <cx:pt idx="3">Relocation of Thames Way</cx:pt>
          <cx:pt idx="4">Impact on wildlife</cx:pt>
          <cx:pt idx="5">Everything </cx:pt>
          <cx:pt idx="6">Lack of infrastructure</cx:pt>
          <cx:pt idx="7">Fishing impact</cx:pt>
          <cx:pt idx="8">Accessibility</cx:pt>
          <cx:pt idx="9">Architectural Design</cx:pt>
          <cx:pt idx="10">Housing density</cx:pt>
          <cx:pt idx="11">Will the plans be delivered?</cx:pt>
          <cx:pt idx="12">Disruption</cx:pt>
          <cx:pt idx="13">Affordability </cx:pt>
          <cx:pt idx="14">Lack of clarity </cx:pt>
          <cx:pt idx="15">No need for leisure centre</cx:pt>
          <cx:pt idx="16">No need for café</cx:pt>
        </cx:lvl>
      </cx:strDim>
      <cx:numDim type="val">
        <cx:f>'[ThamesWay respondents and views2.xlsx]Charts'!$C$35:$C$51</cx:f>
        <cx:lvl ptCount="17" formatCode="0">
          <cx:pt idx="0">20.634920634920633</cx:pt>
          <cx:pt idx="1">17.460317460317459</cx:pt>
          <cx:pt idx="2">7.9365079365079358</cx:pt>
          <cx:pt idx="3">6.3492063492063489</cx:pt>
          <cx:pt idx="4">6.3492063492063489</cx:pt>
          <cx:pt idx="5">4.7619047619047619</cx:pt>
          <cx:pt idx="6">4.7619047619047619</cx:pt>
          <cx:pt idx="7">4.7619047619047619</cx:pt>
          <cx:pt idx="8">4.7619047619047619</cx:pt>
          <cx:pt idx="9">4.7619047619047619</cx:pt>
          <cx:pt idx="10">4.7619047619047619</cx:pt>
          <cx:pt idx="11">4.7619047619047619</cx:pt>
          <cx:pt idx="12">1.5873015873015872</cx:pt>
          <cx:pt idx="13">1.5873015873015872</cx:pt>
          <cx:pt idx="14">1.5873015873015872</cx:pt>
          <cx:pt idx="15">1.5873015873015872</cx:pt>
          <cx:pt idx="16">1.5873015873015872</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Q2. What do you not like about the proposal?</a:t>
            </a:r>
          </a:p>
          <a:p>
            <a:pPr algn="ctr" rtl="0">
              <a:defRPr/>
            </a:pPr>
            <a:r>
              <a:rPr lang="en-US" sz="1400" b="0" i="0" u="none" strike="noStrike" baseline="0">
                <a:solidFill>
                  <a:sysClr val="windowText" lastClr="000000">
                    <a:lumMod val="65000"/>
                    <a:lumOff val="35000"/>
                  </a:sysClr>
                </a:solidFill>
                <a:latin typeface="Calibri" panose="020F0502020204030204"/>
              </a:rPr>
              <a:t>%</a:t>
            </a:r>
          </a:p>
        </cx:rich>
      </cx:tx>
    </cx:title>
    <cx:plotArea>
      <cx:plotAreaRegion>
        <cx:series layoutId="funnel" uniqueId="{EE53C667-549B-453B-A302-C269D8837D83}">
          <cx:dataLabels>
            <cx:visibility seriesName="0" categoryName="0" value="1"/>
            <cx:separator>, </cx:separator>
          </cx:dataLabels>
          <cx:dataId val="0"/>
        </cx:series>
      </cx:plotAreaRegion>
      <cx:axis id="0">
        <cx:catScaling/>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84BCCEF3B2DB4A94F1848D14D88D6C" ma:contentTypeVersion="13" ma:contentTypeDescription="Create a new document." ma:contentTypeScope="" ma:versionID="e17c8d33ec5cc4a6ec5a9cf02d063aa3">
  <xsd:schema xmlns:xsd="http://www.w3.org/2001/XMLSchema" xmlns:xs="http://www.w3.org/2001/XMLSchema" xmlns:p="http://schemas.microsoft.com/office/2006/metadata/properties" xmlns:ns2="7b00b998-fa9a-4a6a-a4f3-fbf53ba32b2a" xmlns:ns3="c10e1073-e4d6-434a-99b8-185b1e8eca5d" targetNamespace="http://schemas.microsoft.com/office/2006/metadata/properties" ma:root="true" ma:fieldsID="f08934957599ffd223e532ea9f02319d" ns2:_="" ns3:_="">
    <xsd:import namespace="7b00b998-fa9a-4a6a-a4f3-fbf53ba32b2a"/>
    <xsd:import namespace="c10e1073-e4d6-434a-99b8-185b1e8eca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0b998-fa9a-4a6a-a4f3-fbf53ba32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0e1073-e4d6-434a-99b8-185b1e8eca5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637198-9B11-4685-899B-0785AA2EAA47}">
  <ds:schemaRefs>
    <ds:schemaRef ds:uri="http://schemas.openxmlformats.org/officeDocument/2006/bibliography"/>
  </ds:schemaRefs>
</ds:datastoreItem>
</file>

<file path=customXml/itemProps2.xml><?xml version="1.0" encoding="utf-8"?>
<ds:datastoreItem xmlns:ds="http://schemas.openxmlformats.org/officeDocument/2006/customXml" ds:itemID="{0C6F4DC9-8342-44C9-8BE9-C73EAF303765}">
  <ds:schemaRefs>
    <ds:schemaRef ds:uri="http://schemas.microsoft.com/sharepoint/v3/contenttype/forms"/>
  </ds:schemaRefs>
</ds:datastoreItem>
</file>

<file path=customXml/itemProps3.xml><?xml version="1.0" encoding="utf-8"?>
<ds:datastoreItem xmlns:ds="http://schemas.openxmlformats.org/officeDocument/2006/customXml" ds:itemID="{E6E5B624-6688-4BA1-98E1-AFE2921275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69F362-F397-431D-B344-28163BB4E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0b998-fa9a-4a6a-a4f3-fbf53ba32b2a"/>
    <ds:schemaRef ds:uri="c10e1073-e4d6-434a-99b8-185b1e8ec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7462</Words>
  <Characters>42538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Astle</dc:creator>
  <cp:keywords/>
  <dc:description/>
  <cp:lastModifiedBy>Michael Samways</cp:lastModifiedBy>
  <cp:revision>2</cp:revision>
  <cp:lastPrinted>2018-03-21T13:23:00Z</cp:lastPrinted>
  <dcterms:created xsi:type="dcterms:W3CDTF">2022-02-04T16:17:00Z</dcterms:created>
  <dcterms:modified xsi:type="dcterms:W3CDTF">2022-02-04T16:17:00Z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0x0101000484BCCEF3B2DB4A94F1848D14D88D6C</vt:lpwstr>
  </property>
  <property fmtid="{D5CDD505-2E9C-101B-9397-08002B2CF9AE}" pid="3" name="Order">
    <vt:r8>499200</vt:r8>
  </property>
</Properties>
</file>